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91376" w14:textId="0E5642FF" w:rsidR="004169EC" w:rsidRPr="006E2EF7" w:rsidRDefault="00054BEE" w:rsidP="006E2EF7">
      <w:pPr>
        <w:autoSpaceDE w:val="0"/>
        <w:autoSpaceDN w:val="0"/>
        <w:adjustRightInd w:val="0"/>
        <w:spacing w:after="0" w:line="240" w:lineRule="auto"/>
        <w:rPr>
          <w:rFonts w:ascii="Times New Roman" w:eastAsia="Times New Roman" w:hAnsi="Times New Roman" w:cs="Times New Roman"/>
          <w:b/>
          <w:bCs/>
          <w:color w:val="FF0000"/>
          <w:sz w:val="24"/>
          <w:szCs w:val="24"/>
        </w:rPr>
      </w:pPr>
      <w:bookmarkStart w:id="0" w:name="_Hlk233968935"/>
      <w:r w:rsidRPr="006E2EF7">
        <w:rPr>
          <w:rFonts w:ascii="Times New Roman" w:eastAsia="Times New Roman" w:hAnsi="Times New Roman" w:cs="Times New Roman"/>
          <w:b/>
          <w:bCs/>
          <w:sz w:val="24"/>
          <w:szCs w:val="24"/>
        </w:rPr>
        <w:t>Nr.</w:t>
      </w:r>
      <w:r w:rsidR="002322F3">
        <w:rPr>
          <w:rFonts w:ascii="Times New Roman" w:eastAsia="Times New Roman" w:hAnsi="Times New Roman" w:cs="Times New Roman"/>
          <w:b/>
          <w:bCs/>
          <w:sz w:val="24"/>
          <w:szCs w:val="24"/>
        </w:rPr>
        <w:t xml:space="preserve"> 43752</w:t>
      </w:r>
      <w:r w:rsidR="002322F3" w:rsidRPr="002322F3">
        <w:rPr>
          <w:rFonts w:ascii="Times New Roman" w:eastAsia="Times New Roman" w:hAnsi="Times New Roman" w:cs="Times New Roman"/>
          <w:b/>
          <w:bCs/>
          <w:sz w:val="24"/>
          <w:szCs w:val="24"/>
        </w:rPr>
        <w:t>/</w:t>
      </w:r>
      <w:r w:rsidR="004169EC" w:rsidRPr="002322F3">
        <w:rPr>
          <w:rFonts w:ascii="Times New Roman" w:eastAsia="Times New Roman" w:hAnsi="Times New Roman" w:cs="Times New Roman"/>
          <w:b/>
          <w:bCs/>
          <w:sz w:val="24"/>
          <w:szCs w:val="24"/>
        </w:rPr>
        <w:t>/</w:t>
      </w:r>
      <w:r w:rsidR="00040C43" w:rsidRPr="002322F3">
        <w:rPr>
          <w:rFonts w:ascii="Times New Roman" w:eastAsia="Times New Roman" w:hAnsi="Times New Roman" w:cs="Times New Roman"/>
          <w:b/>
          <w:bCs/>
          <w:sz w:val="24"/>
          <w:szCs w:val="24"/>
        </w:rPr>
        <w:t>17</w:t>
      </w:r>
      <w:r w:rsidR="004169EC" w:rsidRPr="002322F3">
        <w:rPr>
          <w:rFonts w:ascii="Times New Roman" w:eastAsia="Times New Roman" w:hAnsi="Times New Roman" w:cs="Times New Roman"/>
          <w:b/>
          <w:bCs/>
          <w:sz w:val="24"/>
          <w:szCs w:val="24"/>
        </w:rPr>
        <w:t>.0</w:t>
      </w:r>
      <w:r w:rsidR="00EC5DA7" w:rsidRPr="002322F3">
        <w:rPr>
          <w:rFonts w:ascii="Times New Roman" w:eastAsia="Times New Roman" w:hAnsi="Times New Roman" w:cs="Times New Roman"/>
          <w:b/>
          <w:bCs/>
          <w:sz w:val="24"/>
          <w:szCs w:val="24"/>
        </w:rPr>
        <w:t>7</w:t>
      </w:r>
      <w:r w:rsidR="004169EC" w:rsidRPr="002322F3">
        <w:rPr>
          <w:rFonts w:ascii="Times New Roman" w:eastAsia="Times New Roman" w:hAnsi="Times New Roman" w:cs="Times New Roman"/>
          <w:b/>
          <w:bCs/>
          <w:sz w:val="24"/>
          <w:szCs w:val="24"/>
        </w:rPr>
        <w:t>.202</w:t>
      </w:r>
      <w:r w:rsidRPr="002322F3">
        <w:rPr>
          <w:rFonts w:ascii="Times New Roman" w:eastAsia="Times New Roman" w:hAnsi="Times New Roman" w:cs="Times New Roman"/>
          <w:b/>
          <w:bCs/>
          <w:sz w:val="24"/>
          <w:szCs w:val="24"/>
        </w:rPr>
        <w:t>6</w:t>
      </w:r>
    </w:p>
    <w:bookmarkEnd w:id="0"/>
    <w:p w14:paraId="604C8535" w14:textId="77777777" w:rsidR="004169EC" w:rsidRPr="006E2EF7" w:rsidRDefault="004169EC" w:rsidP="006E2EF7">
      <w:pPr>
        <w:autoSpaceDE w:val="0"/>
        <w:autoSpaceDN w:val="0"/>
        <w:adjustRightInd w:val="0"/>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PROIECT DE HOTĂRÂRE</w:t>
      </w:r>
    </w:p>
    <w:p w14:paraId="2418BA04" w14:textId="77777777" w:rsidR="008D38FA" w:rsidRPr="006E2EF7" w:rsidRDefault="008D38FA" w:rsidP="006E2EF7">
      <w:pPr>
        <w:autoSpaceDE w:val="0"/>
        <w:autoSpaceDN w:val="0"/>
        <w:adjustRightInd w:val="0"/>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 xml:space="preserve">privind aprobarea preluării unor bunuri de retur și modificarea Contractului de delegare a gestiunii serviciului comunitar de administrare a domeniului public şi privat nr. 6.280/29.01.2016 – activitatea de administrare a bazelor sportive şi a activităților recreative şi distractive  în municipiul Sfântu Gheorghe, precum și predarea acestora în administrarea </w:t>
      </w:r>
      <w:r w:rsidRPr="006E2EF7">
        <w:rPr>
          <w:rFonts w:ascii="Times New Roman" w:hAnsi="Times New Roman" w:cs="Times New Roman"/>
          <w:b/>
          <w:bCs/>
          <w:sz w:val="24"/>
          <w:szCs w:val="24"/>
          <w:shd w:val="clear" w:color="auto" w:fill="FFFFFF"/>
        </w:rPr>
        <w:t>Direcției de Asistență Socială Sfântu Gheorghe</w:t>
      </w:r>
    </w:p>
    <w:p w14:paraId="624C999B" w14:textId="77777777" w:rsidR="004169EC" w:rsidRPr="006E2EF7" w:rsidRDefault="004169EC" w:rsidP="006E2EF7">
      <w:pPr>
        <w:spacing w:after="0" w:line="240" w:lineRule="auto"/>
        <w:jc w:val="both"/>
        <w:rPr>
          <w:rFonts w:ascii="Times New Roman" w:eastAsia="Times New Roman" w:hAnsi="Times New Roman" w:cs="Times New Roman"/>
          <w:bCs/>
          <w:sz w:val="24"/>
          <w:szCs w:val="24"/>
        </w:rPr>
      </w:pPr>
    </w:p>
    <w:p w14:paraId="2FADBC55" w14:textId="77777777" w:rsidR="004169EC" w:rsidRPr="006E2EF7" w:rsidRDefault="004169EC" w:rsidP="006E2EF7">
      <w:pPr>
        <w:spacing w:after="0" w:line="240" w:lineRule="auto"/>
        <w:ind w:left="720" w:hanging="180"/>
        <w:rPr>
          <w:rFonts w:ascii="Times New Roman" w:eastAsia="Times New Roman" w:hAnsi="Times New Roman" w:cs="Times New Roman"/>
          <w:b/>
          <w:sz w:val="24"/>
          <w:szCs w:val="24"/>
        </w:rPr>
      </w:pPr>
      <w:r w:rsidRPr="006E2EF7">
        <w:rPr>
          <w:rFonts w:ascii="Times New Roman" w:eastAsia="Times New Roman" w:hAnsi="Times New Roman" w:cs="Times New Roman"/>
          <w:b/>
          <w:bCs/>
          <w:sz w:val="24"/>
          <w:szCs w:val="24"/>
        </w:rPr>
        <w:t xml:space="preserve">Consiliul Local al Municipiului </w:t>
      </w:r>
      <w:r w:rsidRPr="006E2EF7">
        <w:rPr>
          <w:rFonts w:ascii="Times New Roman" w:eastAsia="Times New Roman" w:hAnsi="Times New Roman" w:cs="Times New Roman"/>
          <w:b/>
          <w:sz w:val="24"/>
          <w:szCs w:val="24"/>
        </w:rPr>
        <w:t>Sfântu Gheorghe, în ședință ordinară;</w:t>
      </w:r>
    </w:p>
    <w:p w14:paraId="371EC75F" w14:textId="6895C1A3" w:rsidR="004169EC" w:rsidRPr="00A86FAE" w:rsidRDefault="004169EC" w:rsidP="006E2EF7">
      <w:pPr>
        <w:spacing w:after="0" w:line="240" w:lineRule="auto"/>
        <w:ind w:left="-180" w:firstLine="720"/>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z w:val="24"/>
          <w:szCs w:val="24"/>
        </w:rPr>
        <w:t xml:space="preserve">Având în vedere Referatul de aprobare nr. </w:t>
      </w:r>
      <w:r w:rsidR="00700C9E" w:rsidRPr="00A86FAE">
        <w:rPr>
          <w:rFonts w:ascii="Times New Roman" w:eastAsia="Times New Roman" w:hAnsi="Times New Roman" w:cs="Times New Roman"/>
          <w:sz w:val="24"/>
          <w:szCs w:val="24"/>
        </w:rPr>
        <w:t>43749</w:t>
      </w:r>
      <w:r w:rsidRPr="00A86FAE">
        <w:rPr>
          <w:rFonts w:ascii="Times New Roman" w:eastAsia="Times New Roman" w:hAnsi="Times New Roman" w:cs="Times New Roman"/>
          <w:sz w:val="24"/>
          <w:szCs w:val="24"/>
        </w:rPr>
        <w:t>/</w:t>
      </w:r>
      <w:r w:rsidR="00040C43" w:rsidRPr="00A86FAE">
        <w:rPr>
          <w:rFonts w:ascii="Times New Roman" w:eastAsia="Times New Roman" w:hAnsi="Times New Roman" w:cs="Times New Roman"/>
          <w:sz w:val="24"/>
          <w:szCs w:val="24"/>
        </w:rPr>
        <w:t>17</w:t>
      </w:r>
      <w:r w:rsidRPr="00A86FAE">
        <w:rPr>
          <w:rFonts w:ascii="Times New Roman" w:eastAsia="Times New Roman" w:hAnsi="Times New Roman" w:cs="Times New Roman"/>
          <w:sz w:val="24"/>
          <w:szCs w:val="24"/>
        </w:rPr>
        <w:t>.0</w:t>
      </w:r>
      <w:r w:rsidR="00EC5DA7" w:rsidRPr="00A86FAE">
        <w:rPr>
          <w:rFonts w:ascii="Times New Roman" w:eastAsia="Times New Roman" w:hAnsi="Times New Roman" w:cs="Times New Roman"/>
          <w:sz w:val="24"/>
          <w:szCs w:val="24"/>
        </w:rPr>
        <w:t>7</w:t>
      </w:r>
      <w:r w:rsidRPr="00A86FAE">
        <w:rPr>
          <w:rFonts w:ascii="Times New Roman" w:eastAsia="Times New Roman" w:hAnsi="Times New Roman" w:cs="Times New Roman"/>
          <w:sz w:val="24"/>
          <w:szCs w:val="24"/>
        </w:rPr>
        <w:t>.202</w:t>
      </w:r>
      <w:r w:rsidR="00054BEE" w:rsidRPr="00A86FAE">
        <w:rPr>
          <w:rFonts w:ascii="Times New Roman" w:eastAsia="Times New Roman" w:hAnsi="Times New Roman" w:cs="Times New Roman"/>
          <w:sz w:val="24"/>
          <w:szCs w:val="24"/>
        </w:rPr>
        <w:t>6</w:t>
      </w:r>
      <w:r w:rsidRPr="00A86FAE">
        <w:rPr>
          <w:rFonts w:ascii="Times New Roman" w:eastAsia="Times New Roman" w:hAnsi="Times New Roman" w:cs="Times New Roman"/>
          <w:sz w:val="24"/>
          <w:szCs w:val="24"/>
        </w:rPr>
        <w:t xml:space="preserve"> al vice</w:t>
      </w:r>
      <w:r w:rsidRPr="00A86FAE">
        <w:rPr>
          <w:rFonts w:ascii="Times New Roman" w:eastAsia="Times New Roman" w:hAnsi="Times New Roman" w:cs="Times New Roman"/>
          <w:snapToGrid w:val="0"/>
          <w:sz w:val="24"/>
          <w:szCs w:val="24"/>
        </w:rPr>
        <w:t>primarului municipiului Sfântu Gheorghe, dl. Toth-Birtan Csaba;</w:t>
      </w:r>
    </w:p>
    <w:p w14:paraId="32D34DB8" w14:textId="0641A02D" w:rsidR="004169EC" w:rsidRPr="006E2EF7" w:rsidRDefault="004169EC" w:rsidP="006E2EF7">
      <w:pPr>
        <w:spacing w:after="0" w:line="240" w:lineRule="auto"/>
        <w:ind w:left="-180" w:firstLine="720"/>
        <w:jc w:val="both"/>
        <w:rPr>
          <w:rFonts w:ascii="Times New Roman" w:eastAsia="Times New Roman" w:hAnsi="Times New Roman" w:cs="Times New Roman"/>
          <w:sz w:val="24"/>
          <w:szCs w:val="24"/>
        </w:rPr>
      </w:pPr>
      <w:r w:rsidRPr="00A86FAE">
        <w:rPr>
          <w:rFonts w:ascii="Times New Roman" w:eastAsia="Times New Roman" w:hAnsi="Times New Roman" w:cs="Times New Roman"/>
          <w:sz w:val="24"/>
          <w:szCs w:val="24"/>
        </w:rPr>
        <w:t xml:space="preserve">Având în vedere Raportul de specialitate nr. </w:t>
      </w:r>
      <w:r w:rsidR="009A7A38" w:rsidRPr="00A86FAE">
        <w:rPr>
          <w:rFonts w:ascii="Times New Roman" w:eastAsia="Times New Roman" w:hAnsi="Times New Roman" w:cs="Times New Roman"/>
          <w:sz w:val="24"/>
          <w:szCs w:val="24"/>
        </w:rPr>
        <w:t>4375</w:t>
      </w:r>
      <w:r w:rsidR="00D0688F">
        <w:rPr>
          <w:rFonts w:ascii="Times New Roman" w:eastAsia="Times New Roman" w:hAnsi="Times New Roman" w:cs="Times New Roman"/>
          <w:sz w:val="24"/>
          <w:szCs w:val="24"/>
        </w:rPr>
        <w:t>3</w:t>
      </w:r>
      <w:r w:rsidR="00EC5DA7" w:rsidRPr="00A86FAE">
        <w:rPr>
          <w:rFonts w:ascii="Times New Roman" w:eastAsia="Times New Roman" w:hAnsi="Times New Roman" w:cs="Times New Roman"/>
          <w:sz w:val="24"/>
          <w:szCs w:val="24"/>
        </w:rPr>
        <w:t>/</w:t>
      </w:r>
      <w:r w:rsidR="00040C43" w:rsidRPr="00A86FAE">
        <w:rPr>
          <w:rFonts w:ascii="Times New Roman" w:eastAsia="Times New Roman" w:hAnsi="Times New Roman" w:cs="Times New Roman"/>
          <w:sz w:val="24"/>
          <w:szCs w:val="24"/>
        </w:rPr>
        <w:t>17</w:t>
      </w:r>
      <w:r w:rsidR="00EC5DA7" w:rsidRPr="00A86FAE">
        <w:rPr>
          <w:rFonts w:ascii="Times New Roman" w:eastAsia="Times New Roman" w:hAnsi="Times New Roman" w:cs="Times New Roman"/>
          <w:sz w:val="24"/>
          <w:szCs w:val="24"/>
        </w:rPr>
        <w:t>.07.2026</w:t>
      </w:r>
      <w:r w:rsidR="00F54495" w:rsidRPr="006E2EF7">
        <w:rPr>
          <w:rFonts w:ascii="Times New Roman" w:eastAsia="Times New Roman" w:hAnsi="Times New Roman" w:cs="Times New Roman"/>
          <w:sz w:val="24"/>
          <w:szCs w:val="24"/>
        </w:rPr>
        <w:t xml:space="preserve"> comun</w:t>
      </w:r>
      <w:r w:rsidR="00EC5DA7" w:rsidRPr="006E2EF7">
        <w:rPr>
          <w:rFonts w:ascii="Times New Roman" w:eastAsia="Times New Roman" w:hAnsi="Times New Roman" w:cs="Times New Roman"/>
          <w:sz w:val="24"/>
          <w:szCs w:val="24"/>
        </w:rPr>
        <w:t xml:space="preserve"> </w:t>
      </w:r>
      <w:r w:rsidRPr="006E2EF7">
        <w:rPr>
          <w:rFonts w:ascii="Times New Roman" w:eastAsia="Times New Roman" w:hAnsi="Times New Roman" w:cs="Times New Roman"/>
          <w:sz w:val="24"/>
          <w:szCs w:val="24"/>
        </w:rPr>
        <w:t xml:space="preserve">al </w:t>
      </w:r>
      <w:r w:rsidR="00F54495" w:rsidRPr="006E2EF7">
        <w:rPr>
          <w:rFonts w:ascii="Times New Roman" w:eastAsia="Calibri" w:hAnsi="Times New Roman" w:cs="Times New Roman"/>
          <w:sz w:val="24"/>
          <w:szCs w:val="24"/>
        </w:rPr>
        <w:t xml:space="preserve">Direcției </w:t>
      </w:r>
      <w:r w:rsidR="001847C9" w:rsidRPr="006E2EF7">
        <w:rPr>
          <w:rFonts w:ascii="Times New Roman" w:eastAsia="Calibri" w:hAnsi="Times New Roman" w:cs="Times New Roman"/>
          <w:sz w:val="24"/>
          <w:szCs w:val="24"/>
        </w:rPr>
        <w:t xml:space="preserve">Patrimoniu </w:t>
      </w:r>
      <w:r w:rsidR="00F54495" w:rsidRPr="006E2EF7">
        <w:rPr>
          <w:rFonts w:ascii="Times New Roman" w:eastAsia="Times New Roman" w:hAnsi="Times New Roman" w:cs="Times New Roman"/>
          <w:sz w:val="24"/>
          <w:szCs w:val="24"/>
        </w:rPr>
        <w:t xml:space="preserve">și al </w:t>
      </w:r>
      <w:r w:rsidRPr="006E2EF7">
        <w:rPr>
          <w:rFonts w:ascii="Times New Roman" w:eastAsia="Times New Roman" w:hAnsi="Times New Roman" w:cs="Times New Roman"/>
          <w:sz w:val="24"/>
          <w:szCs w:val="24"/>
        </w:rPr>
        <w:t>Compartimentului pentru monitorizare societăți comerciale</w:t>
      </w:r>
      <w:r w:rsidR="00444300" w:rsidRPr="006E2EF7">
        <w:rPr>
          <w:rFonts w:ascii="Times New Roman" w:eastAsia="Times New Roman" w:hAnsi="Times New Roman" w:cs="Times New Roman"/>
          <w:sz w:val="24"/>
          <w:szCs w:val="24"/>
        </w:rPr>
        <w:t xml:space="preserve"> și a </w:t>
      </w:r>
      <w:r w:rsidRPr="006E2EF7">
        <w:rPr>
          <w:rFonts w:ascii="Times New Roman" w:eastAsia="Times New Roman" w:hAnsi="Times New Roman" w:cs="Times New Roman"/>
          <w:sz w:val="24"/>
          <w:szCs w:val="24"/>
        </w:rPr>
        <w:t xml:space="preserve"> din cadrul Primăriei municipiului Sfântu Gheorghe;</w:t>
      </w:r>
    </w:p>
    <w:p w14:paraId="4646939E" w14:textId="2A83264B" w:rsidR="00DA03BE" w:rsidRPr="006E2EF7" w:rsidRDefault="00DA03BE" w:rsidP="006E2EF7">
      <w:pPr>
        <w:autoSpaceDE w:val="0"/>
        <w:autoSpaceDN w:val="0"/>
        <w:adjustRightInd w:val="0"/>
        <w:spacing w:after="0" w:line="240" w:lineRule="auto"/>
        <w:ind w:left="-180" w:firstLine="747"/>
        <w:jc w:val="both"/>
        <w:rPr>
          <w:rFonts w:ascii="Times New Roman" w:eastAsia="Times New Roman" w:hAnsi="Times New Roman" w:cs="Times New Roman"/>
          <w:snapToGrid w:val="0"/>
          <w:sz w:val="24"/>
          <w:szCs w:val="24"/>
        </w:rPr>
      </w:pPr>
      <w:r w:rsidRPr="006E2EF7">
        <w:rPr>
          <w:rFonts w:ascii="Times New Roman" w:eastAsia="Calibri" w:hAnsi="Times New Roman" w:cs="Times New Roman"/>
          <w:sz w:val="24"/>
          <w:szCs w:val="24"/>
        </w:rPr>
        <w:t xml:space="preserve">Având în vedere </w:t>
      </w:r>
      <w:r w:rsidR="001810B4" w:rsidRPr="006E2EF7">
        <w:rPr>
          <w:rFonts w:ascii="Times New Roman" w:eastAsia="Calibri" w:hAnsi="Times New Roman" w:cs="Times New Roman"/>
          <w:sz w:val="24"/>
          <w:szCs w:val="24"/>
        </w:rPr>
        <w:t>Nota internă</w:t>
      </w:r>
      <w:r w:rsidRPr="006E2EF7">
        <w:rPr>
          <w:rFonts w:ascii="Times New Roman" w:eastAsia="Calibri" w:hAnsi="Times New Roman" w:cs="Times New Roman"/>
          <w:sz w:val="24"/>
          <w:szCs w:val="24"/>
        </w:rPr>
        <w:t xml:space="preserve"> nr. </w:t>
      </w:r>
      <w:r w:rsidR="001810B4" w:rsidRPr="006E2EF7">
        <w:rPr>
          <w:rFonts w:ascii="Times New Roman" w:eastAsia="Calibri" w:hAnsi="Times New Roman" w:cs="Times New Roman"/>
          <w:sz w:val="24"/>
          <w:szCs w:val="24"/>
        </w:rPr>
        <w:t>40067</w:t>
      </w:r>
      <w:r w:rsidRPr="006E2EF7">
        <w:rPr>
          <w:rFonts w:ascii="Times New Roman" w:eastAsia="Calibri" w:hAnsi="Times New Roman" w:cs="Times New Roman"/>
          <w:sz w:val="24"/>
          <w:szCs w:val="24"/>
        </w:rPr>
        <w:t>/</w:t>
      </w:r>
      <w:r w:rsidR="001810B4" w:rsidRPr="006E2EF7">
        <w:rPr>
          <w:rFonts w:ascii="Times New Roman" w:eastAsia="Calibri" w:hAnsi="Times New Roman" w:cs="Times New Roman"/>
          <w:sz w:val="24"/>
          <w:szCs w:val="24"/>
        </w:rPr>
        <w:t>02.07.</w:t>
      </w:r>
      <w:r w:rsidR="003B1382">
        <w:rPr>
          <w:rFonts w:ascii="Times New Roman" w:eastAsia="Calibri" w:hAnsi="Times New Roman" w:cs="Times New Roman"/>
          <w:sz w:val="24"/>
          <w:szCs w:val="24"/>
        </w:rPr>
        <w:t>2026 a</w:t>
      </w:r>
      <w:r w:rsidRPr="006E2EF7">
        <w:rPr>
          <w:rFonts w:ascii="Times New Roman" w:eastAsia="Calibri" w:hAnsi="Times New Roman" w:cs="Times New Roman"/>
          <w:sz w:val="24"/>
          <w:szCs w:val="24"/>
        </w:rPr>
        <w:t xml:space="preserve"> </w:t>
      </w:r>
      <w:r w:rsidR="001810B4" w:rsidRPr="006E2EF7">
        <w:rPr>
          <w:rFonts w:ascii="Times New Roman" w:eastAsia="Calibri" w:hAnsi="Times New Roman" w:cs="Times New Roman"/>
          <w:sz w:val="24"/>
          <w:szCs w:val="24"/>
        </w:rPr>
        <w:t>Direcției</w:t>
      </w:r>
      <w:r w:rsidRPr="006E2EF7">
        <w:rPr>
          <w:rFonts w:ascii="Times New Roman" w:eastAsia="Calibri" w:hAnsi="Times New Roman" w:cs="Times New Roman"/>
          <w:sz w:val="24"/>
          <w:szCs w:val="24"/>
        </w:rPr>
        <w:t xml:space="preserve"> general</w:t>
      </w:r>
      <w:r w:rsidR="00CC17F7" w:rsidRPr="006E2EF7">
        <w:rPr>
          <w:rFonts w:ascii="Times New Roman" w:eastAsia="Calibri" w:hAnsi="Times New Roman" w:cs="Times New Roman"/>
          <w:sz w:val="24"/>
          <w:szCs w:val="24"/>
        </w:rPr>
        <w:t>e</w:t>
      </w:r>
      <w:r w:rsidR="001810B4" w:rsidRPr="006E2EF7">
        <w:rPr>
          <w:rFonts w:ascii="Times New Roman" w:eastAsia="Calibri" w:hAnsi="Times New Roman" w:cs="Times New Roman"/>
          <w:sz w:val="24"/>
          <w:szCs w:val="24"/>
        </w:rPr>
        <w:t xml:space="preserve"> de dezvoltare proiecte </w:t>
      </w:r>
      <w:r w:rsidR="001810B4" w:rsidRPr="006E2EF7">
        <w:rPr>
          <w:rFonts w:ascii="Times New Roman" w:eastAsia="Times New Roman" w:hAnsi="Times New Roman" w:cs="Times New Roman"/>
          <w:snapToGrid w:val="0"/>
          <w:sz w:val="24"/>
          <w:szCs w:val="24"/>
        </w:rPr>
        <w:t>din cadrul Primări</w:t>
      </w:r>
      <w:r w:rsidR="003B1382">
        <w:rPr>
          <w:rFonts w:ascii="Times New Roman" w:eastAsia="Times New Roman" w:hAnsi="Times New Roman" w:cs="Times New Roman"/>
          <w:snapToGrid w:val="0"/>
          <w:sz w:val="24"/>
          <w:szCs w:val="24"/>
        </w:rPr>
        <w:t>ei municipiului Sfântu Gheorghe;</w:t>
      </w:r>
    </w:p>
    <w:p w14:paraId="4FA22F61" w14:textId="533C4D65" w:rsidR="001810B4" w:rsidRPr="006E2EF7" w:rsidRDefault="001810B4" w:rsidP="006E2EF7">
      <w:pPr>
        <w:spacing w:after="0" w:line="240" w:lineRule="auto"/>
        <w:ind w:left="-180" w:firstLine="720"/>
        <w:jc w:val="both"/>
        <w:rPr>
          <w:rFonts w:ascii="Times New Roman" w:hAnsi="Times New Roman" w:cs="Times New Roman"/>
          <w:sz w:val="24"/>
          <w:szCs w:val="24"/>
        </w:rPr>
      </w:pPr>
      <w:r w:rsidRPr="006E2EF7">
        <w:rPr>
          <w:rFonts w:ascii="Times New Roman" w:eastAsia="Times New Roman" w:hAnsi="Times New Roman" w:cs="Times New Roman"/>
          <w:snapToGrid w:val="0"/>
          <w:sz w:val="24"/>
          <w:szCs w:val="24"/>
        </w:rPr>
        <w:t xml:space="preserve">Având în vedere prevederile </w:t>
      </w:r>
      <w:r w:rsidRPr="006E2EF7">
        <w:rPr>
          <w:rFonts w:ascii="Times New Roman" w:eastAsia="Times New Roman" w:hAnsi="Times New Roman" w:cs="Times New Roman"/>
          <w:sz w:val="24"/>
          <w:szCs w:val="24"/>
        </w:rPr>
        <w:t>Contractului de delegare a gestiunii serviciului comunitar de administrare a domeniului public şi privat nr. 6.280/29.01.201</w:t>
      </w:r>
      <w:r w:rsidR="00D14B69" w:rsidRPr="006E2EF7">
        <w:rPr>
          <w:rFonts w:ascii="Times New Roman" w:eastAsia="Times New Roman" w:hAnsi="Times New Roman" w:cs="Times New Roman"/>
          <w:sz w:val="24"/>
          <w:szCs w:val="24"/>
        </w:rPr>
        <w:t>6 privind</w:t>
      </w:r>
      <w:r w:rsidRPr="006E2EF7">
        <w:rPr>
          <w:rFonts w:ascii="Times New Roman" w:eastAsia="Times New Roman" w:hAnsi="Times New Roman" w:cs="Times New Roman"/>
          <w:sz w:val="24"/>
          <w:szCs w:val="24"/>
        </w:rPr>
        <w:t xml:space="preserve"> activitatea de administrare a bazelor sportive şi a activităților recreative şi distractive </w:t>
      </w:r>
      <w:r w:rsidR="00D14B69" w:rsidRPr="006E2EF7">
        <w:rPr>
          <w:rFonts w:ascii="Times New Roman" w:eastAsia="Times New Roman" w:hAnsi="Times New Roman" w:cs="Times New Roman"/>
          <w:sz w:val="24"/>
          <w:szCs w:val="24"/>
        </w:rPr>
        <w:t>din</w:t>
      </w:r>
      <w:r w:rsidRPr="006E2EF7">
        <w:rPr>
          <w:rFonts w:ascii="Times New Roman" w:eastAsia="Times New Roman" w:hAnsi="Times New Roman" w:cs="Times New Roman"/>
          <w:sz w:val="24"/>
          <w:szCs w:val="24"/>
        </w:rPr>
        <w:t xml:space="preserve"> </w:t>
      </w:r>
      <w:r w:rsidR="00D14B69" w:rsidRPr="006E2EF7">
        <w:rPr>
          <w:rFonts w:ascii="Times New Roman" w:eastAsia="Times New Roman" w:hAnsi="Times New Roman" w:cs="Times New Roman"/>
          <w:sz w:val="24"/>
          <w:szCs w:val="24"/>
        </w:rPr>
        <w:t>m</w:t>
      </w:r>
      <w:r w:rsidRPr="006E2EF7">
        <w:rPr>
          <w:rFonts w:ascii="Times New Roman" w:eastAsia="Times New Roman" w:hAnsi="Times New Roman" w:cs="Times New Roman"/>
          <w:sz w:val="24"/>
          <w:szCs w:val="24"/>
        </w:rPr>
        <w:t>unicipiul</w:t>
      </w:r>
      <w:r w:rsidR="00D14B69" w:rsidRPr="006E2EF7">
        <w:rPr>
          <w:rFonts w:ascii="Times New Roman" w:eastAsia="Times New Roman" w:hAnsi="Times New Roman" w:cs="Times New Roman"/>
          <w:sz w:val="24"/>
          <w:szCs w:val="24"/>
        </w:rPr>
        <w:t>ui</w:t>
      </w:r>
      <w:r w:rsidRPr="006E2EF7">
        <w:rPr>
          <w:rFonts w:ascii="Times New Roman" w:eastAsia="Times New Roman" w:hAnsi="Times New Roman" w:cs="Times New Roman"/>
          <w:sz w:val="24"/>
          <w:szCs w:val="24"/>
        </w:rPr>
        <w:t xml:space="preserve"> Sfântu Gheorghe</w:t>
      </w:r>
      <w:r w:rsidR="00C14989" w:rsidRPr="006E2EF7">
        <w:rPr>
          <w:rFonts w:ascii="Times New Roman" w:eastAsia="Times New Roman" w:hAnsi="Times New Roman" w:cs="Times New Roman"/>
          <w:sz w:val="24"/>
          <w:szCs w:val="24"/>
        </w:rPr>
        <w:t>, cu modificările și completările ulterioare</w:t>
      </w:r>
      <w:r w:rsidRPr="006E2EF7">
        <w:rPr>
          <w:rFonts w:ascii="Times New Roman" w:hAnsi="Times New Roman" w:cs="Times New Roman"/>
          <w:sz w:val="24"/>
          <w:szCs w:val="24"/>
        </w:rPr>
        <w:t>;</w:t>
      </w:r>
    </w:p>
    <w:p w14:paraId="0D705D50" w14:textId="51B1E153" w:rsidR="004169EC" w:rsidRPr="006E2EF7" w:rsidRDefault="004169EC" w:rsidP="006E2EF7">
      <w:pPr>
        <w:spacing w:after="0" w:line="240" w:lineRule="auto"/>
        <w:ind w:left="-180" w:firstLine="720"/>
        <w:jc w:val="both"/>
        <w:rPr>
          <w:rFonts w:ascii="Times New Roman" w:eastAsia="Times New Roman" w:hAnsi="Times New Roman" w:cs="Times New Roman"/>
          <w:sz w:val="24"/>
          <w:szCs w:val="24"/>
        </w:rPr>
      </w:pPr>
      <w:r w:rsidRPr="006E2EF7">
        <w:rPr>
          <w:rFonts w:ascii="Times New Roman" w:hAnsi="Times New Roman" w:cs="Times New Roman"/>
          <w:sz w:val="24"/>
          <w:szCs w:val="24"/>
        </w:rPr>
        <w:t>Având în vedere referatele Comisiilor de specialitate ale Consiliului Local al Municipiului Sfântu Gheorghe;</w:t>
      </w:r>
    </w:p>
    <w:p w14:paraId="2AB8745F" w14:textId="77777777" w:rsidR="004169EC" w:rsidRPr="006E2EF7" w:rsidRDefault="004169EC" w:rsidP="006E2EF7">
      <w:pPr>
        <w:spacing w:after="0" w:line="240" w:lineRule="auto"/>
        <w:ind w:left="-180" w:firstLine="720"/>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napToGrid w:val="0"/>
          <w:sz w:val="24"/>
          <w:szCs w:val="24"/>
        </w:rPr>
        <w:t>Având în vedere prevederile OG nr. 71/2002 privind organizarea şi funcționarea serviciilor publice de administrare a domeniului public şi privat de interes local cu modificările si completările ulterioare;</w:t>
      </w:r>
    </w:p>
    <w:p w14:paraId="01551DBB" w14:textId="77777777" w:rsidR="004169EC" w:rsidRPr="006E2EF7" w:rsidRDefault="004169EC" w:rsidP="006E2EF7">
      <w:pPr>
        <w:spacing w:after="0" w:line="240" w:lineRule="auto"/>
        <w:ind w:left="-180" w:firstLine="720"/>
        <w:jc w:val="both"/>
        <w:rPr>
          <w:rFonts w:ascii="Times New Roman" w:eastAsia="Calibri" w:hAnsi="Times New Roman" w:cs="Times New Roman"/>
          <w:snapToGrid w:val="0"/>
          <w:sz w:val="24"/>
          <w:szCs w:val="24"/>
        </w:rPr>
      </w:pPr>
      <w:r w:rsidRPr="006E2EF7">
        <w:rPr>
          <w:rFonts w:ascii="Times New Roman" w:eastAsia="Calibri" w:hAnsi="Times New Roman" w:cs="Times New Roman"/>
          <w:snapToGrid w:val="0"/>
          <w:sz w:val="24"/>
          <w:szCs w:val="24"/>
        </w:rPr>
        <w:t>Având în vedere parcurgerea procedurii prevăzute la art. 7 alin. (13) din Legea nr. 52/2003 privind transparența decizională în administrația publică, republicată, cu modificările ulterioare;</w:t>
      </w:r>
    </w:p>
    <w:p w14:paraId="5570572C" w14:textId="57D7C0F5" w:rsidR="00AC5780" w:rsidRPr="00040C43" w:rsidRDefault="00AC5780" w:rsidP="00AC5780">
      <w:pPr>
        <w:spacing w:after="0" w:line="240" w:lineRule="auto"/>
        <w:ind w:firstLine="540"/>
        <w:jc w:val="both"/>
        <w:rPr>
          <w:rFonts w:ascii="Times New Roman" w:eastAsia="Calibri" w:hAnsi="Times New Roman" w:cs="Times New Roman"/>
          <w:snapToGrid w:val="0"/>
          <w:sz w:val="24"/>
          <w:szCs w:val="24"/>
        </w:rPr>
      </w:pPr>
      <w:r w:rsidRPr="00040C43">
        <w:rPr>
          <w:rFonts w:ascii="Times New Roman" w:eastAsia="Calibri" w:hAnsi="Times New Roman" w:cs="Times New Roman"/>
          <w:snapToGrid w:val="0"/>
          <w:sz w:val="24"/>
          <w:szCs w:val="24"/>
        </w:rPr>
        <w:t>Procedura de urgență este justificată de necesitatea preluării, în cel mai scurt timp, a bunurilor de retur reprezentând cele 6 triciclete destinate persoanelor vârstnice și cele 6 triciclete destinate persoanelor cu dizabilități, în vederea predării acestora către Direcția de Asistență Socială Sfântu Gheorghe. În prezent, bunurile se află în administrarea</w:t>
      </w:r>
      <w:r w:rsidR="003B1382">
        <w:rPr>
          <w:rFonts w:ascii="Times New Roman" w:eastAsia="Calibri" w:hAnsi="Times New Roman" w:cs="Times New Roman"/>
          <w:snapToGrid w:val="0"/>
          <w:sz w:val="24"/>
          <w:szCs w:val="24"/>
        </w:rPr>
        <w:t xml:space="preserve"> operatorului SEPSI Rekreatív SA</w:t>
      </w:r>
      <w:r w:rsidRPr="00040C43">
        <w:rPr>
          <w:rFonts w:ascii="Times New Roman" w:eastAsia="Calibri" w:hAnsi="Times New Roman" w:cs="Times New Roman"/>
          <w:snapToGrid w:val="0"/>
          <w:sz w:val="24"/>
          <w:szCs w:val="24"/>
        </w:rPr>
        <w:t xml:space="preserve">, fără a fi utilizate, astfel încât transferul acestora este necesar pentru asigurarea folosirii lor </w:t>
      </w:r>
      <w:r w:rsidR="005E1903" w:rsidRPr="00040C43">
        <w:rPr>
          <w:rFonts w:ascii="Times New Roman" w:eastAsia="Calibri" w:hAnsi="Times New Roman" w:cs="Times New Roman"/>
          <w:snapToGrid w:val="0"/>
          <w:sz w:val="24"/>
          <w:szCs w:val="24"/>
        </w:rPr>
        <w:t>de către grupul țintă,</w:t>
      </w:r>
      <w:r w:rsidRPr="00040C43">
        <w:rPr>
          <w:rFonts w:ascii="Times New Roman" w:eastAsia="Calibri" w:hAnsi="Times New Roman" w:cs="Times New Roman"/>
          <w:snapToGrid w:val="0"/>
          <w:sz w:val="24"/>
          <w:szCs w:val="24"/>
        </w:rPr>
        <w:t xml:space="preserve"> în interesul comunității și pentru evitarea menținerii acestora în stare de neutilizare.</w:t>
      </w:r>
    </w:p>
    <w:p w14:paraId="0BE7CD4F" w14:textId="202B8A67" w:rsidR="004169EC" w:rsidRPr="006E2EF7" w:rsidRDefault="004169EC" w:rsidP="006E2EF7">
      <w:pPr>
        <w:spacing w:after="0" w:line="240" w:lineRule="auto"/>
        <w:ind w:left="-180" w:firstLine="720"/>
        <w:jc w:val="both"/>
        <w:rPr>
          <w:rFonts w:ascii="Times New Roman" w:eastAsia="Times New Roman" w:hAnsi="Times New Roman" w:cs="Times New Roman"/>
          <w:sz w:val="24"/>
          <w:szCs w:val="24"/>
        </w:rPr>
      </w:pPr>
      <w:r w:rsidRPr="006E2EF7">
        <w:rPr>
          <w:rFonts w:ascii="Times New Roman" w:eastAsia="Times New Roman" w:hAnsi="Times New Roman" w:cs="Times New Roman"/>
          <w:snapToGrid w:val="0"/>
          <w:sz w:val="24"/>
          <w:szCs w:val="24"/>
        </w:rPr>
        <w:t>În conformitate cu art. 129 alin. (2) lit. c</w:t>
      </w:r>
      <w:r w:rsidR="00156183">
        <w:rPr>
          <w:rFonts w:ascii="Times New Roman" w:eastAsia="Times New Roman" w:hAnsi="Times New Roman" w:cs="Times New Roman"/>
          <w:snapToGrid w:val="0"/>
          <w:sz w:val="24"/>
          <w:szCs w:val="24"/>
        </w:rPr>
        <w:t>)</w:t>
      </w:r>
      <w:r w:rsidRPr="006E2EF7">
        <w:rPr>
          <w:rFonts w:ascii="Times New Roman" w:eastAsia="Times New Roman" w:hAnsi="Times New Roman" w:cs="Times New Roman"/>
          <w:snapToGrid w:val="0"/>
          <w:sz w:val="24"/>
          <w:szCs w:val="24"/>
        </w:rPr>
        <w:t xml:space="preserve"> și alin. (6) lit. b</w:t>
      </w:r>
      <w:r w:rsidR="00156183">
        <w:rPr>
          <w:rFonts w:ascii="Times New Roman" w:eastAsia="Times New Roman" w:hAnsi="Times New Roman" w:cs="Times New Roman"/>
          <w:snapToGrid w:val="0"/>
          <w:sz w:val="24"/>
          <w:szCs w:val="24"/>
        </w:rPr>
        <w:t>)</w:t>
      </w:r>
      <w:r w:rsidRPr="006E2EF7">
        <w:rPr>
          <w:rFonts w:ascii="Times New Roman" w:eastAsia="Times New Roman" w:hAnsi="Times New Roman" w:cs="Times New Roman"/>
          <w:snapToGrid w:val="0"/>
          <w:sz w:val="24"/>
          <w:szCs w:val="24"/>
        </w:rPr>
        <w:t xml:space="preserve"> din OUG nr. 57/2019 privind Codul administrativ, cu modificările şi completările ulterioare;</w:t>
      </w:r>
    </w:p>
    <w:p w14:paraId="56BC0D5D" w14:textId="19304B70" w:rsidR="004169EC" w:rsidRPr="00156183" w:rsidRDefault="004169EC" w:rsidP="006E2EF7">
      <w:pPr>
        <w:spacing w:after="0" w:line="240" w:lineRule="auto"/>
        <w:ind w:left="-180" w:firstLine="720"/>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napToGrid w:val="0"/>
          <w:sz w:val="24"/>
          <w:szCs w:val="24"/>
        </w:rPr>
        <w:t>În temeiul art. 139 alin. (3) lit. g</w:t>
      </w:r>
      <w:r w:rsidR="00156183">
        <w:rPr>
          <w:rFonts w:ascii="Times New Roman" w:eastAsia="Times New Roman" w:hAnsi="Times New Roman" w:cs="Times New Roman"/>
          <w:snapToGrid w:val="0"/>
          <w:sz w:val="24"/>
          <w:szCs w:val="24"/>
        </w:rPr>
        <w:t>)</w:t>
      </w:r>
      <w:r w:rsidRPr="006E2EF7">
        <w:rPr>
          <w:rFonts w:ascii="Times New Roman" w:eastAsia="Times New Roman" w:hAnsi="Times New Roman" w:cs="Times New Roman"/>
          <w:snapToGrid w:val="0"/>
          <w:sz w:val="24"/>
          <w:szCs w:val="24"/>
        </w:rPr>
        <w:t xml:space="preserve"> și art. 196 alin. (1) lit. a</w:t>
      </w:r>
      <w:r w:rsidR="00156183">
        <w:rPr>
          <w:rFonts w:ascii="Times New Roman" w:eastAsia="Times New Roman" w:hAnsi="Times New Roman" w:cs="Times New Roman"/>
          <w:snapToGrid w:val="0"/>
          <w:sz w:val="24"/>
          <w:szCs w:val="24"/>
        </w:rPr>
        <w:t>)</w:t>
      </w:r>
      <w:r w:rsidRPr="006E2EF7">
        <w:rPr>
          <w:rFonts w:ascii="Times New Roman" w:eastAsia="Times New Roman" w:hAnsi="Times New Roman" w:cs="Times New Roman"/>
          <w:snapToGrid w:val="0"/>
          <w:sz w:val="24"/>
          <w:szCs w:val="24"/>
        </w:rPr>
        <w:t xml:space="preserve"> din OUG nr. 57/2019 privind Codul administrativ, cu modificările şi completările ulterioare</w:t>
      </w:r>
      <w:r w:rsidR="00156183">
        <w:rPr>
          <w:rFonts w:ascii="Times New Roman" w:eastAsia="Times New Roman" w:hAnsi="Times New Roman" w:cs="Times New Roman"/>
          <w:snapToGrid w:val="0"/>
          <w:sz w:val="24"/>
          <w:szCs w:val="24"/>
        </w:rPr>
        <w:t>;</w:t>
      </w:r>
    </w:p>
    <w:p w14:paraId="0759956F" w14:textId="77777777" w:rsidR="004169EC" w:rsidRPr="006E2EF7" w:rsidRDefault="004169EC" w:rsidP="006E2EF7">
      <w:pPr>
        <w:spacing w:after="0" w:line="240" w:lineRule="auto"/>
        <w:ind w:left="-180" w:firstLine="720"/>
        <w:jc w:val="both"/>
        <w:rPr>
          <w:rFonts w:ascii="Times New Roman" w:eastAsia="Times New Roman" w:hAnsi="Times New Roman" w:cs="Times New Roman"/>
          <w:sz w:val="24"/>
          <w:szCs w:val="24"/>
        </w:rPr>
      </w:pPr>
    </w:p>
    <w:p w14:paraId="4EAC6B9E" w14:textId="13079741" w:rsidR="004169EC" w:rsidRPr="006E2EF7" w:rsidRDefault="004169EC" w:rsidP="006E2EF7">
      <w:pPr>
        <w:spacing w:after="0" w:line="240" w:lineRule="auto"/>
        <w:jc w:val="center"/>
        <w:rPr>
          <w:rFonts w:ascii="Times New Roman" w:eastAsia="Times New Roman" w:hAnsi="Times New Roman" w:cs="Times New Roman"/>
          <w:b/>
          <w:snapToGrid w:val="0"/>
          <w:sz w:val="24"/>
          <w:szCs w:val="24"/>
        </w:rPr>
      </w:pPr>
      <w:r w:rsidRPr="006E2EF7">
        <w:rPr>
          <w:rFonts w:ascii="Times New Roman" w:eastAsia="Times New Roman" w:hAnsi="Times New Roman" w:cs="Times New Roman"/>
          <w:b/>
          <w:snapToGrid w:val="0"/>
          <w:sz w:val="24"/>
          <w:szCs w:val="24"/>
        </w:rPr>
        <w:t>HOTĂRĂŞTE</w:t>
      </w:r>
    </w:p>
    <w:p w14:paraId="254260C5" w14:textId="77777777" w:rsidR="0058430B" w:rsidRPr="006E2EF7" w:rsidRDefault="0058430B" w:rsidP="006E2EF7">
      <w:pPr>
        <w:spacing w:after="0" w:line="240" w:lineRule="auto"/>
        <w:jc w:val="center"/>
        <w:rPr>
          <w:rFonts w:ascii="Times New Roman" w:eastAsia="Times New Roman" w:hAnsi="Times New Roman" w:cs="Times New Roman"/>
          <w:b/>
          <w:snapToGrid w:val="0"/>
          <w:sz w:val="24"/>
          <w:szCs w:val="24"/>
        </w:rPr>
      </w:pPr>
    </w:p>
    <w:p w14:paraId="49FE2F82" w14:textId="3803698D" w:rsidR="00A6467C" w:rsidRPr="006E2EF7" w:rsidRDefault="00A6467C" w:rsidP="006E2EF7">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b/>
          <w:snapToGrid w:val="0"/>
          <w:sz w:val="24"/>
          <w:szCs w:val="24"/>
        </w:rPr>
        <w:t xml:space="preserve">ART. </w:t>
      </w:r>
      <w:r w:rsidR="00051D18" w:rsidRPr="006E2EF7">
        <w:rPr>
          <w:rFonts w:ascii="Times New Roman" w:eastAsia="Times New Roman" w:hAnsi="Times New Roman" w:cs="Times New Roman"/>
          <w:b/>
          <w:snapToGrid w:val="0"/>
          <w:sz w:val="24"/>
          <w:szCs w:val="24"/>
        </w:rPr>
        <w:t>1</w:t>
      </w:r>
      <w:r w:rsidRPr="006E2EF7">
        <w:rPr>
          <w:rFonts w:ascii="Times New Roman" w:eastAsia="Times New Roman" w:hAnsi="Times New Roman" w:cs="Times New Roman"/>
          <w:b/>
          <w:snapToGrid w:val="0"/>
          <w:sz w:val="24"/>
          <w:szCs w:val="24"/>
        </w:rPr>
        <w:t xml:space="preserve">. – </w:t>
      </w:r>
      <w:r w:rsidRPr="00692E35">
        <w:rPr>
          <w:rFonts w:ascii="Times New Roman" w:eastAsia="Times New Roman" w:hAnsi="Times New Roman" w:cs="Times New Roman"/>
          <w:snapToGrid w:val="0"/>
          <w:sz w:val="24"/>
          <w:szCs w:val="24"/>
        </w:rPr>
        <w:t>(1)</w:t>
      </w:r>
      <w:r w:rsidRPr="006E2EF7">
        <w:rPr>
          <w:rFonts w:ascii="Times New Roman" w:eastAsia="Times New Roman" w:hAnsi="Times New Roman" w:cs="Times New Roman"/>
          <w:b/>
          <w:snapToGrid w:val="0"/>
          <w:sz w:val="24"/>
          <w:szCs w:val="24"/>
        </w:rPr>
        <w:t xml:space="preserve">  </w:t>
      </w:r>
      <w:r w:rsidRPr="006E2EF7">
        <w:rPr>
          <w:rFonts w:ascii="Times New Roman" w:eastAsia="Times New Roman" w:hAnsi="Times New Roman" w:cs="Times New Roman"/>
          <w:snapToGrid w:val="0"/>
          <w:sz w:val="24"/>
          <w:szCs w:val="24"/>
        </w:rPr>
        <w:t xml:space="preserve">Se aprobă </w:t>
      </w:r>
      <w:r w:rsidR="00C14989" w:rsidRPr="006E2EF7">
        <w:rPr>
          <w:rFonts w:ascii="Times New Roman" w:eastAsia="Times New Roman" w:hAnsi="Times New Roman" w:cs="Times New Roman"/>
          <w:snapToGrid w:val="0"/>
          <w:sz w:val="24"/>
          <w:szCs w:val="24"/>
        </w:rPr>
        <w:t>preluarea</w:t>
      </w:r>
      <w:r w:rsidRPr="006E2EF7">
        <w:rPr>
          <w:rFonts w:ascii="Times New Roman" w:eastAsia="Times New Roman" w:hAnsi="Times New Roman" w:cs="Times New Roman"/>
          <w:snapToGrid w:val="0"/>
          <w:sz w:val="24"/>
          <w:szCs w:val="24"/>
        </w:rPr>
        <w:t xml:space="preserve"> bunurilor  </w:t>
      </w:r>
      <w:r w:rsidR="00033591" w:rsidRPr="006E2EF7">
        <w:rPr>
          <w:rFonts w:ascii="Times New Roman" w:eastAsia="Times New Roman" w:hAnsi="Times New Roman" w:cs="Times New Roman"/>
          <w:snapToGrid w:val="0"/>
          <w:sz w:val="24"/>
          <w:szCs w:val="24"/>
        </w:rPr>
        <w:t>de retur,</w:t>
      </w:r>
      <w:r w:rsidRPr="006E2EF7">
        <w:rPr>
          <w:rFonts w:ascii="Times New Roman" w:eastAsia="Times New Roman" w:hAnsi="Times New Roman" w:cs="Times New Roman"/>
          <w:snapToGrid w:val="0"/>
          <w:sz w:val="24"/>
          <w:szCs w:val="24"/>
        </w:rPr>
        <w:t xml:space="preserve"> identificate în anexa nr. </w:t>
      </w:r>
      <w:r w:rsidR="00051D18" w:rsidRPr="006E2EF7">
        <w:rPr>
          <w:rFonts w:ascii="Times New Roman" w:eastAsia="Times New Roman" w:hAnsi="Times New Roman" w:cs="Times New Roman"/>
          <w:snapToGrid w:val="0"/>
          <w:sz w:val="24"/>
          <w:szCs w:val="24"/>
        </w:rPr>
        <w:t>1</w:t>
      </w:r>
      <w:r w:rsidRPr="006E2EF7">
        <w:rPr>
          <w:rFonts w:ascii="Times New Roman" w:eastAsia="Times New Roman" w:hAnsi="Times New Roman" w:cs="Times New Roman"/>
          <w:snapToGrid w:val="0"/>
          <w:sz w:val="24"/>
          <w:szCs w:val="24"/>
        </w:rPr>
        <w:t xml:space="preserve"> la prezenta hotărâre din care face parte integrantă, </w:t>
      </w:r>
      <w:r w:rsidR="006B387A" w:rsidRPr="006E2EF7">
        <w:rPr>
          <w:rFonts w:ascii="Times New Roman" w:eastAsia="Times New Roman" w:hAnsi="Times New Roman" w:cs="Times New Roman"/>
          <w:snapToGrid w:val="0"/>
          <w:sz w:val="24"/>
          <w:szCs w:val="24"/>
        </w:rPr>
        <w:t>predate</w:t>
      </w:r>
      <w:r w:rsidRPr="006E2EF7">
        <w:rPr>
          <w:rFonts w:ascii="Times New Roman" w:eastAsia="Times New Roman" w:hAnsi="Times New Roman" w:cs="Times New Roman"/>
          <w:snapToGrid w:val="0"/>
          <w:sz w:val="24"/>
          <w:szCs w:val="24"/>
        </w:rPr>
        <w:t xml:space="preserve"> operatorului </w:t>
      </w:r>
      <w:r w:rsidR="00033591" w:rsidRPr="006E2EF7">
        <w:rPr>
          <w:rFonts w:ascii="Times New Roman" w:eastAsia="Times New Roman" w:hAnsi="Times New Roman" w:cs="Times New Roman"/>
          <w:snapToGrid w:val="0"/>
          <w:sz w:val="24"/>
          <w:szCs w:val="24"/>
        </w:rPr>
        <w:t>Sepsi Rekreativ SA</w:t>
      </w:r>
      <w:r w:rsidRPr="006E2EF7">
        <w:rPr>
          <w:rFonts w:ascii="Times New Roman" w:eastAsia="Times New Roman" w:hAnsi="Times New Roman" w:cs="Times New Roman"/>
          <w:snapToGrid w:val="0"/>
          <w:sz w:val="24"/>
          <w:szCs w:val="24"/>
        </w:rPr>
        <w:t xml:space="preserve">, </w:t>
      </w:r>
      <w:r w:rsidR="00A150E2" w:rsidRPr="006E2EF7">
        <w:rPr>
          <w:rFonts w:ascii="Times New Roman" w:eastAsia="Times New Roman" w:hAnsi="Times New Roman" w:cs="Times New Roman"/>
          <w:snapToGrid w:val="0"/>
          <w:sz w:val="24"/>
          <w:szCs w:val="24"/>
        </w:rPr>
        <w:t>în baza</w:t>
      </w:r>
      <w:r w:rsidRPr="006E2EF7">
        <w:rPr>
          <w:rFonts w:ascii="Times New Roman" w:eastAsia="Times New Roman" w:hAnsi="Times New Roman" w:cs="Times New Roman"/>
          <w:snapToGrid w:val="0"/>
          <w:sz w:val="24"/>
          <w:szCs w:val="24"/>
        </w:rPr>
        <w:t xml:space="preserve"> Contractul</w:t>
      </w:r>
      <w:r w:rsidR="00A150E2" w:rsidRPr="006E2EF7">
        <w:rPr>
          <w:rFonts w:ascii="Times New Roman" w:eastAsia="Times New Roman" w:hAnsi="Times New Roman" w:cs="Times New Roman"/>
          <w:snapToGrid w:val="0"/>
          <w:sz w:val="24"/>
          <w:szCs w:val="24"/>
        </w:rPr>
        <w:t>ui</w:t>
      </w:r>
      <w:r w:rsidRPr="006E2EF7">
        <w:rPr>
          <w:rFonts w:ascii="Times New Roman" w:eastAsia="Times New Roman" w:hAnsi="Times New Roman" w:cs="Times New Roman"/>
          <w:snapToGrid w:val="0"/>
          <w:sz w:val="24"/>
          <w:szCs w:val="24"/>
        </w:rPr>
        <w:t xml:space="preserve"> de delegare a gestiunii serviciului comunitar de administrare a domeniului public şi privat nr. 6.280/29.01.2016</w:t>
      </w:r>
      <w:r w:rsidR="00C14989" w:rsidRPr="006E2EF7">
        <w:rPr>
          <w:rFonts w:ascii="Times New Roman" w:eastAsia="Times New Roman" w:hAnsi="Times New Roman" w:cs="Times New Roman"/>
          <w:snapToGrid w:val="0"/>
          <w:sz w:val="24"/>
          <w:szCs w:val="24"/>
        </w:rPr>
        <w:t>.</w:t>
      </w:r>
    </w:p>
    <w:p w14:paraId="3F672D4E" w14:textId="6A54BB91" w:rsidR="00C14989" w:rsidRPr="006E2EF7" w:rsidRDefault="00C14989" w:rsidP="006E2EF7">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napToGrid w:val="0"/>
          <w:sz w:val="24"/>
          <w:szCs w:val="24"/>
        </w:rPr>
        <w:t>(2) Se aprobă modificarea Contractului de delegare a gestiunii serviciului comunitar de administrare a domeniului public şi privat nr. 6.280/29.01.2016</w:t>
      </w:r>
      <w:r w:rsidR="00A150E2" w:rsidRPr="006E2EF7">
        <w:rPr>
          <w:rFonts w:ascii="Times New Roman" w:eastAsia="Times New Roman" w:hAnsi="Times New Roman" w:cs="Times New Roman"/>
          <w:snapToGrid w:val="0"/>
          <w:sz w:val="24"/>
          <w:szCs w:val="24"/>
        </w:rPr>
        <w:t>,</w:t>
      </w:r>
      <w:r w:rsidRPr="006E2EF7">
        <w:rPr>
          <w:rFonts w:ascii="Times New Roman" w:eastAsia="Times New Roman" w:hAnsi="Times New Roman" w:cs="Times New Roman"/>
          <w:snapToGrid w:val="0"/>
          <w:sz w:val="24"/>
          <w:szCs w:val="24"/>
        </w:rPr>
        <w:t xml:space="preserve"> conform proiectului Actului adițional nr. 8 din 2026, </w:t>
      </w:r>
      <w:r w:rsidR="00692E35">
        <w:rPr>
          <w:rFonts w:ascii="Times New Roman" w:eastAsia="Times New Roman" w:hAnsi="Times New Roman" w:cs="Times New Roman"/>
          <w:snapToGrid w:val="0"/>
          <w:sz w:val="24"/>
          <w:szCs w:val="24"/>
        </w:rPr>
        <w:t>prevăzut</w:t>
      </w:r>
      <w:r w:rsidR="00A150E2" w:rsidRPr="006E2EF7">
        <w:rPr>
          <w:rFonts w:ascii="Times New Roman" w:eastAsia="Times New Roman" w:hAnsi="Times New Roman" w:cs="Times New Roman"/>
          <w:snapToGrid w:val="0"/>
          <w:sz w:val="24"/>
          <w:szCs w:val="24"/>
        </w:rPr>
        <w:t xml:space="preserve"> în </w:t>
      </w:r>
      <w:r w:rsidRPr="006E2EF7">
        <w:rPr>
          <w:rFonts w:ascii="Times New Roman" w:eastAsia="Times New Roman" w:hAnsi="Times New Roman" w:cs="Times New Roman"/>
          <w:snapToGrid w:val="0"/>
          <w:sz w:val="24"/>
          <w:szCs w:val="24"/>
        </w:rPr>
        <w:t>anexa nr. 2 la prezenta hotărâre</w:t>
      </w:r>
      <w:r w:rsidR="00A150E2" w:rsidRPr="006E2EF7">
        <w:rPr>
          <w:rFonts w:ascii="Times New Roman" w:eastAsia="Times New Roman" w:hAnsi="Times New Roman" w:cs="Times New Roman"/>
          <w:snapToGrid w:val="0"/>
          <w:sz w:val="24"/>
          <w:szCs w:val="24"/>
        </w:rPr>
        <w:t xml:space="preserve">, </w:t>
      </w:r>
      <w:r w:rsidR="00CA265D" w:rsidRPr="006E2EF7">
        <w:rPr>
          <w:rFonts w:ascii="Times New Roman" w:eastAsia="Times New Roman" w:hAnsi="Times New Roman" w:cs="Times New Roman"/>
          <w:snapToGrid w:val="0"/>
          <w:sz w:val="24"/>
          <w:szCs w:val="24"/>
        </w:rPr>
        <w:t xml:space="preserve">din </w:t>
      </w:r>
      <w:r w:rsidRPr="006E2EF7">
        <w:rPr>
          <w:rFonts w:ascii="Times New Roman" w:eastAsia="Times New Roman" w:hAnsi="Times New Roman" w:cs="Times New Roman"/>
          <w:snapToGrid w:val="0"/>
          <w:sz w:val="24"/>
          <w:szCs w:val="24"/>
        </w:rPr>
        <w:t>care face parte integrantă.</w:t>
      </w:r>
    </w:p>
    <w:p w14:paraId="05A29A18" w14:textId="52BBF02E" w:rsidR="00A6467C" w:rsidRPr="00040C43" w:rsidRDefault="00051D18" w:rsidP="006E2EF7">
      <w:pPr>
        <w:spacing w:after="0" w:line="240" w:lineRule="auto"/>
        <w:ind w:firstLine="567"/>
        <w:jc w:val="both"/>
        <w:rPr>
          <w:rFonts w:ascii="Times New Roman" w:eastAsia="Times New Roman" w:hAnsi="Times New Roman" w:cs="Times New Roman"/>
          <w:sz w:val="24"/>
          <w:szCs w:val="24"/>
        </w:rPr>
      </w:pPr>
      <w:r w:rsidRPr="006E2EF7">
        <w:rPr>
          <w:rFonts w:ascii="Times New Roman" w:eastAsia="Times New Roman" w:hAnsi="Times New Roman" w:cs="Times New Roman"/>
          <w:b/>
          <w:sz w:val="24"/>
          <w:szCs w:val="24"/>
        </w:rPr>
        <w:t>ART. 2.</w:t>
      </w:r>
      <w:r w:rsidRPr="006E2EF7">
        <w:rPr>
          <w:rFonts w:ascii="Times New Roman" w:eastAsia="Times New Roman" w:hAnsi="Times New Roman" w:cs="Times New Roman"/>
          <w:sz w:val="24"/>
          <w:szCs w:val="24"/>
        </w:rPr>
        <w:t xml:space="preserve"> </w:t>
      </w:r>
      <w:r w:rsidR="00A221A8" w:rsidRPr="006E2EF7">
        <w:rPr>
          <w:rFonts w:ascii="Times New Roman" w:eastAsia="Times New Roman" w:hAnsi="Times New Roman" w:cs="Times New Roman"/>
          <w:sz w:val="24"/>
          <w:szCs w:val="24"/>
        </w:rPr>
        <w:t>–</w:t>
      </w:r>
      <w:r w:rsidR="00391610">
        <w:rPr>
          <w:rFonts w:ascii="Times New Roman" w:eastAsia="Times New Roman" w:hAnsi="Times New Roman" w:cs="Times New Roman"/>
          <w:sz w:val="24"/>
          <w:szCs w:val="24"/>
        </w:rPr>
        <w:t xml:space="preserve"> </w:t>
      </w:r>
      <w:r w:rsidRPr="00040C43">
        <w:rPr>
          <w:rFonts w:ascii="Times New Roman" w:eastAsia="Times New Roman" w:hAnsi="Times New Roman" w:cs="Times New Roman"/>
          <w:sz w:val="24"/>
          <w:szCs w:val="24"/>
        </w:rPr>
        <w:t xml:space="preserve">Se aprobă </w:t>
      </w:r>
      <w:r w:rsidR="00F44021" w:rsidRPr="00040C43">
        <w:rPr>
          <w:rFonts w:ascii="Times New Roman" w:eastAsia="Times New Roman" w:hAnsi="Times New Roman" w:cs="Times New Roman"/>
          <w:sz w:val="24"/>
          <w:szCs w:val="24"/>
        </w:rPr>
        <w:t xml:space="preserve">transmiterea în </w:t>
      </w:r>
      <w:r w:rsidR="005E1903" w:rsidRPr="00040C43">
        <w:rPr>
          <w:rFonts w:ascii="Times New Roman" w:eastAsia="Times New Roman" w:hAnsi="Times New Roman" w:cs="Times New Roman"/>
          <w:sz w:val="24"/>
          <w:szCs w:val="24"/>
        </w:rPr>
        <w:t>administrare a</w:t>
      </w:r>
      <w:r w:rsidR="00F44021" w:rsidRPr="00040C43">
        <w:rPr>
          <w:rFonts w:ascii="Times New Roman" w:eastAsia="Times New Roman" w:hAnsi="Times New Roman" w:cs="Times New Roman"/>
          <w:sz w:val="24"/>
          <w:szCs w:val="24"/>
        </w:rPr>
        <w:t xml:space="preserve"> </w:t>
      </w:r>
      <w:r w:rsidRPr="00040C43">
        <w:rPr>
          <w:rFonts w:ascii="Times New Roman" w:eastAsia="Times New Roman" w:hAnsi="Times New Roman" w:cs="Times New Roman"/>
          <w:sz w:val="24"/>
          <w:szCs w:val="24"/>
        </w:rPr>
        <w:t xml:space="preserve">bunurilor </w:t>
      </w:r>
      <w:r w:rsidR="00A82B3B" w:rsidRPr="00040C43">
        <w:rPr>
          <w:rFonts w:ascii="Times New Roman" w:eastAsia="Times New Roman" w:hAnsi="Times New Roman" w:cs="Times New Roman"/>
          <w:sz w:val="24"/>
          <w:szCs w:val="24"/>
        </w:rPr>
        <w:t>mobil</w:t>
      </w:r>
      <w:r w:rsidR="00F44021" w:rsidRPr="00040C43">
        <w:rPr>
          <w:rFonts w:ascii="Times New Roman" w:eastAsia="Times New Roman" w:hAnsi="Times New Roman" w:cs="Times New Roman"/>
          <w:sz w:val="24"/>
          <w:szCs w:val="24"/>
        </w:rPr>
        <w:t>e</w:t>
      </w:r>
      <w:r w:rsidR="005E1903" w:rsidRPr="00040C43">
        <w:rPr>
          <w:rFonts w:ascii="Times New Roman" w:eastAsia="Times New Roman" w:hAnsi="Times New Roman" w:cs="Times New Roman"/>
          <w:sz w:val="24"/>
          <w:szCs w:val="24"/>
        </w:rPr>
        <w:t xml:space="preserve"> de natura mijloacelor fixe</w:t>
      </w:r>
      <w:r w:rsidR="00CA265D" w:rsidRPr="00040C43">
        <w:rPr>
          <w:rFonts w:ascii="Times New Roman" w:eastAsia="Times New Roman" w:hAnsi="Times New Roman" w:cs="Times New Roman"/>
          <w:sz w:val="24"/>
          <w:szCs w:val="24"/>
        </w:rPr>
        <w:t xml:space="preserve"> aflate în</w:t>
      </w:r>
      <w:r w:rsidR="003B3534" w:rsidRPr="00040C43">
        <w:rPr>
          <w:rFonts w:ascii="Times New Roman" w:eastAsia="Times New Roman" w:hAnsi="Times New Roman" w:cs="Times New Roman"/>
          <w:sz w:val="24"/>
          <w:szCs w:val="24"/>
        </w:rPr>
        <w:t xml:space="preserve"> proprietatea municipiului Sfântu Gheorghe</w:t>
      </w:r>
      <w:r w:rsidR="00F44021" w:rsidRPr="00040C43">
        <w:rPr>
          <w:rFonts w:ascii="Times New Roman" w:eastAsia="Times New Roman" w:hAnsi="Times New Roman" w:cs="Times New Roman"/>
          <w:sz w:val="24"/>
          <w:szCs w:val="24"/>
        </w:rPr>
        <w:t xml:space="preserve"> în favoarea </w:t>
      </w:r>
      <w:r w:rsidR="00F44021" w:rsidRPr="00040C43">
        <w:rPr>
          <w:rFonts w:ascii="Times New Roman" w:hAnsi="Times New Roman" w:cs="Times New Roman"/>
          <w:sz w:val="24"/>
          <w:szCs w:val="24"/>
          <w:shd w:val="clear" w:color="auto" w:fill="FFFFFF"/>
        </w:rPr>
        <w:t>Direcției de Asistență Socială Sfântu Gheorghe</w:t>
      </w:r>
      <w:r w:rsidR="00F44021" w:rsidRPr="00040C43">
        <w:rPr>
          <w:rFonts w:ascii="Times New Roman" w:eastAsia="Times New Roman" w:hAnsi="Times New Roman" w:cs="Times New Roman"/>
          <w:sz w:val="24"/>
          <w:szCs w:val="24"/>
        </w:rPr>
        <w:t>,</w:t>
      </w:r>
      <w:r w:rsidRPr="00040C43">
        <w:rPr>
          <w:rFonts w:ascii="Times New Roman" w:eastAsia="Times New Roman" w:hAnsi="Times New Roman" w:cs="Times New Roman"/>
          <w:sz w:val="24"/>
          <w:szCs w:val="24"/>
        </w:rPr>
        <w:t xml:space="preserve"> în</w:t>
      </w:r>
      <w:r w:rsidR="00F44021" w:rsidRPr="00040C43">
        <w:rPr>
          <w:rFonts w:ascii="Times New Roman" w:eastAsia="Times New Roman" w:hAnsi="Times New Roman" w:cs="Times New Roman"/>
          <w:sz w:val="24"/>
          <w:szCs w:val="24"/>
        </w:rPr>
        <w:t xml:space="preserve"> conformitate</w:t>
      </w:r>
      <w:r w:rsidRPr="00040C43">
        <w:rPr>
          <w:rFonts w:ascii="Times New Roman" w:eastAsia="Times New Roman" w:hAnsi="Times New Roman" w:cs="Times New Roman"/>
          <w:sz w:val="24"/>
          <w:szCs w:val="24"/>
        </w:rPr>
        <w:t xml:space="preserve"> </w:t>
      </w:r>
      <w:r w:rsidR="00F83A24">
        <w:rPr>
          <w:rFonts w:ascii="Times New Roman" w:eastAsia="Times New Roman" w:hAnsi="Times New Roman" w:cs="Times New Roman"/>
          <w:sz w:val="24"/>
          <w:szCs w:val="24"/>
        </w:rPr>
        <w:t>cu proiectul C</w:t>
      </w:r>
      <w:r w:rsidR="00F44021" w:rsidRPr="00040C43">
        <w:rPr>
          <w:rFonts w:ascii="Times New Roman" w:eastAsia="Times New Roman" w:hAnsi="Times New Roman" w:cs="Times New Roman"/>
          <w:sz w:val="24"/>
          <w:szCs w:val="24"/>
        </w:rPr>
        <w:t xml:space="preserve">ontractului de </w:t>
      </w:r>
      <w:r w:rsidR="005E1903" w:rsidRPr="00040C43">
        <w:rPr>
          <w:rFonts w:ascii="Times New Roman" w:eastAsia="Times New Roman" w:hAnsi="Times New Roman" w:cs="Times New Roman"/>
          <w:sz w:val="24"/>
          <w:szCs w:val="24"/>
        </w:rPr>
        <w:t>administrare</w:t>
      </w:r>
      <w:r w:rsidR="00F44021" w:rsidRPr="00040C43">
        <w:rPr>
          <w:rFonts w:ascii="Times New Roman" w:eastAsia="Times New Roman" w:hAnsi="Times New Roman" w:cs="Times New Roman"/>
          <w:sz w:val="24"/>
          <w:szCs w:val="24"/>
        </w:rPr>
        <w:t xml:space="preserve">, </w:t>
      </w:r>
      <w:r w:rsidRPr="00040C43">
        <w:rPr>
          <w:rFonts w:ascii="Times New Roman" w:eastAsia="Times New Roman" w:hAnsi="Times New Roman" w:cs="Times New Roman"/>
          <w:sz w:val="24"/>
          <w:szCs w:val="24"/>
        </w:rPr>
        <w:t xml:space="preserve">anexa nr. </w:t>
      </w:r>
      <w:r w:rsidR="00C14989" w:rsidRPr="00040C43">
        <w:rPr>
          <w:rFonts w:ascii="Times New Roman" w:eastAsia="Times New Roman" w:hAnsi="Times New Roman" w:cs="Times New Roman"/>
          <w:sz w:val="24"/>
          <w:szCs w:val="24"/>
        </w:rPr>
        <w:t>3</w:t>
      </w:r>
      <w:r w:rsidRPr="00040C43">
        <w:rPr>
          <w:rFonts w:ascii="Times New Roman" w:eastAsia="Times New Roman" w:hAnsi="Times New Roman" w:cs="Times New Roman"/>
          <w:sz w:val="24"/>
          <w:szCs w:val="24"/>
        </w:rPr>
        <w:t xml:space="preserve">  la prezenta hotărâre</w:t>
      </w:r>
      <w:r w:rsidR="005E1903" w:rsidRPr="00040C43">
        <w:rPr>
          <w:rFonts w:ascii="Times New Roman" w:eastAsia="Times New Roman" w:hAnsi="Times New Roman" w:cs="Times New Roman"/>
          <w:sz w:val="24"/>
          <w:szCs w:val="24"/>
        </w:rPr>
        <w:t xml:space="preserve"> din care face parte integrantă.</w:t>
      </w:r>
      <w:r w:rsidRPr="00040C43">
        <w:rPr>
          <w:rFonts w:ascii="Times New Roman" w:eastAsia="Times New Roman" w:hAnsi="Times New Roman" w:cs="Times New Roman"/>
          <w:sz w:val="24"/>
          <w:szCs w:val="24"/>
        </w:rPr>
        <w:t xml:space="preserve"> </w:t>
      </w:r>
    </w:p>
    <w:p w14:paraId="282B30A4" w14:textId="1716F64B" w:rsidR="004169EC" w:rsidRPr="006E2EF7" w:rsidRDefault="004169EC" w:rsidP="006E2EF7">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b/>
          <w:snapToGrid w:val="0"/>
          <w:sz w:val="24"/>
          <w:szCs w:val="24"/>
        </w:rPr>
        <w:lastRenderedPageBreak/>
        <w:t xml:space="preserve">ART. </w:t>
      </w:r>
      <w:r w:rsidR="00CC17F7" w:rsidRPr="006E2EF7">
        <w:rPr>
          <w:rFonts w:ascii="Times New Roman" w:eastAsia="Times New Roman" w:hAnsi="Times New Roman" w:cs="Times New Roman"/>
          <w:b/>
          <w:snapToGrid w:val="0"/>
          <w:sz w:val="24"/>
          <w:szCs w:val="24"/>
        </w:rPr>
        <w:t>3</w:t>
      </w:r>
      <w:r w:rsidRPr="006E2EF7">
        <w:rPr>
          <w:rFonts w:ascii="Times New Roman" w:eastAsia="Times New Roman" w:hAnsi="Times New Roman" w:cs="Times New Roman"/>
          <w:b/>
          <w:snapToGrid w:val="0"/>
          <w:sz w:val="24"/>
          <w:szCs w:val="24"/>
        </w:rPr>
        <w:t>.</w:t>
      </w:r>
      <w:r w:rsidRPr="006E2EF7">
        <w:rPr>
          <w:rFonts w:ascii="Times New Roman" w:eastAsia="Times New Roman" w:hAnsi="Times New Roman" w:cs="Times New Roman"/>
          <w:snapToGrid w:val="0"/>
          <w:sz w:val="24"/>
          <w:szCs w:val="24"/>
        </w:rPr>
        <w:t xml:space="preserve"> - Cu semnarea a</w:t>
      </w:r>
      <w:r w:rsidR="003B544A">
        <w:rPr>
          <w:rFonts w:ascii="Times New Roman" w:eastAsia="Times New Roman" w:hAnsi="Times New Roman" w:cs="Times New Roman"/>
          <w:snapToGrid w:val="0"/>
          <w:sz w:val="24"/>
          <w:szCs w:val="24"/>
        </w:rPr>
        <w:t>ctului adițional se mandatează p</w:t>
      </w:r>
      <w:r w:rsidRPr="006E2EF7">
        <w:rPr>
          <w:rFonts w:ascii="Times New Roman" w:eastAsia="Times New Roman" w:hAnsi="Times New Roman" w:cs="Times New Roman"/>
          <w:snapToGrid w:val="0"/>
          <w:sz w:val="24"/>
          <w:szCs w:val="24"/>
        </w:rPr>
        <w:t>rimarul municipiului Sfântu Gheorghe, dl. Antal Árpád-András.</w:t>
      </w:r>
    </w:p>
    <w:p w14:paraId="1BF5D03B" w14:textId="03E52924" w:rsidR="004169EC" w:rsidRPr="006E2EF7" w:rsidRDefault="004169EC" w:rsidP="006E2EF7">
      <w:pPr>
        <w:autoSpaceDE w:val="0"/>
        <w:autoSpaceDN w:val="0"/>
        <w:adjustRightInd w:val="0"/>
        <w:spacing w:after="0" w:line="240" w:lineRule="auto"/>
        <w:ind w:left="-180" w:firstLine="74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b/>
          <w:snapToGrid w:val="0"/>
          <w:sz w:val="24"/>
          <w:szCs w:val="24"/>
        </w:rPr>
        <w:t xml:space="preserve">ART. </w:t>
      </w:r>
      <w:r w:rsidR="00CC17F7" w:rsidRPr="006E2EF7">
        <w:rPr>
          <w:rFonts w:ascii="Times New Roman" w:eastAsia="Times New Roman" w:hAnsi="Times New Roman" w:cs="Times New Roman"/>
          <w:b/>
          <w:snapToGrid w:val="0"/>
          <w:sz w:val="24"/>
          <w:szCs w:val="24"/>
        </w:rPr>
        <w:t>4</w:t>
      </w:r>
      <w:r w:rsidRPr="006E2EF7">
        <w:rPr>
          <w:rFonts w:ascii="Times New Roman" w:eastAsia="Times New Roman" w:hAnsi="Times New Roman" w:cs="Times New Roman"/>
          <w:b/>
          <w:snapToGrid w:val="0"/>
          <w:sz w:val="24"/>
          <w:szCs w:val="24"/>
        </w:rPr>
        <w:t>.</w:t>
      </w:r>
      <w:r w:rsidRPr="006E2EF7">
        <w:rPr>
          <w:rFonts w:ascii="Times New Roman" w:eastAsia="Times New Roman" w:hAnsi="Times New Roman" w:cs="Times New Roman"/>
          <w:snapToGrid w:val="0"/>
          <w:sz w:val="24"/>
          <w:szCs w:val="24"/>
        </w:rPr>
        <w:t xml:space="preserve"> – Cu ducerea la îndeplinire a prezentei hotărâri se încredințează directorul general al Sepsi Rekreat</w:t>
      </w:r>
      <w:r w:rsidR="005E1903">
        <w:rPr>
          <w:rFonts w:ascii="Times New Roman" w:eastAsia="Times New Roman" w:hAnsi="Times New Roman" w:cs="Times New Roman"/>
          <w:snapToGrid w:val="0"/>
          <w:sz w:val="24"/>
          <w:szCs w:val="24"/>
        </w:rPr>
        <w:t>í</w:t>
      </w:r>
      <w:r w:rsidRPr="006E2EF7">
        <w:rPr>
          <w:rFonts w:ascii="Times New Roman" w:eastAsia="Times New Roman" w:hAnsi="Times New Roman" w:cs="Times New Roman"/>
          <w:snapToGrid w:val="0"/>
          <w:sz w:val="24"/>
          <w:szCs w:val="24"/>
        </w:rPr>
        <w:t xml:space="preserve">v SA, Direcția generală economică şi fiscală, </w:t>
      </w:r>
      <w:r w:rsidR="001810B4" w:rsidRPr="006E2EF7">
        <w:rPr>
          <w:rFonts w:ascii="Times New Roman" w:eastAsia="Times New Roman" w:hAnsi="Times New Roman" w:cs="Times New Roman"/>
          <w:snapToGrid w:val="0"/>
          <w:sz w:val="24"/>
          <w:szCs w:val="24"/>
        </w:rPr>
        <w:t xml:space="preserve">Direcția generală de dezvoltare proiecte, </w:t>
      </w:r>
      <w:r w:rsidRPr="006E2EF7">
        <w:rPr>
          <w:rFonts w:ascii="Times New Roman" w:eastAsia="Times New Roman" w:hAnsi="Times New Roman" w:cs="Times New Roman"/>
          <w:snapToGrid w:val="0"/>
          <w:sz w:val="24"/>
          <w:szCs w:val="24"/>
        </w:rPr>
        <w:t>Direcția patrimoniu și Compartimentul pentru monitorizare societăți comerciale din cadrul Primăriei municipiului Sfântu Gheorghe.</w:t>
      </w:r>
    </w:p>
    <w:p w14:paraId="40423A4E" w14:textId="77777777" w:rsidR="004169EC" w:rsidRPr="006E2EF7" w:rsidRDefault="004169EC" w:rsidP="006E2EF7">
      <w:pPr>
        <w:spacing w:after="0" w:line="240" w:lineRule="auto"/>
        <w:ind w:firstLine="567"/>
        <w:jc w:val="both"/>
        <w:rPr>
          <w:rFonts w:ascii="Times New Roman" w:eastAsia="Times New Roman" w:hAnsi="Times New Roman" w:cs="Times New Roman"/>
          <w:sz w:val="24"/>
          <w:szCs w:val="24"/>
        </w:rPr>
      </w:pPr>
    </w:p>
    <w:p w14:paraId="47C39821" w14:textId="2E4D6875" w:rsidR="004169EC" w:rsidRPr="006E2EF7" w:rsidRDefault="004169EC" w:rsidP="006E2EF7">
      <w:pPr>
        <w:spacing w:after="0" w:line="240" w:lineRule="auto"/>
        <w:ind w:firstLine="567"/>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Sfântu Gheorghe, la _________202</w:t>
      </w:r>
      <w:r w:rsidR="008A2319" w:rsidRPr="006E2EF7">
        <w:rPr>
          <w:rFonts w:ascii="Times New Roman" w:eastAsia="Times New Roman" w:hAnsi="Times New Roman" w:cs="Times New Roman"/>
          <w:sz w:val="24"/>
          <w:szCs w:val="24"/>
        </w:rPr>
        <w:t>6</w:t>
      </w:r>
      <w:r w:rsidR="00F62A23">
        <w:rPr>
          <w:rFonts w:ascii="Times New Roman" w:eastAsia="Times New Roman" w:hAnsi="Times New Roman" w:cs="Times New Roman"/>
          <w:sz w:val="24"/>
          <w:szCs w:val="24"/>
        </w:rPr>
        <w:t>.</w:t>
      </w:r>
    </w:p>
    <w:p w14:paraId="35B00301" w14:textId="77777777" w:rsidR="004169EC" w:rsidRPr="006E2EF7" w:rsidRDefault="004169EC" w:rsidP="006E2EF7">
      <w:pPr>
        <w:spacing w:after="0" w:line="240" w:lineRule="auto"/>
        <w:jc w:val="both"/>
        <w:rPr>
          <w:rFonts w:ascii="Times New Roman" w:eastAsia="Times New Roman" w:hAnsi="Times New Roman" w:cs="Times New Roman"/>
          <w:sz w:val="24"/>
          <w:szCs w:val="24"/>
        </w:rPr>
      </w:pPr>
    </w:p>
    <w:p w14:paraId="3C700F1C" w14:textId="77777777" w:rsidR="004169EC" w:rsidRPr="006E2EF7" w:rsidRDefault="004169EC" w:rsidP="006E2EF7">
      <w:pPr>
        <w:spacing w:after="0" w:line="240" w:lineRule="auto"/>
        <w:ind w:firstLine="539"/>
        <w:rPr>
          <w:rFonts w:ascii="Times New Roman" w:eastAsia="Times New Roman" w:hAnsi="Times New Roman" w:cs="Times New Roman"/>
          <w:b/>
          <w:sz w:val="24"/>
          <w:szCs w:val="24"/>
          <w:lang w:eastAsia="ro-RO"/>
        </w:rPr>
      </w:pPr>
      <w:r w:rsidRPr="006E2EF7">
        <w:rPr>
          <w:rFonts w:ascii="Times New Roman" w:eastAsia="Times New Roman" w:hAnsi="Times New Roman" w:cs="Times New Roman"/>
          <w:b/>
          <w:sz w:val="24"/>
          <w:szCs w:val="24"/>
          <w:lang w:eastAsia="ro-RO"/>
        </w:rPr>
        <w:t>PREŞEDINTE DE ŞEDINŢĂ</w:t>
      </w:r>
      <w:r w:rsidRPr="006E2EF7">
        <w:rPr>
          <w:rFonts w:ascii="Times New Roman" w:eastAsia="Times New Roman" w:hAnsi="Times New Roman" w:cs="Times New Roman"/>
          <w:b/>
          <w:sz w:val="24"/>
          <w:szCs w:val="24"/>
          <w:lang w:eastAsia="ro-RO"/>
        </w:rPr>
        <w:tab/>
        <w:t xml:space="preserve">                      </w:t>
      </w:r>
    </w:p>
    <w:p w14:paraId="32008588" w14:textId="77777777" w:rsidR="004169EC" w:rsidRPr="006E2EF7" w:rsidRDefault="004169EC" w:rsidP="006E2EF7">
      <w:pPr>
        <w:spacing w:after="0" w:line="240" w:lineRule="auto"/>
        <w:ind w:firstLine="539"/>
        <w:jc w:val="center"/>
        <w:rPr>
          <w:rFonts w:ascii="Times New Roman" w:eastAsia="Times New Roman" w:hAnsi="Times New Roman" w:cs="Times New Roman"/>
          <w:b/>
          <w:sz w:val="24"/>
          <w:szCs w:val="24"/>
          <w:lang w:eastAsia="ro-RO"/>
        </w:rPr>
      </w:pPr>
    </w:p>
    <w:p w14:paraId="590F7C82" w14:textId="77777777" w:rsidR="004169EC" w:rsidRPr="006E2EF7" w:rsidRDefault="004169EC" w:rsidP="006E2EF7">
      <w:pPr>
        <w:spacing w:after="0" w:line="240" w:lineRule="auto"/>
        <w:ind w:firstLine="539"/>
        <w:jc w:val="center"/>
        <w:rPr>
          <w:rFonts w:ascii="Times New Roman" w:eastAsia="Times New Roman" w:hAnsi="Times New Roman" w:cs="Times New Roman"/>
          <w:b/>
          <w:bCs/>
          <w:sz w:val="24"/>
          <w:szCs w:val="24"/>
          <w:lang w:eastAsia="ro-RO"/>
        </w:rPr>
      </w:pPr>
    </w:p>
    <w:p w14:paraId="1A0049F7" w14:textId="77777777" w:rsidR="004169EC" w:rsidRPr="006E2EF7" w:rsidRDefault="004169EC" w:rsidP="006E2EF7">
      <w:pPr>
        <w:spacing w:after="0" w:line="240" w:lineRule="auto"/>
        <w:jc w:val="right"/>
        <w:rPr>
          <w:rFonts w:ascii="Times New Roman" w:eastAsia="Times New Roman" w:hAnsi="Times New Roman" w:cs="Times New Roman"/>
          <w:sz w:val="24"/>
          <w:szCs w:val="24"/>
        </w:rPr>
      </w:pPr>
    </w:p>
    <w:p w14:paraId="182245BA" w14:textId="77777777" w:rsidR="004169EC" w:rsidRPr="006E2EF7" w:rsidRDefault="004169EC" w:rsidP="006E2EF7">
      <w:pPr>
        <w:spacing w:after="0" w:line="240" w:lineRule="auto"/>
        <w:rPr>
          <w:rFonts w:ascii="Times New Roman" w:eastAsia="Times New Roman" w:hAnsi="Times New Roman" w:cs="Times New Roman"/>
          <w:sz w:val="24"/>
          <w:szCs w:val="24"/>
        </w:rPr>
      </w:pPr>
    </w:p>
    <w:p w14:paraId="75D99E80" w14:textId="77777777" w:rsidR="004169EC" w:rsidRPr="006E2EF7" w:rsidRDefault="004169EC" w:rsidP="006E2EF7">
      <w:pPr>
        <w:spacing w:after="0" w:line="240" w:lineRule="auto"/>
        <w:rPr>
          <w:rFonts w:ascii="Times New Roman" w:eastAsia="Times New Roman" w:hAnsi="Times New Roman" w:cs="Times New Roman"/>
          <w:sz w:val="24"/>
          <w:szCs w:val="24"/>
        </w:rPr>
      </w:pPr>
    </w:p>
    <w:p w14:paraId="38A27B9A" w14:textId="77777777" w:rsidR="004169EC" w:rsidRPr="006E2EF7" w:rsidRDefault="004169EC" w:rsidP="006E2EF7">
      <w:pPr>
        <w:spacing w:after="0" w:line="240" w:lineRule="auto"/>
        <w:jc w:val="right"/>
        <w:rPr>
          <w:rFonts w:ascii="Times New Roman" w:eastAsia="Times New Roman" w:hAnsi="Times New Roman" w:cs="Times New Roman"/>
          <w:sz w:val="24"/>
          <w:szCs w:val="24"/>
        </w:rPr>
      </w:pPr>
    </w:p>
    <w:p w14:paraId="4C6C9A63" w14:textId="77777777" w:rsidR="004169EC" w:rsidRPr="006E2EF7" w:rsidRDefault="004169EC" w:rsidP="006E2EF7">
      <w:pPr>
        <w:spacing w:after="0" w:line="240" w:lineRule="auto"/>
        <w:jc w:val="right"/>
        <w:rPr>
          <w:rFonts w:ascii="Times New Roman" w:eastAsia="Times New Roman" w:hAnsi="Times New Roman" w:cs="Times New Roman"/>
          <w:sz w:val="24"/>
          <w:szCs w:val="24"/>
        </w:rPr>
      </w:pPr>
    </w:p>
    <w:p w14:paraId="7D6BA0D4" w14:textId="77777777" w:rsidR="004169EC" w:rsidRPr="006E2EF7" w:rsidRDefault="004169EC" w:rsidP="006E2EF7">
      <w:pPr>
        <w:tabs>
          <w:tab w:val="left" w:pos="3810"/>
        </w:tabs>
        <w:spacing w:after="0" w:line="240" w:lineRule="auto"/>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br/>
      </w:r>
    </w:p>
    <w:p w14:paraId="2505CF31" w14:textId="77777777" w:rsidR="004169EC" w:rsidRPr="006E2EF7" w:rsidRDefault="004169EC" w:rsidP="006E2EF7">
      <w:pPr>
        <w:spacing w:after="0" w:line="240" w:lineRule="auto"/>
        <w:rPr>
          <w:rFonts w:ascii="Times New Roman" w:eastAsia="Times New Roman" w:hAnsi="Times New Roman" w:cs="Times New Roman"/>
          <w:sz w:val="24"/>
          <w:szCs w:val="24"/>
        </w:rPr>
      </w:pPr>
    </w:p>
    <w:p w14:paraId="6AEA4D1C" w14:textId="77777777" w:rsidR="004169EC" w:rsidRPr="006E2EF7" w:rsidRDefault="004169EC" w:rsidP="006E2EF7">
      <w:pPr>
        <w:autoSpaceDE w:val="0"/>
        <w:autoSpaceDN w:val="0"/>
        <w:adjustRightInd w:val="0"/>
        <w:spacing w:after="0" w:line="240" w:lineRule="auto"/>
        <w:rPr>
          <w:rFonts w:ascii="Times New Roman" w:eastAsia="Times New Roman" w:hAnsi="Times New Roman" w:cs="Times New Roman"/>
          <w:b/>
          <w:bCs/>
          <w:sz w:val="24"/>
          <w:szCs w:val="24"/>
        </w:rPr>
      </w:pPr>
    </w:p>
    <w:p w14:paraId="399D21DC" w14:textId="77777777" w:rsidR="004169EC" w:rsidRPr="006E2EF7" w:rsidRDefault="004169EC" w:rsidP="006E2EF7">
      <w:pPr>
        <w:spacing w:after="0" w:line="240" w:lineRule="auto"/>
        <w:rPr>
          <w:rFonts w:ascii="Times New Roman" w:eastAsia="Times New Roman" w:hAnsi="Times New Roman" w:cs="Times New Roman"/>
          <w:b/>
          <w:bCs/>
          <w:sz w:val="24"/>
          <w:szCs w:val="24"/>
        </w:rPr>
      </w:pPr>
    </w:p>
    <w:p w14:paraId="5C28C3F8" w14:textId="77777777" w:rsidR="004169EC" w:rsidRPr="006E2EF7" w:rsidRDefault="004169EC" w:rsidP="006E2EF7">
      <w:pPr>
        <w:spacing w:after="0" w:line="240" w:lineRule="auto"/>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br w:type="page"/>
      </w:r>
    </w:p>
    <w:p w14:paraId="2EA0E3A0" w14:textId="0B177246" w:rsidR="00E12F09" w:rsidRPr="0072171B" w:rsidRDefault="00E12F09" w:rsidP="0072171B">
      <w:pPr>
        <w:autoSpaceDE w:val="0"/>
        <w:autoSpaceDN w:val="0"/>
        <w:adjustRightInd w:val="0"/>
        <w:spacing w:after="0" w:line="240" w:lineRule="auto"/>
        <w:rPr>
          <w:rFonts w:ascii="Times New Roman" w:eastAsia="Times New Roman" w:hAnsi="Times New Roman" w:cs="Times New Roman"/>
          <w:b/>
          <w:bCs/>
          <w:color w:val="FF0000"/>
          <w:sz w:val="24"/>
          <w:szCs w:val="24"/>
        </w:rPr>
      </w:pPr>
      <w:r w:rsidRPr="006E2EF7">
        <w:rPr>
          <w:rFonts w:ascii="Times New Roman" w:eastAsia="Times New Roman" w:hAnsi="Times New Roman" w:cs="Times New Roman"/>
          <w:b/>
          <w:bCs/>
          <w:sz w:val="24"/>
          <w:szCs w:val="24"/>
        </w:rPr>
        <w:lastRenderedPageBreak/>
        <w:t xml:space="preserve">Nr. </w:t>
      </w:r>
      <w:r w:rsidR="00700C9E">
        <w:rPr>
          <w:rFonts w:ascii="Times New Roman" w:eastAsia="Times New Roman" w:hAnsi="Times New Roman" w:cs="Times New Roman"/>
          <w:b/>
          <w:bCs/>
          <w:sz w:val="24"/>
          <w:szCs w:val="24"/>
        </w:rPr>
        <w:t>43749</w:t>
      </w:r>
      <w:r w:rsidRPr="006E2EF7">
        <w:rPr>
          <w:rFonts w:ascii="Times New Roman" w:eastAsia="Times New Roman" w:hAnsi="Times New Roman" w:cs="Times New Roman"/>
          <w:b/>
          <w:bCs/>
          <w:sz w:val="24"/>
          <w:szCs w:val="24"/>
        </w:rPr>
        <w:t>/</w:t>
      </w:r>
      <w:r w:rsidR="00FD4248">
        <w:rPr>
          <w:rFonts w:ascii="Times New Roman" w:eastAsia="Times New Roman" w:hAnsi="Times New Roman" w:cs="Times New Roman"/>
          <w:b/>
          <w:bCs/>
          <w:sz w:val="24"/>
          <w:szCs w:val="24"/>
        </w:rPr>
        <w:t>17</w:t>
      </w:r>
      <w:r w:rsidRPr="006E2EF7">
        <w:rPr>
          <w:rFonts w:ascii="Times New Roman" w:eastAsia="Times New Roman" w:hAnsi="Times New Roman" w:cs="Times New Roman"/>
          <w:b/>
          <w:bCs/>
          <w:sz w:val="24"/>
          <w:szCs w:val="24"/>
        </w:rPr>
        <w:t>.07.2026</w:t>
      </w:r>
    </w:p>
    <w:p w14:paraId="384D8036" w14:textId="237A872F" w:rsidR="004169EC" w:rsidRPr="006E2EF7" w:rsidRDefault="004169EC" w:rsidP="006E2EF7">
      <w:pPr>
        <w:spacing w:after="0" w:line="240" w:lineRule="auto"/>
        <w:jc w:val="center"/>
        <w:rPr>
          <w:rFonts w:ascii="Times New Roman" w:hAnsi="Times New Roman" w:cs="Times New Roman"/>
          <w:b/>
          <w:sz w:val="24"/>
          <w:szCs w:val="24"/>
        </w:rPr>
      </w:pPr>
      <w:r w:rsidRPr="006E2EF7">
        <w:rPr>
          <w:rFonts w:ascii="Times New Roman" w:hAnsi="Times New Roman" w:cs="Times New Roman"/>
          <w:b/>
          <w:sz w:val="24"/>
          <w:szCs w:val="24"/>
        </w:rPr>
        <w:t>REFERAT DE APROBARE</w:t>
      </w:r>
    </w:p>
    <w:p w14:paraId="3A275F4B" w14:textId="6C330D9D" w:rsidR="00E12F09" w:rsidRPr="006E2EF7" w:rsidRDefault="00E12F09" w:rsidP="006E2EF7">
      <w:pPr>
        <w:autoSpaceDE w:val="0"/>
        <w:autoSpaceDN w:val="0"/>
        <w:adjustRightInd w:val="0"/>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privind aprobarea preluării unor bunuri de retur</w:t>
      </w:r>
      <w:r w:rsidR="008D38FA" w:rsidRPr="006E2EF7">
        <w:rPr>
          <w:rFonts w:ascii="Times New Roman" w:eastAsia="Times New Roman" w:hAnsi="Times New Roman" w:cs="Times New Roman"/>
          <w:b/>
          <w:sz w:val="24"/>
          <w:szCs w:val="24"/>
        </w:rPr>
        <w:t xml:space="preserve"> și </w:t>
      </w:r>
      <w:r w:rsidRPr="006E2EF7">
        <w:rPr>
          <w:rFonts w:ascii="Times New Roman" w:eastAsia="Times New Roman" w:hAnsi="Times New Roman" w:cs="Times New Roman"/>
          <w:b/>
          <w:sz w:val="24"/>
          <w:szCs w:val="24"/>
        </w:rPr>
        <w:t>modificarea Contractului de delegare a gestiunii serviciului comunitar de administrare a domeniului public şi privat nr. 6.280/29.01.2016 – activitatea de administrare a bazelor sportive şi a activităților recreative şi distractive  în municipiul Sfântu Gheorghe</w:t>
      </w:r>
      <w:r w:rsidR="008D38FA" w:rsidRPr="006E2EF7">
        <w:rPr>
          <w:rFonts w:ascii="Times New Roman" w:eastAsia="Times New Roman" w:hAnsi="Times New Roman" w:cs="Times New Roman"/>
          <w:b/>
          <w:sz w:val="24"/>
          <w:szCs w:val="24"/>
        </w:rPr>
        <w:t xml:space="preserve">, precum </w:t>
      </w:r>
      <w:r w:rsidRPr="006E2EF7">
        <w:rPr>
          <w:rFonts w:ascii="Times New Roman" w:eastAsia="Times New Roman" w:hAnsi="Times New Roman" w:cs="Times New Roman"/>
          <w:b/>
          <w:sz w:val="24"/>
          <w:szCs w:val="24"/>
        </w:rPr>
        <w:t xml:space="preserve">și predarea acestora în administrarea </w:t>
      </w:r>
      <w:r w:rsidRPr="006E2EF7">
        <w:rPr>
          <w:rFonts w:ascii="Times New Roman" w:hAnsi="Times New Roman" w:cs="Times New Roman"/>
          <w:b/>
          <w:bCs/>
          <w:sz w:val="24"/>
          <w:szCs w:val="24"/>
          <w:shd w:val="clear" w:color="auto" w:fill="FFFFFF"/>
        </w:rPr>
        <w:t>Direcției de Asistență Socială Sfântu Gheorghe</w:t>
      </w:r>
    </w:p>
    <w:p w14:paraId="4D67C348" w14:textId="77777777" w:rsidR="00901F40" w:rsidRPr="006E2EF7" w:rsidRDefault="00901F40" w:rsidP="006E2EF7">
      <w:pPr>
        <w:spacing w:after="0" w:line="240" w:lineRule="auto"/>
        <w:jc w:val="both"/>
        <w:rPr>
          <w:rFonts w:ascii="Times New Roman" w:hAnsi="Times New Roman" w:cs="Times New Roman"/>
          <w:snapToGrid w:val="0"/>
          <w:sz w:val="24"/>
          <w:szCs w:val="24"/>
        </w:rPr>
      </w:pPr>
    </w:p>
    <w:p w14:paraId="02528F27" w14:textId="77777777" w:rsidR="00960322" w:rsidRDefault="00960322" w:rsidP="00F736BF">
      <w:pPr>
        <w:spacing w:after="0" w:line="240" w:lineRule="auto"/>
        <w:ind w:firstLine="567"/>
        <w:jc w:val="both"/>
        <w:rPr>
          <w:rFonts w:ascii="Times New Roman" w:hAnsi="Times New Roman" w:cs="Times New Roman"/>
          <w:snapToGrid w:val="0"/>
          <w:sz w:val="24"/>
          <w:szCs w:val="24"/>
        </w:rPr>
      </w:pPr>
      <w:r w:rsidRPr="00960322">
        <w:rPr>
          <w:rFonts w:ascii="Times New Roman" w:hAnsi="Times New Roman" w:cs="Times New Roman"/>
          <w:snapToGrid w:val="0"/>
          <w:sz w:val="24"/>
          <w:szCs w:val="24"/>
        </w:rPr>
        <w:t>Având în vedere prevederile Ordonanței Guvernului nr. 71/2002 privind organizarea și funcționarea serviciilor publice de administrare a domeniului public și privat de interes local, cu modificările și completările ulterioare;</w:t>
      </w:r>
    </w:p>
    <w:p w14:paraId="4265BB41" w14:textId="638DE531" w:rsidR="00960322" w:rsidRPr="00960322" w:rsidRDefault="00960322" w:rsidP="00F736BF">
      <w:pPr>
        <w:spacing w:after="0" w:line="240" w:lineRule="auto"/>
        <w:ind w:firstLine="567"/>
        <w:jc w:val="both"/>
        <w:rPr>
          <w:rFonts w:ascii="Times New Roman" w:hAnsi="Times New Roman" w:cs="Times New Roman"/>
          <w:snapToGrid w:val="0"/>
          <w:sz w:val="24"/>
          <w:szCs w:val="24"/>
        </w:rPr>
      </w:pPr>
      <w:r w:rsidRPr="00960322">
        <w:rPr>
          <w:rFonts w:ascii="Times New Roman" w:hAnsi="Times New Roman" w:cs="Times New Roman"/>
          <w:snapToGrid w:val="0"/>
          <w:sz w:val="24"/>
          <w:szCs w:val="24"/>
        </w:rPr>
        <w:t>Prin Contractul de delegare a gestiunii serviciului comunitar de administrare a domeniului public și privat nr. 6.280/29.01.2016, Municipiul Sfântu Gheorghe a delegat către SEPSI REKREATIV S.A. gestiunea serviciului comunitar de administrare a domeniului public și privat.</w:t>
      </w:r>
    </w:p>
    <w:p w14:paraId="43A9C8EC" w14:textId="77777777" w:rsidR="00960322" w:rsidRDefault="00960322" w:rsidP="00F736BF">
      <w:pPr>
        <w:spacing w:after="0" w:line="240" w:lineRule="auto"/>
        <w:ind w:firstLine="567"/>
        <w:jc w:val="both"/>
        <w:rPr>
          <w:rFonts w:ascii="Times New Roman" w:hAnsi="Times New Roman" w:cs="Times New Roman"/>
          <w:snapToGrid w:val="0"/>
          <w:sz w:val="24"/>
          <w:szCs w:val="24"/>
        </w:rPr>
      </w:pPr>
      <w:r w:rsidRPr="00960322">
        <w:rPr>
          <w:rFonts w:ascii="Times New Roman" w:hAnsi="Times New Roman" w:cs="Times New Roman"/>
          <w:snapToGrid w:val="0"/>
          <w:sz w:val="24"/>
          <w:szCs w:val="24"/>
        </w:rPr>
        <w:t>Ulterior, prin Hotărârea Consiliului Local nr. 282/2024, administrarea și exploatarea sistemului de bike-sharing „SepsiBike” au fost delegate aceleiași societăți, împreună cu bunurile aferente serviciului.</w:t>
      </w:r>
    </w:p>
    <w:p w14:paraId="0D262D16" w14:textId="447B110E" w:rsidR="00AC5780" w:rsidRDefault="00AA34A1" w:rsidP="00F736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Î</w:t>
      </w:r>
      <w:r w:rsidR="00AC5780" w:rsidRPr="00AC5780">
        <w:rPr>
          <w:rFonts w:ascii="Times New Roman" w:hAnsi="Times New Roman" w:cs="Times New Roman"/>
          <w:sz w:val="24"/>
          <w:szCs w:val="24"/>
        </w:rPr>
        <w:t xml:space="preserve">n cadrul sistemului au fost achiziționate, pe lângă bicicletele destinate utilizării publice, 6 triciclete destinate persoanelor vârstnice și 6 triciclete destinate persoanelor cu dizabilități. În prezent, aceste triciclete fac parte din bunurile de retur aferente serviciului delegat și se află în administrarea SEPSI REKREATIV S.A., </w:t>
      </w:r>
      <w:r w:rsidR="005E1903" w:rsidRPr="00FD4248">
        <w:rPr>
          <w:rFonts w:ascii="Times New Roman" w:hAnsi="Times New Roman" w:cs="Times New Roman"/>
          <w:sz w:val="24"/>
          <w:szCs w:val="24"/>
        </w:rPr>
        <w:t>însă</w:t>
      </w:r>
      <w:r w:rsidR="005E1903">
        <w:rPr>
          <w:rFonts w:ascii="Times New Roman" w:hAnsi="Times New Roman" w:cs="Times New Roman"/>
          <w:sz w:val="24"/>
          <w:szCs w:val="24"/>
        </w:rPr>
        <w:t xml:space="preserve"> </w:t>
      </w:r>
      <w:r w:rsidR="00AC5780" w:rsidRPr="00AC5780">
        <w:rPr>
          <w:rFonts w:ascii="Times New Roman" w:hAnsi="Times New Roman" w:cs="Times New Roman"/>
          <w:sz w:val="24"/>
          <w:szCs w:val="24"/>
        </w:rPr>
        <w:t>fără a fi utilizate în cadrul sistemului de bike-sharing.</w:t>
      </w:r>
    </w:p>
    <w:p w14:paraId="5A51EA3B" w14:textId="27455417" w:rsidR="00AA34A1" w:rsidRPr="00AA34A1" w:rsidRDefault="00AA34A1" w:rsidP="00F736BF">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Calibri" w:hAnsi="Times New Roman" w:cs="Times New Roman"/>
          <w:sz w:val="24"/>
          <w:szCs w:val="24"/>
        </w:rPr>
        <w:t xml:space="preserve">Având în vedere Nota internă nr. 40067/02.07.2026 al Direcției generale de dezvoltare proiecte </w:t>
      </w:r>
      <w:r w:rsidRPr="006E2EF7">
        <w:rPr>
          <w:rFonts w:ascii="Times New Roman" w:eastAsia="Times New Roman" w:hAnsi="Times New Roman" w:cs="Times New Roman"/>
          <w:snapToGrid w:val="0"/>
          <w:sz w:val="24"/>
          <w:szCs w:val="24"/>
        </w:rPr>
        <w:t>din cadrul Primăriei municipiului Sfântu Gheorghe.</w:t>
      </w:r>
    </w:p>
    <w:p w14:paraId="3F73861C" w14:textId="77777777" w:rsidR="00AC5780" w:rsidRDefault="00AC5780" w:rsidP="00F736BF">
      <w:pPr>
        <w:spacing w:after="0" w:line="240" w:lineRule="auto"/>
        <w:ind w:firstLine="567"/>
        <w:jc w:val="both"/>
        <w:rPr>
          <w:rFonts w:ascii="Times New Roman" w:hAnsi="Times New Roman" w:cs="Times New Roman"/>
          <w:sz w:val="24"/>
          <w:szCs w:val="24"/>
        </w:rPr>
      </w:pPr>
      <w:r w:rsidRPr="00AC5780">
        <w:rPr>
          <w:rFonts w:ascii="Times New Roman" w:hAnsi="Times New Roman" w:cs="Times New Roman"/>
          <w:sz w:val="24"/>
          <w:szCs w:val="24"/>
        </w:rPr>
        <w:t>Având în vedere atribuțiile Direcției de Asistență Socială Sfântu Gheorghe în domeniul acordării de servicii persoanelor vârstnice și persoanelor cu dizabilități, se apreciază că aceste bunuri pot fi utilizate în mod eficient în cadrul activităților desfășurate de această instituție, contribuind la îmbunătățirea mobilității și accesibilității beneficiarilor serviciilor sociale.</w:t>
      </w:r>
    </w:p>
    <w:p w14:paraId="23B16E36" w14:textId="45095041" w:rsidR="00AC5780" w:rsidRDefault="00333AC5" w:rsidP="00F736B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Astfel,</w:t>
      </w:r>
      <w:r w:rsidR="00AC5780" w:rsidRPr="00AC5780">
        <w:rPr>
          <w:rFonts w:ascii="Times New Roman" w:hAnsi="Times New Roman" w:cs="Times New Roman"/>
          <w:sz w:val="24"/>
          <w:szCs w:val="24"/>
        </w:rPr>
        <w:t xml:space="preserve"> se impune modificarea Contractului de delegare nr. 6.280/29.01.2016 prin preluarea din gestiunea delegată a celor 6 triciclete destinate persoanelor vârstnice și a celor 6 triciclete destinate persoanelor cu dizabilități, în vederea predării acestora către Direcția de Asistență Socială Sfântu Gheorghe.</w:t>
      </w:r>
    </w:p>
    <w:p w14:paraId="66E4D8BE" w14:textId="2D474F14" w:rsidR="0019170E" w:rsidRPr="00FD4248" w:rsidRDefault="0019170E" w:rsidP="00F736BF">
      <w:pPr>
        <w:spacing w:after="0" w:line="240" w:lineRule="auto"/>
        <w:ind w:firstLine="567"/>
        <w:jc w:val="both"/>
        <w:rPr>
          <w:rFonts w:ascii="Times New Roman" w:eastAsia="Calibri" w:hAnsi="Times New Roman" w:cs="Times New Roman"/>
          <w:snapToGrid w:val="0"/>
          <w:sz w:val="24"/>
          <w:szCs w:val="24"/>
        </w:rPr>
      </w:pPr>
      <w:r w:rsidRPr="00FD4248">
        <w:rPr>
          <w:rFonts w:ascii="Times New Roman" w:eastAsia="Calibri" w:hAnsi="Times New Roman" w:cs="Times New Roman"/>
          <w:snapToGrid w:val="0"/>
          <w:sz w:val="24"/>
          <w:szCs w:val="24"/>
        </w:rPr>
        <w:t>Având în vedere parcurgerea procedurii prevăzute la art. 7 alin. (13) din Legea nr. 52/2003 privind transparența decizională în administrația publică, republicată, cu modificările ulterioare;</w:t>
      </w:r>
    </w:p>
    <w:p w14:paraId="4CE9536D" w14:textId="44FCFFC2" w:rsidR="00AC5780" w:rsidRPr="00FD4248" w:rsidRDefault="0019170E" w:rsidP="00F736BF">
      <w:pPr>
        <w:spacing w:after="0" w:line="240" w:lineRule="auto"/>
        <w:ind w:firstLine="567"/>
        <w:jc w:val="both"/>
        <w:rPr>
          <w:rFonts w:ascii="Times New Roman" w:eastAsia="Calibri" w:hAnsi="Times New Roman" w:cs="Times New Roman"/>
          <w:snapToGrid w:val="0"/>
          <w:sz w:val="24"/>
          <w:szCs w:val="24"/>
        </w:rPr>
      </w:pPr>
      <w:r w:rsidRPr="00FD4248">
        <w:rPr>
          <w:rFonts w:ascii="Times New Roman" w:eastAsia="Calibri" w:hAnsi="Times New Roman" w:cs="Times New Roman"/>
          <w:snapToGrid w:val="0"/>
          <w:sz w:val="24"/>
          <w:szCs w:val="24"/>
        </w:rPr>
        <w:t xml:space="preserve">Procedura </w:t>
      </w:r>
      <w:r w:rsidR="00AC5780" w:rsidRPr="00FD4248">
        <w:rPr>
          <w:rFonts w:ascii="Times New Roman" w:eastAsia="Calibri" w:hAnsi="Times New Roman" w:cs="Times New Roman"/>
          <w:snapToGrid w:val="0"/>
          <w:sz w:val="24"/>
          <w:szCs w:val="24"/>
        </w:rPr>
        <w:t xml:space="preserve">de urgență este justificată de necesitatea preluării, în cel mai scurt timp, a bunurilor de retur reprezentând 6 triciclete destinate persoanelor vârstnice și 6 triciclete destinate persoanelor cu dizabilități, în </w:t>
      </w:r>
      <w:r w:rsidR="00F736BF" w:rsidRPr="00FD4248">
        <w:rPr>
          <w:rFonts w:ascii="Times New Roman" w:eastAsia="Calibri" w:hAnsi="Times New Roman" w:cs="Times New Roman"/>
          <w:snapToGrid w:val="0"/>
          <w:sz w:val="24"/>
          <w:szCs w:val="24"/>
        </w:rPr>
        <w:t xml:space="preserve">vederea transmiterii acestora în administrarea </w:t>
      </w:r>
      <w:r w:rsidR="00AC5780" w:rsidRPr="00FD4248">
        <w:rPr>
          <w:rFonts w:ascii="Times New Roman" w:eastAsia="Calibri" w:hAnsi="Times New Roman" w:cs="Times New Roman"/>
          <w:snapToGrid w:val="0"/>
          <w:sz w:val="24"/>
          <w:szCs w:val="24"/>
        </w:rPr>
        <w:t>Direcți</w:t>
      </w:r>
      <w:r w:rsidR="00F736BF" w:rsidRPr="00FD4248">
        <w:rPr>
          <w:rFonts w:ascii="Times New Roman" w:eastAsia="Calibri" w:hAnsi="Times New Roman" w:cs="Times New Roman"/>
          <w:snapToGrid w:val="0"/>
          <w:sz w:val="24"/>
          <w:szCs w:val="24"/>
        </w:rPr>
        <w:t>ei</w:t>
      </w:r>
      <w:r w:rsidR="00AC5780" w:rsidRPr="00FD4248">
        <w:rPr>
          <w:rFonts w:ascii="Times New Roman" w:eastAsia="Calibri" w:hAnsi="Times New Roman" w:cs="Times New Roman"/>
          <w:snapToGrid w:val="0"/>
          <w:sz w:val="24"/>
          <w:szCs w:val="24"/>
        </w:rPr>
        <w:t xml:space="preserve"> de Asistență Socială Sfântu Gheorghe. În prezent, bunurile se află în administrarea operatorului SEPSI REKREATIV S.A., fără a fi utilizate, astfel transferul acestora este necesar</w:t>
      </w:r>
      <w:r w:rsidR="005E1903" w:rsidRPr="00FD4248">
        <w:rPr>
          <w:rFonts w:ascii="Times New Roman" w:eastAsia="Calibri" w:hAnsi="Times New Roman" w:cs="Times New Roman"/>
          <w:snapToGrid w:val="0"/>
          <w:sz w:val="24"/>
          <w:szCs w:val="24"/>
        </w:rPr>
        <w:t xml:space="preserve"> în interesul comunității,</w:t>
      </w:r>
      <w:r w:rsidR="00AC5780" w:rsidRPr="00FD4248">
        <w:rPr>
          <w:rFonts w:ascii="Times New Roman" w:eastAsia="Calibri" w:hAnsi="Times New Roman" w:cs="Times New Roman"/>
          <w:snapToGrid w:val="0"/>
          <w:sz w:val="24"/>
          <w:szCs w:val="24"/>
        </w:rPr>
        <w:t xml:space="preserve"> pentru asigurarea folosirii </w:t>
      </w:r>
      <w:r w:rsidR="005E1903" w:rsidRPr="00FD4248">
        <w:rPr>
          <w:rFonts w:ascii="Times New Roman" w:eastAsia="Calibri" w:hAnsi="Times New Roman" w:cs="Times New Roman"/>
          <w:snapToGrid w:val="0"/>
          <w:sz w:val="24"/>
          <w:szCs w:val="24"/>
        </w:rPr>
        <w:t>acestora</w:t>
      </w:r>
      <w:r w:rsidR="00AC5780" w:rsidRPr="00FD4248">
        <w:rPr>
          <w:rFonts w:ascii="Times New Roman" w:eastAsia="Calibri" w:hAnsi="Times New Roman" w:cs="Times New Roman"/>
          <w:snapToGrid w:val="0"/>
          <w:sz w:val="24"/>
          <w:szCs w:val="24"/>
        </w:rPr>
        <w:t xml:space="preserve"> </w:t>
      </w:r>
      <w:r w:rsidR="005E1903" w:rsidRPr="00FD4248">
        <w:rPr>
          <w:rFonts w:ascii="Times New Roman" w:eastAsia="Calibri" w:hAnsi="Times New Roman" w:cs="Times New Roman"/>
          <w:snapToGrid w:val="0"/>
          <w:sz w:val="24"/>
          <w:szCs w:val="24"/>
        </w:rPr>
        <w:t xml:space="preserve">de către grupul țintă, </w:t>
      </w:r>
      <w:r w:rsidR="00AC5780" w:rsidRPr="00FD4248">
        <w:rPr>
          <w:rFonts w:ascii="Times New Roman" w:eastAsia="Calibri" w:hAnsi="Times New Roman" w:cs="Times New Roman"/>
          <w:snapToGrid w:val="0"/>
          <w:sz w:val="24"/>
          <w:szCs w:val="24"/>
        </w:rPr>
        <w:t>și pentru evitarea menținerii acestora în stare de neutilizare.</w:t>
      </w:r>
    </w:p>
    <w:p w14:paraId="07992677" w14:textId="041DF9BC" w:rsidR="00AA34A1" w:rsidRPr="00AA34A1" w:rsidRDefault="00A7126B" w:rsidP="00A44412">
      <w:pPr>
        <w:spacing w:after="0" w:line="240" w:lineRule="auto"/>
        <w:ind w:firstLine="567"/>
        <w:jc w:val="both"/>
        <w:rPr>
          <w:rFonts w:ascii="Times New Roman" w:eastAsia="Calibri" w:hAnsi="Times New Roman" w:cs="Times New Roman"/>
          <w:sz w:val="24"/>
          <w:szCs w:val="24"/>
        </w:rPr>
      </w:pPr>
      <w:r w:rsidRPr="006E2EF7">
        <w:rPr>
          <w:rFonts w:ascii="Times New Roman" w:hAnsi="Times New Roman" w:cs="Times New Roman"/>
          <w:sz w:val="24"/>
          <w:szCs w:val="24"/>
        </w:rPr>
        <w:t xml:space="preserve">Având în vedere cele de mai sus, </w:t>
      </w:r>
      <w:r w:rsidR="0007524E" w:rsidRPr="0007524E">
        <w:rPr>
          <w:rFonts w:ascii="Times New Roman" w:hAnsi="Times New Roman" w:cs="Times New Roman"/>
          <w:sz w:val="24"/>
          <w:szCs w:val="24"/>
        </w:rPr>
        <w:t>propun</w:t>
      </w:r>
      <w:r w:rsidR="003579DE">
        <w:rPr>
          <w:rFonts w:ascii="Times New Roman" w:hAnsi="Times New Roman" w:cs="Times New Roman"/>
          <w:sz w:val="24"/>
          <w:szCs w:val="24"/>
        </w:rPr>
        <w:t xml:space="preserve"> </w:t>
      </w:r>
      <w:r w:rsidR="00333AC5">
        <w:rPr>
          <w:rFonts w:ascii="Times New Roman" w:hAnsi="Times New Roman" w:cs="Times New Roman"/>
          <w:sz w:val="24"/>
          <w:szCs w:val="24"/>
        </w:rPr>
        <w:t xml:space="preserve">Consiliului local al municipiului Sfântu Gheorghe </w:t>
      </w:r>
      <w:r w:rsidR="0007524E" w:rsidRPr="0007524E">
        <w:rPr>
          <w:rFonts w:ascii="Times New Roman" w:hAnsi="Times New Roman" w:cs="Times New Roman"/>
          <w:sz w:val="24"/>
          <w:szCs w:val="24"/>
        </w:rPr>
        <w:t xml:space="preserve"> </w:t>
      </w:r>
      <w:r w:rsidR="00333AC5">
        <w:rPr>
          <w:rFonts w:ascii="Times New Roman" w:hAnsi="Times New Roman" w:cs="Times New Roman"/>
          <w:sz w:val="24"/>
          <w:szCs w:val="24"/>
        </w:rPr>
        <w:t xml:space="preserve">adoptarea </w:t>
      </w:r>
      <w:r w:rsidR="003579DE" w:rsidRPr="003579DE">
        <w:rPr>
          <w:rFonts w:ascii="Times New Roman" w:eastAsia="Calibri" w:hAnsi="Times New Roman" w:cs="Times New Roman"/>
          <w:sz w:val="24"/>
          <w:szCs w:val="24"/>
        </w:rPr>
        <w:t>privind aprobarea preluării unor bunuri de retur și modificarea Contractului de delegare a gestiunii serviciului comunitar de administrare a domeniului public şi privat nr. 6.280/29.01.2016 – activitatea de administrare a bazelor sportive şi a activităților recreative şi distractive  în municipiul Sfântu Gheorghe, precum și predarea acestora în administrarea Direcției de Asistență Socială Sfântu Gheorghe</w:t>
      </w:r>
      <w:r w:rsidR="005E1903">
        <w:rPr>
          <w:rFonts w:ascii="Times New Roman" w:eastAsia="Calibri" w:hAnsi="Times New Roman" w:cs="Times New Roman"/>
          <w:sz w:val="24"/>
          <w:szCs w:val="24"/>
        </w:rPr>
        <w:t xml:space="preserve"> </w:t>
      </w:r>
      <w:r w:rsidR="00333AC5">
        <w:rPr>
          <w:rFonts w:ascii="Times New Roman" w:eastAsia="Calibri" w:hAnsi="Times New Roman" w:cs="Times New Roman"/>
          <w:sz w:val="24"/>
          <w:szCs w:val="24"/>
        </w:rPr>
        <w:t>în forma prezentată.</w:t>
      </w:r>
    </w:p>
    <w:p w14:paraId="2FBCA91E" w14:textId="609B86FC" w:rsidR="00A44412" w:rsidRDefault="00A44412" w:rsidP="00F42B50">
      <w:pPr>
        <w:spacing w:after="0" w:line="240" w:lineRule="auto"/>
        <w:rPr>
          <w:rFonts w:ascii="Times New Roman" w:hAnsi="Times New Roman" w:cs="Times New Roman"/>
          <w:b/>
          <w:sz w:val="24"/>
          <w:szCs w:val="24"/>
        </w:rPr>
      </w:pPr>
      <w:bookmarkStart w:id="1" w:name="_GoBack"/>
      <w:bookmarkEnd w:id="1"/>
    </w:p>
    <w:p w14:paraId="2E6A1B10" w14:textId="4F18F1DD" w:rsidR="00A37ADB" w:rsidRPr="006E2EF7" w:rsidRDefault="00A37ADB" w:rsidP="006E2EF7">
      <w:pPr>
        <w:spacing w:after="0" w:line="240" w:lineRule="auto"/>
        <w:jc w:val="center"/>
        <w:rPr>
          <w:rFonts w:ascii="Times New Roman" w:eastAsia="Times New Roman" w:hAnsi="Times New Roman" w:cs="Times New Roman"/>
          <w:b/>
          <w:bCs/>
          <w:sz w:val="24"/>
          <w:szCs w:val="24"/>
        </w:rPr>
      </w:pPr>
      <w:r w:rsidRPr="006E2EF7">
        <w:rPr>
          <w:rFonts w:ascii="Times New Roman" w:hAnsi="Times New Roman" w:cs="Times New Roman"/>
          <w:b/>
          <w:sz w:val="24"/>
          <w:szCs w:val="24"/>
        </w:rPr>
        <w:t>VICEPRIMAR</w:t>
      </w:r>
    </w:p>
    <w:p w14:paraId="0C268FEB" w14:textId="55604C5B" w:rsidR="006B387A" w:rsidRPr="0007524E" w:rsidRDefault="00A37ADB" w:rsidP="0007524E">
      <w:pPr>
        <w:spacing w:after="0" w:line="240" w:lineRule="auto"/>
        <w:jc w:val="center"/>
        <w:rPr>
          <w:rFonts w:ascii="Times New Roman" w:hAnsi="Times New Roman" w:cs="Times New Roman"/>
          <w:b/>
          <w:sz w:val="24"/>
          <w:szCs w:val="24"/>
        </w:rPr>
      </w:pPr>
      <w:r w:rsidRPr="006E2EF7">
        <w:rPr>
          <w:rFonts w:ascii="Times New Roman" w:hAnsi="Times New Roman" w:cs="Times New Roman"/>
          <w:b/>
          <w:sz w:val="24"/>
          <w:szCs w:val="24"/>
        </w:rPr>
        <w:t>Toth-Birtan Csaba</w:t>
      </w:r>
      <w:r w:rsidR="006B387A" w:rsidRPr="006E2EF7">
        <w:rPr>
          <w:rFonts w:ascii="Times New Roman" w:eastAsia="Times New Roman" w:hAnsi="Times New Roman" w:cs="Times New Roman"/>
          <w:b/>
          <w:bCs/>
          <w:sz w:val="24"/>
          <w:szCs w:val="24"/>
        </w:rPr>
        <w:br w:type="page"/>
      </w:r>
    </w:p>
    <w:p w14:paraId="70C728F1" w14:textId="0EF122EA" w:rsidR="00E12F09" w:rsidRPr="006E2EF7" w:rsidRDefault="00E12F09" w:rsidP="006E2EF7">
      <w:pPr>
        <w:autoSpaceDE w:val="0"/>
        <w:autoSpaceDN w:val="0"/>
        <w:adjustRightInd w:val="0"/>
        <w:spacing w:after="0" w:line="240" w:lineRule="auto"/>
        <w:rPr>
          <w:rFonts w:ascii="Times New Roman" w:eastAsia="Times New Roman" w:hAnsi="Times New Roman" w:cs="Times New Roman"/>
          <w:b/>
          <w:bCs/>
          <w:color w:val="FF0000"/>
          <w:sz w:val="24"/>
          <w:szCs w:val="24"/>
        </w:rPr>
      </w:pPr>
      <w:r w:rsidRPr="006E2EF7">
        <w:rPr>
          <w:rFonts w:ascii="Times New Roman" w:eastAsia="Times New Roman" w:hAnsi="Times New Roman" w:cs="Times New Roman"/>
          <w:b/>
          <w:bCs/>
          <w:sz w:val="24"/>
          <w:szCs w:val="24"/>
        </w:rPr>
        <w:lastRenderedPageBreak/>
        <w:t xml:space="preserve">Nr. </w:t>
      </w:r>
      <w:r w:rsidR="009A7A38">
        <w:rPr>
          <w:rFonts w:ascii="Times New Roman" w:eastAsia="Times New Roman" w:hAnsi="Times New Roman" w:cs="Times New Roman"/>
          <w:b/>
          <w:bCs/>
          <w:sz w:val="24"/>
          <w:szCs w:val="24"/>
        </w:rPr>
        <w:t>4375</w:t>
      </w:r>
      <w:r w:rsidR="000969C1">
        <w:rPr>
          <w:rFonts w:ascii="Times New Roman" w:eastAsia="Times New Roman" w:hAnsi="Times New Roman" w:cs="Times New Roman"/>
          <w:b/>
          <w:bCs/>
          <w:sz w:val="24"/>
          <w:szCs w:val="24"/>
        </w:rPr>
        <w:t>3</w:t>
      </w:r>
      <w:r w:rsidRPr="006E2EF7">
        <w:rPr>
          <w:rFonts w:ascii="Times New Roman" w:eastAsia="Times New Roman" w:hAnsi="Times New Roman" w:cs="Times New Roman"/>
          <w:b/>
          <w:bCs/>
          <w:sz w:val="24"/>
          <w:szCs w:val="24"/>
        </w:rPr>
        <w:t>/</w:t>
      </w:r>
      <w:r w:rsidR="00A44412">
        <w:rPr>
          <w:rFonts w:ascii="Times New Roman" w:eastAsia="Times New Roman" w:hAnsi="Times New Roman" w:cs="Times New Roman"/>
          <w:b/>
          <w:bCs/>
          <w:sz w:val="24"/>
          <w:szCs w:val="24"/>
        </w:rPr>
        <w:t>17</w:t>
      </w:r>
      <w:r w:rsidRPr="006E2EF7">
        <w:rPr>
          <w:rFonts w:ascii="Times New Roman" w:eastAsia="Times New Roman" w:hAnsi="Times New Roman" w:cs="Times New Roman"/>
          <w:b/>
          <w:bCs/>
          <w:sz w:val="24"/>
          <w:szCs w:val="24"/>
        </w:rPr>
        <w:t>.07.2026</w:t>
      </w:r>
    </w:p>
    <w:p w14:paraId="2FCAD788" w14:textId="77777777" w:rsidR="00E12F09" w:rsidRPr="006E2EF7" w:rsidRDefault="00E12F09" w:rsidP="006E2EF7">
      <w:pPr>
        <w:spacing w:after="0" w:line="240" w:lineRule="auto"/>
        <w:rPr>
          <w:rFonts w:ascii="Times New Roman" w:hAnsi="Times New Roman" w:cs="Times New Roman"/>
          <w:b/>
          <w:sz w:val="24"/>
          <w:szCs w:val="24"/>
        </w:rPr>
      </w:pPr>
    </w:p>
    <w:p w14:paraId="5E30DC22" w14:textId="6D494AE3" w:rsidR="004169EC" w:rsidRPr="006E2EF7" w:rsidRDefault="004169EC" w:rsidP="006E2EF7">
      <w:pPr>
        <w:spacing w:after="0" w:line="240" w:lineRule="auto"/>
        <w:jc w:val="center"/>
        <w:rPr>
          <w:rFonts w:ascii="Times New Roman" w:hAnsi="Times New Roman" w:cs="Times New Roman"/>
          <w:b/>
          <w:sz w:val="24"/>
          <w:szCs w:val="24"/>
        </w:rPr>
      </w:pPr>
      <w:r w:rsidRPr="006E2EF7">
        <w:rPr>
          <w:rFonts w:ascii="Times New Roman" w:hAnsi="Times New Roman" w:cs="Times New Roman"/>
          <w:b/>
          <w:sz w:val="24"/>
          <w:szCs w:val="24"/>
        </w:rPr>
        <w:t>RAPORT DE SPECIALITATE</w:t>
      </w:r>
    </w:p>
    <w:p w14:paraId="150C69BF" w14:textId="77777777" w:rsidR="008D38FA" w:rsidRPr="006E2EF7" w:rsidRDefault="008D38FA" w:rsidP="006E2EF7">
      <w:pPr>
        <w:autoSpaceDE w:val="0"/>
        <w:autoSpaceDN w:val="0"/>
        <w:adjustRightInd w:val="0"/>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 xml:space="preserve">privind aprobarea preluării unor bunuri de retur și modificarea Contractului de delegare a gestiunii serviciului comunitar de administrare a domeniului public şi privat nr. 6.280/29.01.2016 – activitatea de administrare a bazelor sportive şi a activităților recreative şi distractive  în municipiul Sfântu Gheorghe, precum și predarea acestora în administrarea </w:t>
      </w:r>
      <w:r w:rsidRPr="006E2EF7">
        <w:rPr>
          <w:rFonts w:ascii="Times New Roman" w:hAnsi="Times New Roman" w:cs="Times New Roman"/>
          <w:b/>
          <w:bCs/>
          <w:sz w:val="24"/>
          <w:szCs w:val="24"/>
          <w:shd w:val="clear" w:color="auto" w:fill="FFFFFF"/>
        </w:rPr>
        <w:t>Direcției de Asistență Socială Sfântu Gheorghe</w:t>
      </w:r>
    </w:p>
    <w:p w14:paraId="39CDAB97" w14:textId="47D1B276" w:rsidR="000625D1" w:rsidRPr="006E2EF7" w:rsidRDefault="004169EC" w:rsidP="006E2EF7">
      <w:pPr>
        <w:spacing w:after="0" w:line="240" w:lineRule="auto"/>
        <w:jc w:val="both"/>
        <w:rPr>
          <w:rFonts w:ascii="Times New Roman" w:hAnsi="Times New Roman" w:cs="Times New Roman"/>
          <w:sz w:val="24"/>
          <w:szCs w:val="24"/>
        </w:rPr>
      </w:pPr>
      <w:r w:rsidRPr="006E2EF7">
        <w:rPr>
          <w:rFonts w:ascii="Times New Roman" w:hAnsi="Times New Roman" w:cs="Times New Roman"/>
          <w:sz w:val="24"/>
          <w:szCs w:val="24"/>
        </w:rPr>
        <w:tab/>
      </w:r>
    </w:p>
    <w:p w14:paraId="542B2451" w14:textId="5F8659F5" w:rsidR="000625D1" w:rsidRPr="006E2EF7" w:rsidRDefault="00901F40" w:rsidP="00F736BF">
      <w:pPr>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z w:val="24"/>
          <w:szCs w:val="24"/>
        </w:rPr>
        <w:t xml:space="preserve">Având în vedere Referatul de aprobare nr. </w:t>
      </w:r>
      <w:r w:rsidR="00700C9E">
        <w:rPr>
          <w:rFonts w:ascii="Times New Roman" w:eastAsia="Times New Roman" w:hAnsi="Times New Roman" w:cs="Times New Roman"/>
          <w:sz w:val="24"/>
          <w:szCs w:val="24"/>
        </w:rPr>
        <w:t>43749</w:t>
      </w:r>
      <w:r w:rsidRPr="006E2EF7">
        <w:rPr>
          <w:rFonts w:ascii="Times New Roman" w:eastAsia="Times New Roman" w:hAnsi="Times New Roman" w:cs="Times New Roman"/>
          <w:sz w:val="24"/>
          <w:szCs w:val="24"/>
        </w:rPr>
        <w:t>/</w:t>
      </w:r>
      <w:r w:rsidR="00700C9E">
        <w:rPr>
          <w:rFonts w:ascii="Times New Roman" w:eastAsia="Times New Roman" w:hAnsi="Times New Roman" w:cs="Times New Roman"/>
          <w:sz w:val="24"/>
          <w:szCs w:val="24"/>
        </w:rPr>
        <w:t>17</w:t>
      </w:r>
      <w:r w:rsidRPr="006E2EF7">
        <w:rPr>
          <w:rFonts w:ascii="Times New Roman" w:eastAsia="Times New Roman" w:hAnsi="Times New Roman" w:cs="Times New Roman"/>
          <w:sz w:val="24"/>
          <w:szCs w:val="24"/>
        </w:rPr>
        <w:t>.07.2026 al vice</w:t>
      </w:r>
      <w:r w:rsidRPr="006E2EF7">
        <w:rPr>
          <w:rFonts w:ascii="Times New Roman" w:eastAsia="Times New Roman" w:hAnsi="Times New Roman" w:cs="Times New Roman"/>
          <w:snapToGrid w:val="0"/>
          <w:sz w:val="24"/>
          <w:szCs w:val="24"/>
        </w:rPr>
        <w:t>primarului municipiului Sfântu Gheorghe, dl. Toth-Birtan Csaba;</w:t>
      </w:r>
    </w:p>
    <w:p w14:paraId="61D1903C" w14:textId="77777777" w:rsidR="006E2EF7" w:rsidRPr="006E2EF7" w:rsidRDefault="006E2EF7" w:rsidP="00F736BF">
      <w:pPr>
        <w:spacing w:after="0" w:line="240" w:lineRule="auto"/>
        <w:ind w:firstLine="567"/>
        <w:jc w:val="both"/>
        <w:rPr>
          <w:rFonts w:ascii="Times New Roman" w:hAnsi="Times New Roman" w:cs="Times New Roman"/>
          <w:snapToGrid w:val="0"/>
          <w:sz w:val="24"/>
          <w:szCs w:val="24"/>
        </w:rPr>
      </w:pPr>
      <w:r w:rsidRPr="006E2EF7">
        <w:rPr>
          <w:rFonts w:ascii="Times New Roman" w:hAnsi="Times New Roman" w:cs="Times New Roman"/>
          <w:snapToGrid w:val="0"/>
          <w:sz w:val="24"/>
          <w:szCs w:val="24"/>
        </w:rPr>
        <w:t>Având în vedere prevederile OG nr. 71/2002 privind organizarea şi funcționarea serviciilor publice de administrare a domeniului public şi privat de interes local, cu modificările şi completările ulterioare;</w:t>
      </w:r>
    </w:p>
    <w:p w14:paraId="249CBBDC" w14:textId="77777777" w:rsidR="00A13A24" w:rsidRPr="006E2EF7" w:rsidRDefault="00A13A24" w:rsidP="00F736BF">
      <w:pPr>
        <w:spacing w:after="0" w:line="240" w:lineRule="auto"/>
        <w:ind w:firstLine="567"/>
        <w:jc w:val="both"/>
        <w:rPr>
          <w:rFonts w:ascii="Times New Roman" w:hAnsi="Times New Roman" w:cs="Times New Roman"/>
          <w:snapToGrid w:val="0"/>
          <w:sz w:val="24"/>
          <w:szCs w:val="24"/>
        </w:rPr>
      </w:pPr>
      <w:r w:rsidRPr="006E2EF7">
        <w:rPr>
          <w:rFonts w:ascii="Times New Roman" w:hAnsi="Times New Roman" w:cs="Times New Roman"/>
          <w:snapToGrid w:val="0"/>
          <w:sz w:val="24"/>
          <w:szCs w:val="24"/>
        </w:rPr>
        <w:t>Prin Contractul de delegare a gestiunii serviciului comunitar de administrare a domeniului public și privat nr. 6.280/29.01.2016, Municipiul Sfântu Gheorghe a delegat către SEPSI REKREATIV S.A. gestiunea serviciului comunitar de administrare a domeniului public și privat, incluzând, printre altele, administrarea bazelor sportive și desfășurarea activităților recreative și distractive.</w:t>
      </w:r>
    </w:p>
    <w:p w14:paraId="1BB8408B" w14:textId="4734DF18" w:rsidR="006E2EF7" w:rsidRDefault="006E2EF7" w:rsidP="00F736BF">
      <w:pPr>
        <w:spacing w:after="0" w:line="240" w:lineRule="auto"/>
        <w:ind w:firstLine="567"/>
        <w:jc w:val="both"/>
        <w:rPr>
          <w:rFonts w:ascii="Times New Roman" w:hAnsi="Times New Roman" w:cs="Times New Roman"/>
          <w:snapToGrid w:val="0"/>
          <w:sz w:val="24"/>
          <w:szCs w:val="24"/>
        </w:rPr>
      </w:pPr>
      <w:r w:rsidRPr="006E2EF7">
        <w:rPr>
          <w:rFonts w:ascii="Times New Roman" w:hAnsi="Times New Roman" w:cs="Times New Roman"/>
          <w:snapToGrid w:val="0"/>
          <w:sz w:val="24"/>
          <w:szCs w:val="24"/>
        </w:rPr>
        <w:t xml:space="preserve">Ulterior, prin </w:t>
      </w:r>
      <w:r w:rsidR="00960322">
        <w:rPr>
          <w:rFonts w:ascii="Times New Roman" w:hAnsi="Times New Roman" w:cs="Times New Roman"/>
          <w:snapToGrid w:val="0"/>
          <w:sz w:val="24"/>
          <w:szCs w:val="24"/>
        </w:rPr>
        <w:t>HCL</w:t>
      </w:r>
      <w:r w:rsidRPr="006E2EF7">
        <w:rPr>
          <w:rFonts w:ascii="Times New Roman" w:hAnsi="Times New Roman" w:cs="Times New Roman"/>
          <w:snapToGrid w:val="0"/>
          <w:sz w:val="24"/>
          <w:szCs w:val="24"/>
        </w:rPr>
        <w:t xml:space="preserve"> nr. 282/2024, administrarea și exploatarea sistemului de bike-sharing „SepsiBike”, implementat în municipiul Sfântu Gheorghe, a fost delegată societății SEPSI REKREATIV S.A., bunurile aferente acestui serviciu fiind predate operatorului în condițiile contractului de delegare.</w:t>
      </w:r>
    </w:p>
    <w:p w14:paraId="4A3B53DB" w14:textId="748FE12C" w:rsidR="00AA34A1" w:rsidRDefault="006E2EF7" w:rsidP="00F736BF">
      <w:pPr>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napToGrid w:val="0"/>
          <w:sz w:val="24"/>
          <w:szCs w:val="24"/>
        </w:rPr>
        <w:t>În cadrul sistemului „SepsiBike” au fost achiziționate 6 triciclete destinate persoanelor vârstnice și 6 triciclete destinate persoanelor cu dizabilități. În prezent, aceste bunuri fac parte din bunurile de retur aferente serviciului delegat și se află în administrarea operatorului SEPSI REKREATIV S.A., fără a fi utilizate în cadrul sistemului de bike-sharing.</w:t>
      </w:r>
    </w:p>
    <w:p w14:paraId="4EBE5509" w14:textId="70B02F05" w:rsidR="00333AC5" w:rsidRPr="006E2EF7" w:rsidRDefault="00333AC5" w:rsidP="00F736BF">
      <w:pPr>
        <w:autoSpaceDE w:val="0"/>
        <w:autoSpaceDN w:val="0"/>
        <w:adjustRightInd w:val="0"/>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Calibri" w:hAnsi="Times New Roman" w:cs="Times New Roman"/>
          <w:sz w:val="24"/>
          <w:szCs w:val="24"/>
        </w:rPr>
        <w:t xml:space="preserve">Având în vedere Nota internă nr. 40067/02.07.2026 al Direcției generale de dezvoltare proiecte </w:t>
      </w:r>
      <w:r w:rsidRPr="006E2EF7">
        <w:rPr>
          <w:rFonts w:ascii="Times New Roman" w:eastAsia="Times New Roman" w:hAnsi="Times New Roman" w:cs="Times New Roman"/>
          <w:snapToGrid w:val="0"/>
          <w:sz w:val="24"/>
          <w:szCs w:val="24"/>
        </w:rPr>
        <w:t>din cadrul Primăriei municipiului Sfântu Gheorghe.</w:t>
      </w:r>
    </w:p>
    <w:p w14:paraId="49743B1F" w14:textId="77777777" w:rsidR="006E2EF7" w:rsidRPr="006E2EF7" w:rsidRDefault="006E2EF7" w:rsidP="00F736BF">
      <w:pPr>
        <w:spacing w:after="0" w:line="240" w:lineRule="auto"/>
        <w:ind w:firstLine="567"/>
        <w:jc w:val="both"/>
        <w:rPr>
          <w:rFonts w:ascii="Times New Roman" w:eastAsia="Times New Roman" w:hAnsi="Times New Roman" w:cs="Times New Roman"/>
          <w:snapToGrid w:val="0"/>
          <w:sz w:val="24"/>
          <w:szCs w:val="24"/>
        </w:rPr>
      </w:pPr>
      <w:r w:rsidRPr="006E2EF7">
        <w:rPr>
          <w:rFonts w:ascii="Times New Roman" w:eastAsia="Times New Roman" w:hAnsi="Times New Roman" w:cs="Times New Roman"/>
          <w:snapToGrid w:val="0"/>
          <w:sz w:val="24"/>
          <w:szCs w:val="24"/>
        </w:rPr>
        <w:t>Având în vedere specificul activității desfășurate de Direcția de Asistență Socială Sfântu Gheorghe și atribuțiile acesteia privind acordarea de servicii și sprijin persoanelor vârstnice și persoanelor cu dizabilități, se apreciază că aceste triciclete pot fi utilizate în mod eficient în cadrul activităților desfășurate de această instituție, contribuind la creșterea gradului de accesibilitate și mobilitate pentru beneficiarii serviciilor sociale.</w:t>
      </w:r>
    </w:p>
    <w:p w14:paraId="53C45750" w14:textId="77777777" w:rsidR="00973802" w:rsidRDefault="0072171B" w:rsidP="00F736BF">
      <w:pPr>
        <w:spacing w:after="0" w:line="240" w:lineRule="auto"/>
        <w:ind w:firstLine="567"/>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Î</w:t>
      </w:r>
      <w:r w:rsidR="006E2EF7" w:rsidRPr="006E2EF7">
        <w:rPr>
          <w:rFonts w:ascii="Times New Roman" w:eastAsia="Times New Roman" w:hAnsi="Times New Roman" w:cs="Times New Roman"/>
          <w:snapToGrid w:val="0"/>
          <w:sz w:val="24"/>
          <w:szCs w:val="24"/>
        </w:rPr>
        <w:t xml:space="preserve">n acest context, se impune </w:t>
      </w:r>
      <w:r w:rsidR="00973802">
        <w:rPr>
          <w:rFonts w:ascii="Times New Roman" w:eastAsia="Times New Roman" w:hAnsi="Times New Roman" w:cs="Times New Roman"/>
          <w:snapToGrid w:val="0"/>
          <w:sz w:val="24"/>
          <w:szCs w:val="24"/>
        </w:rPr>
        <w:t xml:space="preserve">preluarea din gestiunea delegatului </w:t>
      </w:r>
      <w:r w:rsidR="00973802" w:rsidRPr="006E2EF7">
        <w:rPr>
          <w:rFonts w:ascii="Times New Roman" w:eastAsia="Times New Roman" w:hAnsi="Times New Roman" w:cs="Times New Roman"/>
          <w:snapToGrid w:val="0"/>
          <w:sz w:val="24"/>
          <w:szCs w:val="24"/>
        </w:rPr>
        <w:t>a celor 6 triciclete destinate persoanelor vârstnice și a celor 6 triciclete destinate persoanelor cu dizabilități,</w:t>
      </w:r>
      <w:r w:rsidR="00973802">
        <w:rPr>
          <w:rFonts w:ascii="Times New Roman" w:eastAsia="Times New Roman" w:hAnsi="Times New Roman" w:cs="Times New Roman"/>
          <w:snapToGrid w:val="0"/>
          <w:sz w:val="24"/>
          <w:szCs w:val="24"/>
        </w:rPr>
        <w:t xml:space="preserve"> precum și </w:t>
      </w:r>
      <w:r w:rsidR="006E2EF7" w:rsidRPr="006E2EF7">
        <w:rPr>
          <w:rFonts w:ascii="Times New Roman" w:eastAsia="Times New Roman" w:hAnsi="Times New Roman" w:cs="Times New Roman"/>
          <w:snapToGrid w:val="0"/>
          <w:sz w:val="24"/>
          <w:szCs w:val="24"/>
        </w:rPr>
        <w:t>modificarea</w:t>
      </w:r>
      <w:r>
        <w:rPr>
          <w:rFonts w:ascii="Times New Roman" w:eastAsia="Times New Roman" w:hAnsi="Times New Roman" w:cs="Times New Roman"/>
          <w:snapToGrid w:val="0"/>
          <w:sz w:val="24"/>
          <w:szCs w:val="24"/>
        </w:rPr>
        <w:t xml:space="preserve"> </w:t>
      </w:r>
      <w:r w:rsidR="006E2EF7" w:rsidRPr="006E2EF7">
        <w:rPr>
          <w:rFonts w:ascii="Times New Roman" w:eastAsia="Times New Roman" w:hAnsi="Times New Roman" w:cs="Times New Roman"/>
          <w:snapToGrid w:val="0"/>
          <w:sz w:val="24"/>
          <w:szCs w:val="24"/>
        </w:rPr>
        <w:t xml:space="preserve">Contractului de delegare a gestiunii nr. 6.280/29.01.2016, prin încheierea unui act adițional, având ca obiect actualizarea anexei privind bunurile de retur aferente </w:t>
      </w:r>
      <w:r>
        <w:rPr>
          <w:rFonts w:ascii="Times New Roman" w:eastAsia="Times New Roman" w:hAnsi="Times New Roman" w:cs="Times New Roman"/>
          <w:snapToGrid w:val="0"/>
          <w:sz w:val="24"/>
          <w:szCs w:val="24"/>
        </w:rPr>
        <w:t xml:space="preserve">contractului de </w:t>
      </w:r>
      <w:r w:rsidR="006E2EF7" w:rsidRPr="006E2EF7">
        <w:rPr>
          <w:rFonts w:ascii="Times New Roman" w:eastAsia="Times New Roman" w:hAnsi="Times New Roman" w:cs="Times New Roman"/>
          <w:snapToGrid w:val="0"/>
          <w:sz w:val="24"/>
          <w:szCs w:val="24"/>
        </w:rPr>
        <w:t>deleg</w:t>
      </w:r>
      <w:r>
        <w:rPr>
          <w:rFonts w:ascii="Times New Roman" w:eastAsia="Times New Roman" w:hAnsi="Times New Roman" w:cs="Times New Roman"/>
          <w:snapToGrid w:val="0"/>
          <w:sz w:val="24"/>
          <w:szCs w:val="24"/>
        </w:rPr>
        <w:t>are</w:t>
      </w:r>
      <w:r w:rsidR="00973802">
        <w:rPr>
          <w:rFonts w:ascii="Times New Roman" w:eastAsia="Times New Roman" w:hAnsi="Times New Roman" w:cs="Times New Roman"/>
          <w:snapToGrid w:val="0"/>
          <w:sz w:val="24"/>
          <w:szCs w:val="24"/>
        </w:rPr>
        <w:t>.</w:t>
      </w:r>
    </w:p>
    <w:p w14:paraId="42138815" w14:textId="47FB3119" w:rsidR="006E2EF7" w:rsidRPr="006E2EF7" w:rsidRDefault="00973802" w:rsidP="00F736BF">
      <w:pPr>
        <w:spacing w:after="0" w:line="240" w:lineRule="auto"/>
        <w:ind w:firstLine="567"/>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Bunurile menționate anterior vor fi</w:t>
      </w:r>
      <w:r w:rsidR="006E2EF7" w:rsidRPr="006E2EF7">
        <w:rPr>
          <w:rFonts w:ascii="Times New Roman" w:eastAsia="Times New Roman" w:hAnsi="Times New Roman" w:cs="Times New Roman"/>
          <w:snapToGrid w:val="0"/>
          <w:sz w:val="24"/>
          <w:szCs w:val="24"/>
        </w:rPr>
        <w:t xml:space="preserve"> </w:t>
      </w:r>
      <w:r>
        <w:rPr>
          <w:rFonts w:ascii="Times New Roman" w:eastAsia="Times New Roman" w:hAnsi="Times New Roman" w:cs="Times New Roman"/>
          <w:snapToGrid w:val="0"/>
          <w:sz w:val="24"/>
          <w:szCs w:val="24"/>
        </w:rPr>
        <w:t>predate</w:t>
      </w:r>
      <w:r w:rsidR="006E2EF7" w:rsidRPr="006E2EF7">
        <w:rPr>
          <w:rFonts w:ascii="Times New Roman" w:eastAsia="Times New Roman" w:hAnsi="Times New Roman" w:cs="Times New Roman"/>
          <w:snapToGrid w:val="0"/>
          <w:sz w:val="24"/>
          <w:szCs w:val="24"/>
        </w:rPr>
        <w:t xml:space="preserve"> către Direcția de Asistență Socială Sfântu Gheorghe, </w:t>
      </w:r>
      <w:r>
        <w:rPr>
          <w:rFonts w:ascii="Times New Roman" w:eastAsia="Times New Roman" w:hAnsi="Times New Roman" w:cs="Times New Roman"/>
          <w:snapToGrid w:val="0"/>
          <w:sz w:val="24"/>
          <w:szCs w:val="24"/>
        </w:rPr>
        <w:t xml:space="preserve">în </w:t>
      </w:r>
      <w:r w:rsidR="006E2EF7" w:rsidRPr="006E2EF7">
        <w:rPr>
          <w:rFonts w:ascii="Times New Roman" w:eastAsia="Times New Roman" w:hAnsi="Times New Roman" w:cs="Times New Roman"/>
          <w:snapToGrid w:val="0"/>
          <w:sz w:val="24"/>
          <w:szCs w:val="24"/>
        </w:rPr>
        <w:t>conform</w:t>
      </w:r>
      <w:r>
        <w:rPr>
          <w:rFonts w:ascii="Times New Roman" w:eastAsia="Times New Roman" w:hAnsi="Times New Roman" w:cs="Times New Roman"/>
          <w:snapToGrid w:val="0"/>
          <w:sz w:val="24"/>
          <w:szCs w:val="24"/>
        </w:rPr>
        <w:t>itate cu cele aprobate prin</w:t>
      </w:r>
      <w:r w:rsidR="006E2EF7" w:rsidRPr="006E2EF7">
        <w:rPr>
          <w:rFonts w:ascii="Times New Roman" w:eastAsia="Times New Roman" w:hAnsi="Times New Roman" w:cs="Times New Roman"/>
          <w:snapToGrid w:val="0"/>
          <w:sz w:val="24"/>
          <w:szCs w:val="24"/>
        </w:rPr>
        <w:t xml:space="preserve"> </w:t>
      </w:r>
      <w:r w:rsidR="00FD4248" w:rsidRPr="006E2EF7">
        <w:rPr>
          <w:rFonts w:ascii="Times New Roman" w:eastAsia="Times New Roman" w:hAnsi="Times New Roman" w:cs="Times New Roman"/>
          <w:snapToGrid w:val="0"/>
          <w:sz w:val="24"/>
          <w:szCs w:val="24"/>
        </w:rPr>
        <w:t>hotăr</w:t>
      </w:r>
      <w:r w:rsidR="00FD4248">
        <w:rPr>
          <w:rFonts w:ascii="Times New Roman" w:eastAsia="Times New Roman" w:hAnsi="Times New Roman" w:cs="Times New Roman"/>
          <w:snapToGrid w:val="0"/>
          <w:sz w:val="24"/>
          <w:szCs w:val="24"/>
        </w:rPr>
        <w:t>ârea</w:t>
      </w:r>
      <w:r>
        <w:rPr>
          <w:rFonts w:ascii="Times New Roman" w:eastAsia="Times New Roman" w:hAnsi="Times New Roman" w:cs="Times New Roman"/>
          <w:snapToGrid w:val="0"/>
          <w:sz w:val="24"/>
          <w:szCs w:val="24"/>
        </w:rPr>
        <w:t xml:space="preserve"> </w:t>
      </w:r>
      <w:r w:rsidR="006E2EF7" w:rsidRPr="006E2EF7">
        <w:rPr>
          <w:rFonts w:ascii="Times New Roman" w:eastAsia="Times New Roman" w:hAnsi="Times New Roman" w:cs="Times New Roman"/>
          <w:snapToGrid w:val="0"/>
          <w:sz w:val="24"/>
          <w:szCs w:val="24"/>
        </w:rPr>
        <w:t>Consiliului Local.</w:t>
      </w:r>
    </w:p>
    <w:p w14:paraId="143426F0" w14:textId="6B94AF3C" w:rsidR="000625D1" w:rsidRPr="00FD4248" w:rsidRDefault="000625D1" w:rsidP="00F736BF">
      <w:pPr>
        <w:spacing w:after="0" w:line="240" w:lineRule="auto"/>
        <w:ind w:firstLine="567"/>
        <w:jc w:val="both"/>
        <w:rPr>
          <w:rFonts w:ascii="Times New Roman" w:eastAsia="Calibri" w:hAnsi="Times New Roman" w:cs="Times New Roman"/>
          <w:snapToGrid w:val="0"/>
          <w:sz w:val="24"/>
          <w:szCs w:val="24"/>
        </w:rPr>
      </w:pPr>
      <w:r w:rsidRPr="00FD4248">
        <w:rPr>
          <w:rFonts w:ascii="Times New Roman" w:eastAsia="Calibri" w:hAnsi="Times New Roman" w:cs="Times New Roman"/>
          <w:snapToGrid w:val="0"/>
          <w:sz w:val="24"/>
          <w:szCs w:val="24"/>
        </w:rPr>
        <w:t>Având în vedere parcurgerea procedurii prevăzute la art. 7 alin. (13) din Legea nr. 52/2003 privind transparența decizională în administrația publică, republicată, cu modificările ulterioare;</w:t>
      </w:r>
    </w:p>
    <w:p w14:paraId="11C61CF6" w14:textId="54FFB369" w:rsidR="00F736BF" w:rsidRPr="00FD4248" w:rsidRDefault="00F736BF" w:rsidP="00F736BF">
      <w:pPr>
        <w:spacing w:after="0" w:line="240" w:lineRule="auto"/>
        <w:ind w:firstLine="567"/>
        <w:jc w:val="both"/>
        <w:rPr>
          <w:rFonts w:ascii="Times New Roman" w:eastAsia="Calibri" w:hAnsi="Times New Roman" w:cs="Times New Roman"/>
          <w:snapToGrid w:val="0"/>
          <w:sz w:val="24"/>
          <w:szCs w:val="24"/>
        </w:rPr>
      </w:pPr>
      <w:r w:rsidRPr="00FD4248">
        <w:rPr>
          <w:rFonts w:ascii="Times New Roman" w:eastAsia="Calibri" w:hAnsi="Times New Roman" w:cs="Times New Roman"/>
          <w:snapToGrid w:val="0"/>
          <w:sz w:val="24"/>
          <w:szCs w:val="24"/>
        </w:rPr>
        <w:t>Procedura de urgență este justificată de necesitatea preluării, în cel mai scurt timp, a bunurilor de retur reprezentând 6 triciclete destinate persoanelor vârstnice și 6 triciclete destinate persoanelor cu dizabilități, în vederea transmiterii acestora în administrarea Direcției de Asistență Socială Sfântu Gheorghe. În prezent, bunurile se află în administrarea operatorului SEPSI REKREATIV S.A., fără a fi utilizate, astfel transferul tricicletelor este necesar în interesul comunității, pentru asigurarea folosirii acestora de către grupul țintă, și pentru evitarea menținerii acestora în stare de neutilizare.</w:t>
      </w:r>
    </w:p>
    <w:p w14:paraId="12B56F02" w14:textId="23CD3063" w:rsidR="00AC5780" w:rsidRPr="00973802" w:rsidRDefault="00AC5780" w:rsidP="00F736BF">
      <w:pPr>
        <w:spacing w:after="0" w:line="240" w:lineRule="auto"/>
        <w:ind w:firstLine="567"/>
        <w:jc w:val="both"/>
        <w:rPr>
          <w:rFonts w:ascii="Times New Roman" w:eastAsia="Calibri" w:hAnsi="Times New Roman" w:cs="Times New Roman"/>
          <w:snapToGrid w:val="0"/>
          <w:color w:val="FF0000"/>
          <w:sz w:val="24"/>
          <w:szCs w:val="24"/>
        </w:rPr>
      </w:pPr>
    </w:p>
    <w:p w14:paraId="3C8A9589" w14:textId="77777777" w:rsidR="00BC79AF" w:rsidRDefault="00BC79AF" w:rsidP="00F736BF">
      <w:pPr>
        <w:ind w:firstLine="567"/>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4C530F8C" w14:textId="1A8CC688" w:rsidR="00C23063" w:rsidRDefault="006E2EF7" w:rsidP="00F736BF">
      <w:pPr>
        <w:spacing w:after="0" w:line="240" w:lineRule="auto"/>
        <w:ind w:firstLine="567"/>
        <w:jc w:val="both"/>
        <w:rPr>
          <w:rFonts w:ascii="Times New Roman" w:eastAsia="Calibri" w:hAnsi="Times New Roman" w:cs="Times New Roman"/>
          <w:sz w:val="24"/>
          <w:szCs w:val="24"/>
        </w:rPr>
      </w:pPr>
      <w:r w:rsidRPr="006E2EF7">
        <w:rPr>
          <w:rFonts w:ascii="Times New Roman" w:eastAsia="Calibri" w:hAnsi="Times New Roman" w:cs="Times New Roman"/>
          <w:sz w:val="24"/>
          <w:szCs w:val="24"/>
        </w:rPr>
        <w:lastRenderedPageBreak/>
        <w:t xml:space="preserve">Față de cele prezentate, </w:t>
      </w:r>
      <w:r w:rsidR="004169EC" w:rsidRPr="006E2EF7">
        <w:rPr>
          <w:rFonts w:ascii="Times New Roman" w:eastAsia="Calibri" w:hAnsi="Times New Roman" w:cs="Times New Roman"/>
          <w:sz w:val="24"/>
          <w:szCs w:val="24"/>
        </w:rPr>
        <w:t xml:space="preserve">Compartimentul pentru monitorizare societăți comerciale propune spre dezbatere </w:t>
      </w:r>
      <w:r w:rsidR="003579DE" w:rsidRPr="003579DE">
        <w:rPr>
          <w:rFonts w:ascii="Times New Roman" w:eastAsia="Calibri" w:hAnsi="Times New Roman" w:cs="Times New Roman"/>
          <w:sz w:val="24"/>
          <w:szCs w:val="24"/>
        </w:rPr>
        <w:t>privind aprobarea preluării unor bunuri de retur și modificarea Contractului de delegare a gestiunii serviciului comunitar de administrare a domeniului public şi privat nr. 6.280/29.01.2016 – activitatea de administrare a bazelor sportive şi a activităților recreative şi distractive  în municipiul Sfântu Gheorghe, precum și predarea acestora în administrarea Direcției de Asistență Socială Sfântu Gheorghe</w:t>
      </w:r>
      <w:r w:rsidR="003579DE">
        <w:rPr>
          <w:rFonts w:ascii="Times New Roman" w:eastAsia="Calibri" w:hAnsi="Times New Roman" w:cs="Times New Roman"/>
          <w:sz w:val="24"/>
          <w:szCs w:val="24"/>
        </w:rPr>
        <w:t>.</w:t>
      </w:r>
    </w:p>
    <w:p w14:paraId="25A91611" w14:textId="62C048AA" w:rsidR="003579DE" w:rsidRDefault="003579DE" w:rsidP="00F736BF">
      <w:pPr>
        <w:spacing w:after="0" w:line="240" w:lineRule="auto"/>
        <w:ind w:firstLine="567"/>
        <w:jc w:val="both"/>
        <w:rPr>
          <w:rFonts w:ascii="Times New Roman" w:eastAsia="Calibri" w:hAnsi="Times New Roman" w:cs="Times New Roman"/>
          <w:sz w:val="24"/>
          <w:szCs w:val="24"/>
        </w:rPr>
      </w:pPr>
    </w:p>
    <w:p w14:paraId="05B08E55" w14:textId="77777777" w:rsidR="003579DE" w:rsidRPr="006E2EF7" w:rsidRDefault="003579DE" w:rsidP="003579DE">
      <w:pPr>
        <w:spacing w:after="0" w:line="240" w:lineRule="auto"/>
        <w:ind w:firstLine="708"/>
        <w:jc w:val="both"/>
        <w:rPr>
          <w:rFonts w:ascii="Times New Roman" w:eastAsia="Calibri" w:hAnsi="Times New Roman" w:cs="Times New Roman"/>
          <w:sz w:val="24"/>
          <w:szCs w:val="24"/>
        </w:rPr>
      </w:pPr>
    </w:p>
    <w:p w14:paraId="25C8FC67" w14:textId="1039EC59" w:rsidR="00D771FE" w:rsidRPr="006E2EF7" w:rsidRDefault="003654F1" w:rsidP="00D771FE">
      <w:pPr>
        <w:spacing w:after="0" w:line="240" w:lineRule="auto"/>
        <w:ind w:firstLine="708"/>
        <w:rPr>
          <w:rFonts w:ascii="Times New Roman" w:hAnsi="Times New Roman" w:cs="Times New Roman"/>
          <w:b/>
          <w:sz w:val="24"/>
          <w:szCs w:val="24"/>
        </w:rPr>
      </w:pPr>
      <w:r w:rsidRPr="006E2EF7">
        <w:rPr>
          <w:rFonts w:ascii="Times New Roman" w:hAnsi="Times New Roman" w:cs="Times New Roman"/>
          <w:b/>
          <w:sz w:val="24"/>
          <w:szCs w:val="24"/>
        </w:rPr>
        <w:t>Consilier juridic</w:t>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006A71FA">
        <w:rPr>
          <w:rFonts w:ascii="Times New Roman" w:hAnsi="Times New Roman" w:cs="Times New Roman"/>
          <w:b/>
          <w:sz w:val="24"/>
          <w:szCs w:val="24"/>
        </w:rPr>
        <w:t>Consilier,</w:t>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004169EC" w:rsidRPr="006E2EF7">
        <w:rPr>
          <w:rFonts w:ascii="Times New Roman" w:hAnsi="Times New Roman" w:cs="Times New Roman"/>
          <w:b/>
          <w:sz w:val="24"/>
          <w:szCs w:val="24"/>
        </w:rPr>
        <w:t>Consilier,</w:t>
      </w:r>
    </w:p>
    <w:p w14:paraId="0B9DB450" w14:textId="192CDC4A" w:rsidR="006A71FA" w:rsidRPr="006E2EF7" w:rsidRDefault="003654F1" w:rsidP="006A71FA">
      <w:pPr>
        <w:spacing w:after="0" w:line="240" w:lineRule="auto"/>
        <w:ind w:firstLine="708"/>
        <w:rPr>
          <w:rFonts w:ascii="Times New Roman" w:hAnsi="Times New Roman" w:cs="Times New Roman"/>
          <w:b/>
          <w:sz w:val="24"/>
          <w:szCs w:val="24"/>
        </w:rPr>
      </w:pPr>
      <w:r w:rsidRPr="006E2EF7">
        <w:rPr>
          <w:rFonts w:ascii="Times New Roman" w:hAnsi="Times New Roman" w:cs="Times New Roman"/>
          <w:b/>
          <w:sz w:val="24"/>
          <w:szCs w:val="24"/>
        </w:rPr>
        <w:t>Derzsi Katalin</w:t>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006A71FA" w:rsidRPr="006E2EF7">
        <w:rPr>
          <w:rFonts w:ascii="Times New Roman" w:hAnsi="Times New Roman" w:cs="Times New Roman"/>
          <w:b/>
          <w:sz w:val="24"/>
          <w:szCs w:val="24"/>
        </w:rPr>
        <w:t>Szabó Kinga</w:t>
      </w:r>
      <w:r w:rsidR="006A71FA">
        <w:rPr>
          <w:rFonts w:ascii="Times New Roman" w:hAnsi="Times New Roman" w:cs="Times New Roman"/>
          <w:b/>
          <w:sz w:val="24"/>
          <w:szCs w:val="24"/>
        </w:rPr>
        <w:tab/>
      </w:r>
      <w:r w:rsidR="006A71FA">
        <w:rPr>
          <w:rFonts w:ascii="Times New Roman" w:hAnsi="Times New Roman" w:cs="Times New Roman"/>
          <w:b/>
          <w:sz w:val="24"/>
          <w:szCs w:val="24"/>
        </w:rPr>
        <w:tab/>
      </w:r>
      <w:r w:rsidR="006A71FA">
        <w:rPr>
          <w:rFonts w:ascii="Times New Roman" w:hAnsi="Times New Roman" w:cs="Times New Roman"/>
          <w:b/>
          <w:sz w:val="24"/>
          <w:szCs w:val="24"/>
        </w:rPr>
        <w:tab/>
        <w:t>K</w:t>
      </w:r>
      <w:r w:rsidR="006A71FA">
        <w:rPr>
          <w:rFonts w:ascii="Times New Roman" w:hAnsi="Times New Roman" w:cs="Times New Roman"/>
          <w:b/>
          <w:sz w:val="24"/>
          <w:szCs w:val="24"/>
          <w:lang w:val="hu-HU"/>
        </w:rPr>
        <w:t>öllő Ildikó</w:t>
      </w:r>
      <w:r w:rsidR="006A71FA" w:rsidRPr="006E2EF7">
        <w:rPr>
          <w:rFonts w:ascii="Times New Roman" w:hAnsi="Times New Roman" w:cs="Times New Roman"/>
          <w:b/>
          <w:sz w:val="24"/>
          <w:szCs w:val="24"/>
        </w:rPr>
        <w:tab/>
      </w:r>
    </w:p>
    <w:p w14:paraId="319B9EA2" w14:textId="2186B46C" w:rsidR="003654F1" w:rsidRPr="006E2EF7" w:rsidRDefault="003654F1" w:rsidP="006E2EF7">
      <w:pPr>
        <w:spacing w:after="0" w:line="240" w:lineRule="auto"/>
        <w:ind w:firstLine="708"/>
        <w:rPr>
          <w:rFonts w:ascii="Times New Roman" w:hAnsi="Times New Roman" w:cs="Times New Roman"/>
          <w:b/>
          <w:sz w:val="24"/>
          <w:szCs w:val="24"/>
        </w:rPr>
      </w:pPr>
      <w:r w:rsidRPr="006E2EF7">
        <w:rPr>
          <w:rFonts w:ascii="Times New Roman" w:hAnsi="Times New Roman" w:cs="Times New Roman"/>
          <w:b/>
          <w:sz w:val="24"/>
          <w:szCs w:val="24"/>
        </w:rPr>
        <w:tab/>
      </w:r>
      <w:r w:rsidR="00D771FE">
        <w:rPr>
          <w:rFonts w:ascii="Times New Roman" w:hAnsi="Times New Roman" w:cs="Times New Roman"/>
          <w:b/>
          <w:sz w:val="24"/>
          <w:szCs w:val="24"/>
        </w:rPr>
        <w:tab/>
      </w:r>
      <w:r w:rsidR="00D771FE">
        <w:rPr>
          <w:rFonts w:ascii="Times New Roman" w:hAnsi="Times New Roman" w:cs="Times New Roman"/>
          <w:b/>
          <w:sz w:val="24"/>
          <w:szCs w:val="24"/>
        </w:rPr>
        <w:tab/>
      </w:r>
      <w:r w:rsidR="00D771FE">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bookmarkStart w:id="2" w:name="_Hlk221799062"/>
    </w:p>
    <w:p w14:paraId="693F8E76" w14:textId="77777777" w:rsidR="00D771FE" w:rsidRDefault="00D771FE" w:rsidP="00D771FE">
      <w:pPr>
        <w:spacing w:after="0" w:line="240" w:lineRule="auto"/>
        <w:rPr>
          <w:rFonts w:ascii="Times New Roman" w:hAnsi="Times New Roman" w:cs="Times New Roman"/>
          <w:b/>
          <w:sz w:val="24"/>
          <w:szCs w:val="24"/>
        </w:rPr>
      </w:pPr>
      <w:bookmarkStart w:id="3" w:name="_Hlk221874224"/>
      <w:bookmarkEnd w:id="2"/>
    </w:p>
    <w:p w14:paraId="01ACAF15" w14:textId="77777777" w:rsidR="00D771FE" w:rsidRDefault="00D771FE" w:rsidP="00D771FE">
      <w:pPr>
        <w:spacing w:after="0" w:line="240" w:lineRule="auto"/>
        <w:ind w:firstLine="708"/>
        <w:rPr>
          <w:rFonts w:ascii="Times New Roman" w:hAnsi="Times New Roman" w:cs="Times New Roman"/>
          <w:b/>
          <w:sz w:val="24"/>
          <w:szCs w:val="24"/>
        </w:rPr>
      </w:pPr>
    </w:p>
    <w:p w14:paraId="45F511E7" w14:textId="5E3B9EF8" w:rsidR="00A857FC" w:rsidRDefault="00A857FC" w:rsidP="00D771FE">
      <w:pPr>
        <w:spacing w:after="0" w:line="240" w:lineRule="auto"/>
        <w:ind w:firstLine="708"/>
        <w:rPr>
          <w:rFonts w:ascii="Times New Roman" w:hAnsi="Times New Roman" w:cs="Times New Roman"/>
          <w:b/>
          <w:sz w:val="24"/>
          <w:szCs w:val="24"/>
        </w:rPr>
      </w:pPr>
    </w:p>
    <w:p w14:paraId="130EE0DF" w14:textId="77777777" w:rsidR="00A857FC" w:rsidRPr="006E2EF7" w:rsidRDefault="00A857FC" w:rsidP="006E2EF7">
      <w:pPr>
        <w:spacing w:after="0" w:line="240" w:lineRule="auto"/>
        <w:rPr>
          <w:rFonts w:ascii="Times New Roman" w:hAnsi="Times New Roman" w:cs="Times New Roman"/>
          <w:b/>
          <w:sz w:val="24"/>
          <w:szCs w:val="24"/>
        </w:rPr>
      </w:pPr>
      <w:r w:rsidRPr="006E2EF7">
        <w:rPr>
          <w:rFonts w:ascii="Times New Roman" w:hAnsi="Times New Roman" w:cs="Times New Roman"/>
          <w:b/>
          <w:sz w:val="24"/>
          <w:szCs w:val="24"/>
        </w:rPr>
        <w:br w:type="page"/>
      </w:r>
    </w:p>
    <w:p w14:paraId="1060D651" w14:textId="4BEFBF29" w:rsidR="00F73BC1" w:rsidRPr="006E2EF7" w:rsidRDefault="00CA44A7" w:rsidP="006E2EF7">
      <w:pPr>
        <w:spacing w:after="0" w:line="240" w:lineRule="auto"/>
        <w:jc w:val="right"/>
        <w:rPr>
          <w:rFonts w:ascii="Times New Roman" w:hAnsi="Times New Roman" w:cs="Times New Roman"/>
          <w:b/>
          <w:sz w:val="24"/>
          <w:szCs w:val="24"/>
        </w:rPr>
      </w:pPr>
      <w:r w:rsidRPr="006E2EF7">
        <w:rPr>
          <w:rFonts w:ascii="Times New Roman" w:hAnsi="Times New Roman" w:cs="Times New Roman"/>
          <w:b/>
          <w:sz w:val="24"/>
          <w:szCs w:val="24"/>
        </w:rPr>
        <w:lastRenderedPageBreak/>
        <w:t xml:space="preserve">Anexa nr. </w:t>
      </w:r>
      <w:r w:rsidR="0039336F" w:rsidRPr="006E2EF7">
        <w:rPr>
          <w:rFonts w:ascii="Times New Roman" w:hAnsi="Times New Roman" w:cs="Times New Roman"/>
          <w:b/>
          <w:sz w:val="24"/>
          <w:szCs w:val="24"/>
        </w:rPr>
        <w:t>1</w:t>
      </w:r>
      <w:r w:rsidRPr="006E2EF7">
        <w:rPr>
          <w:rFonts w:ascii="Times New Roman" w:hAnsi="Times New Roman" w:cs="Times New Roman"/>
          <w:b/>
          <w:sz w:val="24"/>
          <w:szCs w:val="24"/>
        </w:rPr>
        <w:t xml:space="preserve">. la HCL nr. </w:t>
      </w:r>
      <w:r w:rsidR="00FD4248">
        <w:rPr>
          <w:rFonts w:ascii="Times New Roman" w:hAnsi="Times New Roman" w:cs="Times New Roman"/>
          <w:b/>
          <w:sz w:val="24"/>
          <w:szCs w:val="24"/>
        </w:rPr>
        <w:t>____</w:t>
      </w:r>
      <w:r w:rsidRPr="006E2EF7">
        <w:rPr>
          <w:rFonts w:ascii="Times New Roman" w:hAnsi="Times New Roman" w:cs="Times New Roman"/>
          <w:b/>
          <w:sz w:val="24"/>
          <w:szCs w:val="24"/>
        </w:rPr>
        <w:t>/2026</w:t>
      </w:r>
    </w:p>
    <w:p w14:paraId="230115DC" w14:textId="77777777" w:rsidR="0039336F" w:rsidRPr="006E2EF7" w:rsidRDefault="0039336F" w:rsidP="006E2EF7">
      <w:pPr>
        <w:spacing w:after="0" w:line="240" w:lineRule="auto"/>
        <w:rPr>
          <w:rFonts w:ascii="Times New Roman" w:hAnsi="Times New Roman" w:cs="Times New Roman"/>
          <w:bCs/>
          <w:sz w:val="24"/>
          <w:szCs w:val="24"/>
        </w:rPr>
      </w:pPr>
      <w:bookmarkStart w:id="4" w:name="_Hlk224561349"/>
    </w:p>
    <w:p w14:paraId="28E87B37" w14:textId="0DB1863E" w:rsidR="005D7BEB" w:rsidRPr="000769E2" w:rsidRDefault="00F73BC1" w:rsidP="000769E2">
      <w:pPr>
        <w:spacing w:after="0" w:line="240" w:lineRule="auto"/>
        <w:jc w:val="both"/>
        <w:rPr>
          <w:rFonts w:ascii="Times New Roman" w:hAnsi="Times New Roman" w:cs="Times New Roman"/>
          <w:bCs/>
          <w:color w:val="FF0000"/>
          <w:sz w:val="24"/>
          <w:szCs w:val="24"/>
        </w:rPr>
      </w:pPr>
      <w:r w:rsidRPr="000769E2">
        <w:rPr>
          <w:rFonts w:ascii="Times New Roman" w:hAnsi="Times New Roman" w:cs="Times New Roman"/>
          <w:bCs/>
          <w:sz w:val="24"/>
          <w:szCs w:val="24"/>
        </w:rPr>
        <w:t>Lista bunurilor</w:t>
      </w:r>
      <w:r w:rsidRPr="000769E2">
        <w:rPr>
          <w:rFonts w:ascii="Times New Roman" w:eastAsia="Calibri" w:hAnsi="Times New Roman" w:cs="Times New Roman"/>
          <w:bCs/>
          <w:sz w:val="24"/>
          <w:szCs w:val="24"/>
        </w:rPr>
        <w:t xml:space="preserve"> </w:t>
      </w:r>
      <w:r w:rsidR="00E170C1" w:rsidRPr="000769E2">
        <w:rPr>
          <w:rFonts w:ascii="Times New Roman" w:eastAsia="Calibri" w:hAnsi="Times New Roman" w:cs="Times New Roman"/>
          <w:bCs/>
          <w:sz w:val="24"/>
          <w:szCs w:val="24"/>
        </w:rPr>
        <w:t xml:space="preserve">de retur </w:t>
      </w:r>
      <w:r w:rsidR="000625D1" w:rsidRPr="000769E2">
        <w:rPr>
          <w:rFonts w:ascii="Times New Roman" w:eastAsia="Calibri" w:hAnsi="Times New Roman" w:cs="Times New Roman"/>
          <w:bCs/>
          <w:sz w:val="24"/>
          <w:szCs w:val="24"/>
        </w:rPr>
        <w:t xml:space="preserve">care vor fi preluate din </w:t>
      </w:r>
      <w:r w:rsidR="000769E2" w:rsidRPr="00AC5780">
        <w:rPr>
          <w:rFonts w:ascii="Times New Roman" w:eastAsia="Calibri" w:hAnsi="Times New Roman" w:cs="Times New Roman"/>
          <w:snapToGrid w:val="0"/>
          <w:sz w:val="24"/>
          <w:szCs w:val="24"/>
        </w:rPr>
        <w:t>administrarea operatorului SEPSI REKREATIV SA</w:t>
      </w:r>
      <w:bookmarkEnd w:id="4"/>
    </w:p>
    <w:p w14:paraId="5003D00F" w14:textId="66E77615" w:rsidR="0049375B" w:rsidRPr="006E2EF7" w:rsidRDefault="0049375B" w:rsidP="006E2EF7">
      <w:pPr>
        <w:spacing w:after="0" w:line="240" w:lineRule="auto"/>
        <w:rPr>
          <w:rFonts w:ascii="Times New Roman" w:eastAsia="Times New Roman" w:hAnsi="Times New Roman" w:cs="Times New Roman"/>
          <w:b/>
          <w:sz w:val="24"/>
          <w:szCs w:val="24"/>
        </w:rPr>
      </w:pPr>
    </w:p>
    <w:tbl>
      <w:tblPr>
        <w:tblW w:w="9634" w:type="dxa"/>
        <w:jc w:val="center"/>
        <w:tblLayout w:type="fixed"/>
        <w:tblLook w:val="04A0" w:firstRow="1" w:lastRow="0" w:firstColumn="1" w:lastColumn="0" w:noHBand="0" w:noVBand="1"/>
      </w:tblPr>
      <w:tblGrid>
        <w:gridCol w:w="704"/>
        <w:gridCol w:w="3902"/>
        <w:gridCol w:w="1485"/>
        <w:gridCol w:w="708"/>
        <w:gridCol w:w="1418"/>
        <w:gridCol w:w="1417"/>
      </w:tblGrid>
      <w:tr w:rsidR="0039336F" w:rsidRPr="006E2EF7" w14:paraId="64549811" w14:textId="77777777" w:rsidTr="00FC2F26">
        <w:trPr>
          <w:trHeight w:val="525"/>
          <w:jc w:val="center"/>
        </w:trPr>
        <w:tc>
          <w:tcPr>
            <w:tcW w:w="704"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04E75AA4"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Nr. crt.</w:t>
            </w:r>
          </w:p>
        </w:tc>
        <w:tc>
          <w:tcPr>
            <w:tcW w:w="3902" w:type="dxa"/>
            <w:tcBorders>
              <w:top w:val="single" w:sz="4" w:space="0" w:color="auto"/>
              <w:left w:val="nil"/>
              <w:bottom w:val="single" w:sz="4" w:space="0" w:color="auto"/>
              <w:right w:val="single" w:sz="4" w:space="0" w:color="auto"/>
            </w:tcBorders>
            <w:shd w:val="clear" w:color="000000" w:fill="FFE699"/>
            <w:vAlign w:val="center"/>
            <w:hideMark/>
          </w:tcPr>
          <w:p w14:paraId="3A8CF2B0"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Denumire bun</w:t>
            </w:r>
          </w:p>
        </w:tc>
        <w:tc>
          <w:tcPr>
            <w:tcW w:w="1485" w:type="dxa"/>
            <w:tcBorders>
              <w:top w:val="single" w:sz="4" w:space="0" w:color="auto"/>
              <w:left w:val="nil"/>
              <w:bottom w:val="single" w:sz="4" w:space="0" w:color="auto"/>
              <w:right w:val="single" w:sz="4" w:space="0" w:color="auto"/>
            </w:tcBorders>
            <w:shd w:val="clear" w:color="000000" w:fill="FFE699"/>
            <w:vAlign w:val="center"/>
            <w:hideMark/>
          </w:tcPr>
          <w:p w14:paraId="4C470AC0"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Nr. inventar</w:t>
            </w:r>
          </w:p>
        </w:tc>
        <w:tc>
          <w:tcPr>
            <w:tcW w:w="708" w:type="dxa"/>
            <w:tcBorders>
              <w:top w:val="single" w:sz="4" w:space="0" w:color="auto"/>
              <w:left w:val="nil"/>
              <w:bottom w:val="single" w:sz="4" w:space="0" w:color="auto"/>
              <w:right w:val="single" w:sz="4" w:space="0" w:color="auto"/>
            </w:tcBorders>
            <w:shd w:val="clear" w:color="000000" w:fill="FFE699"/>
            <w:vAlign w:val="center"/>
            <w:hideMark/>
          </w:tcPr>
          <w:p w14:paraId="5C744629"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Buc.</w:t>
            </w:r>
          </w:p>
        </w:tc>
        <w:tc>
          <w:tcPr>
            <w:tcW w:w="1418" w:type="dxa"/>
            <w:tcBorders>
              <w:top w:val="single" w:sz="4" w:space="0" w:color="auto"/>
              <w:left w:val="nil"/>
              <w:bottom w:val="single" w:sz="4" w:space="0" w:color="auto"/>
              <w:right w:val="single" w:sz="4" w:space="0" w:color="auto"/>
            </w:tcBorders>
            <w:shd w:val="clear" w:color="000000" w:fill="FFE699"/>
            <w:vAlign w:val="center"/>
            <w:hideMark/>
          </w:tcPr>
          <w:p w14:paraId="73B467A3"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c>
          <w:tcPr>
            <w:tcW w:w="1417" w:type="dxa"/>
            <w:tcBorders>
              <w:top w:val="single" w:sz="4" w:space="0" w:color="auto"/>
              <w:left w:val="nil"/>
              <w:bottom w:val="single" w:sz="4" w:space="0" w:color="auto"/>
              <w:right w:val="single" w:sz="4" w:space="0" w:color="auto"/>
            </w:tcBorders>
            <w:shd w:val="clear" w:color="000000" w:fill="FFE699"/>
            <w:vAlign w:val="center"/>
            <w:hideMark/>
          </w:tcPr>
          <w:p w14:paraId="6AF8C2C3" w14:textId="77777777" w:rsidR="0039336F" w:rsidRPr="006E2EF7" w:rsidRDefault="0039336F"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r>
      <w:tr w:rsidR="0039336F" w:rsidRPr="006E2EF7" w14:paraId="6DACD625" w14:textId="77777777" w:rsidTr="00FC2F26">
        <w:tblPrEx>
          <w:jc w:val="left"/>
        </w:tblPrEx>
        <w:trPr>
          <w:trHeight w:val="285"/>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5AAD4D"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w:t>
            </w:r>
          </w:p>
        </w:tc>
        <w:tc>
          <w:tcPr>
            <w:tcW w:w="3902" w:type="dxa"/>
            <w:tcBorders>
              <w:top w:val="single" w:sz="4" w:space="0" w:color="auto"/>
              <w:left w:val="nil"/>
              <w:bottom w:val="single" w:sz="4" w:space="0" w:color="auto"/>
              <w:right w:val="single" w:sz="4" w:space="0" w:color="auto"/>
            </w:tcBorders>
            <w:shd w:val="clear" w:color="auto" w:fill="auto"/>
            <w:vAlign w:val="bottom"/>
            <w:hideMark/>
          </w:tcPr>
          <w:p w14:paraId="5DB736BE"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single" w:sz="4" w:space="0" w:color="auto"/>
              <w:left w:val="nil"/>
              <w:bottom w:val="single" w:sz="4" w:space="0" w:color="auto"/>
              <w:right w:val="single" w:sz="4" w:space="0" w:color="auto"/>
            </w:tcBorders>
            <w:shd w:val="clear" w:color="auto" w:fill="auto"/>
            <w:vAlign w:val="bottom"/>
            <w:hideMark/>
          </w:tcPr>
          <w:p w14:paraId="58BBF3B5"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740577</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D815B0B"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268E8B3E"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45807F9F"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5704CC59" w14:textId="77777777" w:rsidTr="00FC2F26">
        <w:tblPrEx>
          <w:jc w:val="left"/>
        </w:tblPrEx>
        <w:trPr>
          <w:trHeight w:val="30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A02C0D"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w:t>
            </w:r>
          </w:p>
        </w:tc>
        <w:tc>
          <w:tcPr>
            <w:tcW w:w="3902" w:type="dxa"/>
            <w:tcBorders>
              <w:top w:val="nil"/>
              <w:left w:val="nil"/>
              <w:bottom w:val="single" w:sz="4" w:space="0" w:color="auto"/>
              <w:right w:val="single" w:sz="4" w:space="0" w:color="auto"/>
            </w:tcBorders>
            <w:shd w:val="clear" w:color="auto" w:fill="auto"/>
            <w:vAlign w:val="bottom"/>
            <w:hideMark/>
          </w:tcPr>
          <w:p w14:paraId="0DC6A3B3"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nil"/>
              <w:left w:val="nil"/>
              <w:bottom w:val="single" w:sz="4" w:space="0" w:color="auto"/>
              <w:right w:val="single" w:sz="4" w:space="0" w:color="auto"/>
            </w:tcBorders>
            <w:shd w:val="clear" w:color="auto" w:fill="auto"/>
            <w:vAlign w:val="bottom"/>
            <w:hideMark/>
          </w:tcPr>
          <w:p w14:paraId="1882CD9E"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740578</w:t>
            </w:r>
          </w:p>
        </w:tc>
        <w:tc>
          <w:tcPr>
            <w:tcW w:w="708" w:type="dxa"/>
            <w:tcBorders>
              <w:top w:val="nil"/>
              <w:left w:val="nil"/>
              <w:bottom w:val="single" w:sz="4" w:space="0" w:color="auto"/>
              <w:right w:val="single" w:sz="4" w:space="0" w:color="auto"/>
            </w:tcBorders>
            <w:shd w:val="clear" w:color="auto" w:fill="auto"/>
            <w:vAlign w:val="bottom"/>
            <w:hideMark/>
          </w:tcPr>
          <w:p w14:paraId="6D16D3BA"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1FC582A7"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773212B6"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3DCAF441" w14:textId="77777777" w:rsidTr="00FC2F26">
        <w:tblPrEx>
          <w:jc w:val="left"/>
        </w:tblPrEx>
        <w:trPr>
          <w:trHeight w:val="31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E205276"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3</w:t>
            </w:r>
          </w:p>
        </w:tc>
        <w:tc>
          <w:tcPr>
            <w:tcW w:w="3902" w:type="dxa"/>
            <w:tcBorders>
              <w:top w:val="nil"/>
              <w:left w:val="nil"/>
              <w:bottom w:val="single" w:sz="4" w:space="0" w:color="auto"/>
              <w:right w:val="single" w:sz="4" w:space="0" w:color="auto"/>
            </w:tcBorders>
            <w:shd w:val="clear" w:color="auto" w:fill="auto"/>
            <w:vAlign w:val="bottom"/>
            <w:hideMark/>
          </w:tcPr>
          <w:p w14:paraId="69087ACA"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nil"/>
              <w:left w:val="nil"/>
              <w:bottom w:val="single" w:sz="4" w:space="0" w:color="auto"/>
              <w:right w:val="single" w:sz="4" w:space="0" w:color="auto"/>
            </w:tcBorders>
            <w:shd w:val="clear" w:color="auto" w:fill="auto"/>
            <w:vAlign w:val="bottom"/>
            <w:hideMark/>
          </w:tcPr>
          <w:p w14:paraId="055B9664"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740579</w:t>
            </w:r>
          </w:p>
        </w:tc>
        <w:tc>
          <w:tcPr>
            <w:tcW w:w="708" w:type="dxa"/>
            <w:tcBorders>
              <w:top w:val="nil"/>
              <w:left w:val="nil"/>
              <w:bottom w:val="single" w:sz="4" w:space="0" w:color="auto"/>
              <w:right w:val="single" w:sz="4" w:space="0" w:color="auto"/>
            </w:tcBorders>
            <w:shd w:val="clear" w:color="auto" w:fill="auto"/>
            <w:vAlign w:val="bottom"/>
            <w:hideMark/>
          </w:tcPr>
          <w:p w14:paraId="25A5293C"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4C2BB165"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43415E49"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34F728B2"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E09445F"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4</w:t>
            </w:r>
          </w:p>
        </w:tc>
        <w:tc>
          <w:tcPr>
            <w:tcW w:w="3902" w:type="dxa"/>
            <w:tcBorders>
              <w:top w:val="nil"/>
              <w:left w:val="nil"/>
              <w:bottom w:val="single" w:sz="4" w:space="0" w:color="auto"/>
              <w:right w:val="single" w:sz="4" w:space="0" w:color="auto"/>
            </w:tcBorders>
            <w:shd w:val="clear" w:color="auto" w:fill="auto"/>
            <w:vAlign w:val="bottom"/>
            <w:hideMark/>
          </w:tcPr>
          <w:p w14:paraId="3490B36C"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nil"/>
              <w:left w:val="nil"/>
              <w:bottom w:val="single" w:sz="4" w:space="0" w:color="auto"/>
              <w:right w:val="single" w:sz="4" w:space="0" w:color="auto"/>
            </w:tcBorders>
            <w:shd w:val="clear" w:color="auto" w:fill="auto"/>
            <w:vAlign w:val="bottom"/>
            <w:hideMark/>
          </w:tcPr>
          <w:p w14:paraId="2E4017F1"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740580</w:t>
            </w:r>
          </w:p>
        </w:tc>
        <w:tc>
          <w:tcPr>
            <w:tcW w:w="708" w:type="dxa"/>
            <w:tcBorders>
              <w:top w:val="nil"/>
              <w:left w:val="nil"/>
              <w:bottom w:val="single" w:sz="4" w:space="0" w:color="auto"/>
              <w:right w:val="single" w:sz="4" w:space="0" w:color="auto"/>
            </w:tcBorders>
            <w:shd w:val="clear" w:color="auto" w:fill="auto"/>
            <w:vAlign w:val="bottom"/>
            <w:hideMark/>
          </w:tcPr>
          <w:p w14:paraId="6BE34CFE"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0A0DA151"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47F24969"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75BDC501" w14:textId="77777777" w:rsidTr="00FC2F26">
        <w:tblPrEx>
          <w:jc w:val="left"/>
        </w:tblPrEx>
        <w:trPr>
          <w:trHeight w:val="33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8E10F8E"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w:t>
            </w:r>
          </w:p>
        </w:tc>
        <w:tc>
          <w:tcPr>
            <w:tcW w:w="3902" w:type="dxa"/>
            <w:tcBorders>
              <w:top w:val="nil"/>
              <w:left w:val="nil"/>
              <w:bottom w:val="single" w:sz="4" w:space="0" w:color="auto"/>
              <w:right w:val="single" w:sz="4" w:space="0" w:color="auto"/>
            </w:tcBorders>
            <w:shd w:val="clear" w:color="auto" w:fill="auto"/>
            <w:vAlign w:val="bottom"/>
            <w:hideMark/>
          </w:tcPr>
          <w:p w14:paraId="3D1E7ABA"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nil"/>
              <w:left w:val="nil"/>
              <w:bottom w:val="single" w:sz="4" w:space="0" w:color="auto"/>
              <w:right w:val="single" w:sz="4" w:space="0" w:color="auto"/>
            </w:tcBorders>
            <w:shd w:val="clear" w:color="auto" w:fill="auto"/>
            <w:vAlign w:val="bottom"/>
            <w:hideMark/>
          </w:tcPr>
          <w:p w14:paraId="5556F7A1"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740581</w:t>
            </w:r>
          </w:p>
        </w:tc>
        <w:tc>
          <w:tcPr>
            <w:tcW w:w="708" w:type="dxa"/>
            <w:tcBorders>
              <w:top w:val="nil"/>
              <w:left w:val="nil"/>
              <w:bottom w:val="single" w:sz="4" w:space="0" w:color="auto"/>
              <w:right w:val="single" w:sz="4" w:space="0" w:color="auto"/>
            </w:tcBorders>
            <w:shd w:val="clear" w:color="auto" w:fill="auto"/>
            <w:vAlign w:val="bottom"/>
            <w:hideMark/>
          </w:tcPr>
          <w:p w14:paraId="0466AEF6"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7252D42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6EA2C71E"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1E30DBD5" w14:textId="77777777" w:rsidTr="00FC2F26">
        <w:tblPrEx>
          <w:jc w:val="left"/>
        </w:tblPrEx>
        <w:trPr>
          <w:trHeight w:val="30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C3BA1FD"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6</w:t>
            </w:r>
          </w:p>
        </w:tc>
        <w:tc>
          <w:tcPr>
            <w:tcW w:w="3902" w:type="dxa"/>
            <w:tcBorders>
              <w:top w:val="nil"/>
              <w:left w:val="nil"/>
              <w:bottom w:val="single" w:sz="4" w:space="0" w:color="auto"/>
              <w:right w:val="single" w:sz="4" w:space="0" w:color="auto"/>
            </w:tcBorders>
            <w:shd w:val="clear" w:color="auto" w:fill="auto"/>
            <w:vAlign w:val="bottom"/>
            <w:hideMark/>
          </w:tcPr>
          <w:p w14:paraId="66C22CAB"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485" w:type="dxa"/>
            <w:tcBorders>
              <w:top w:val="nil"/>
              <w:left w:val="nil"/>
              <w:bottom w:val="single" w:sz="4" w:space="0" w:color="auto"/>
              <w:right w:val="single" w:sz="4" w:space="0" w:color="auto"/>
            </w:tcBorders>
            <w:shd w:val="clear" w:color="auto" w:fill="auto"/>
            <w:vAlign w:val="bottom"/>
            <w:hideMark/>
          </w:tcPr>
          <w:p w14:paraId="42387A15"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740582</w:t>
            </w:r>
          </w:p>
        </w:tc>
        <w:tc>
          <w:tcPr>
            <w:tcW w:w="708" w:type="dxa"/>
            <w:tcBorders>
              <w:top w:val="nil"/>
              <w:left w:val="nil"/>
              <w:bottom w:val="single" w:sz="4" w:space="0" w:color="auto"/>
              <w:right w:val="single" w:sz="4" w:space="0" w:color="auto"/>
            </w:tcBorders>
            <w:shd w:val="clear" w:color="auto" w:fill="auto"/>
            <w:vAlign w:val="bottom"/>
            <w:hideMark/>
          </w:tcPr>
          <w:p w14:paraId="0BB048EE"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04EA8903"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3496F48F"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39336F" w:rsidRPr="006E2EF7" w14:paraId="37ABFA5B"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36E319A"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w:t>
            </w:r>
          </w:p>
        </w:tc>
        <w:tc>
          <w:tcPr>
            <w:tcW w:w="3902" w:type="dxa"/>
            <w:tcBorders>
              <w:top w:val="nil"/>
              <w:left w:val="nil"/>
              <w:bottom w:val="single" w:sz="4" w:space="0" w:color="auto"/>
              <w:right w:val="single" w:sz="4" w:space="0" w:color="auto"/>
            </w:tcBorders>
            <w:shd w:val="clear" w:color="auto" w:fill="auto"/>
            <w:vAlign w:val="bottom"/>
            <w:hideMark/>
          </w:tcPr>
          <w:p w14:paraId="4571B5C4"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3656EB5B"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740583</w:t>
            </w:r>
          </w:p>
        </w:tc>
        <w:tc>
          <w:tcPr>
            <w:tcW w:w="708" w:type="dxa"/>
            <w:tcBorders>
              <w:top w:val="nil"/>
              <w:left w:val="nil"/>
              <w:bottom w:val="single" w:sz="4" w:space="0" w:color="auto"/>
              <w:right w:val="single" w:sz="4" w:space="0" w:color="auto"/>
            </w:tcBorders>
            <w:shd w:val="clear" w:color="auto" w:fill="auto"/>
            <w:vAlign w:val="bottom"/>
            <w:hideMark/>
          </w:tcPr>
          <w:p w14:paraId="3F8FE304"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0E04EBF2"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6DDC4E12"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7E1295E8"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BB04B99"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8</w:t>
            </w:r>
          </w:p>
        </w:tc>
        <w:tc>
          <w:tcPr>
            <w:tcW w:w="3902" w:type="dxa"/>
            <w:tcBorders>
              <w:top w:val="nil"/>
              <w:left w:val="nil"/>
              <w:bottom w:val="single" w:sz="4" w:space="0" w:color="auto"/>
              <w:right w:val="single" w:sz="4" w:space="0" w:color="auto"/>
            </w:tcBorders>
            <w:shd w:val="clear" w:color="auto" w:fill="auto"/>
            <w:vAlign w:val="bottom"/>
            <w:hideMark/>
          </w:tcPr>
          <w:p w14:paraId="155124EB"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65021A45"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740584</w:t>
            </w:r>
          </w:p>
        </w:tc>
        <w:tc>
          <w:tcPr>
            <w:tcW w:w="708" w:type="dxa"/>
            <w:tcBorders>
              <w:top w:val="nil"/>
              <w:left w:val="nil"/>
              <w:bottom w:val="single" w:sz="4" w:space="0" w:color="auto"/>
              <w:right w:val="single" w:sz="4" w:space="0" w:color="auto"/>
            </w:tcBorders>
            <w:shd w:val="clear" w:color="auto" w:fill="auto"/>
            <w:vAlign w:val="bottom"/>
            <w:hideMark/>
          </w:tcPr>
          <w:p w14:paraId="1CB6AD2C"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271E3E3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4E46680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1301963E"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A0DE7A8"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9</w:t>
            </w:r>
          </w:p>
        </w:tc>
        <w:tc>
          <w:tcPr>
            <w:tcW w:w="3902" w:type="dxa"/>
            <w:tcBorders>
              <w:top w:val="nil"/>
              <w:left w:val="nil"/>
              <w:bottom w:val="single" w:sz="4" w:space="0" w:color="auto"/>
              <w:right w:val="single" w:sz="4" w:space="0" w:color="auto"/>
            </w:tcBorders>
            <w:shd w:val="clear" w:color="auto" w:fill="auto"/>
            <w:vAlign w:val="bottom"/>
            <w:hideMark/>
          </w:tcPr>
          <w:p w14:paraId="727CF3F7"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3EA84610"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740585</w:t>
            </w:r>
          </w:p>
        </w:tc>
        <w:tc>
          <w:tcPr>
            <w:tcW w:w="708" w:type="dxa"/>
            <w:tcBorders>
              <w:top w:val="nil"/>
              <w:left w:val="nil"/>
              <w:bottom w:val="single" w:sz="4" w:space="0" w:color="auto"/>
              <w:right w:val="single" w:sz="4" w:space="0" w:color="auto"/>
            </w:tcBorders>
            <w:shd w:val="clear" w:color="auto" w:fill="auto"/>
            <w:vAlign w:val="bottom"/>
            <w:hideMark/>
          </w:tcPr>
          <w:p w14:paraId="5894AD0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5ABFB260"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072AE0E0"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15014170"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EED8A16"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w:t>
            </w:r>
          </w:p>
        </w:tc>
        <w:tc>
          <w:tcPr>
            <w:tcW w:w="3902" w:type="dxa"/>
            <w:tcBorders>
              <w:top w:val="nil"/>
              <w:left w:val="nil"/>
              <w:bottom w:val="single" w:sz="4" w:space="0" w:color="auto"/>
              <w:right w:val="single" w:sz="4" w:space="0" w:color="auto"/>
            </w:tcBorders>
            <w:shd w:val="clear" w:color="auto" w:fill="auto"/>
            <w:vAlign w:val="bottom"/>
            <w:hideMark/>
          </w:tcPr>
          <w:p w14:paraId="39D7455C"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128CAC52"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740586</w:t>
            </w:r>
          </w:p>
        </w:tc>
        <w:tc>
          <w:tcPr>
            <w:tcW w:w="708" w:type="dxa"/>
            <w:tcBorders>
              <w:top w:val="nil"/>
              <w:left w:val="nil"/>
              <w:bottom w:val="single" w:sz="4" w:space="0" w:color="auto"/>
              <w:right w:val="single" w:sz="4" w:space="0" w:color="auto"/>
            </w:tcBorders>
            <w:shd w:val="clear" w:color="auto" w:fill="auto"/>
            <w:vAlign w:val="bottom"/>
            <w:hideMark/>
          </w:tcPr>
          <w:p w14:paraId="39BB8DB9"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6B38B411"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7960E36A"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073B4725"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C3816C3"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11</w:t>
            </w:r>
          </w:p>
        </w:tc>
        <w:tc>
          <w:tcPr>
            <w:tcW w:w="3902" w:type="dxa"/>
            <w:tcBorders>
              <w:top w:val="nil"/>
              <w:left w:val="nil"/>
              <w:bottom w:val="single" w:sz="4" w:space="0" w:color="auto"/>
              <w:right w:val="single" w:sz="4" w:space="0" w:color="auto"/>
            </w:tcBorders>
            <w:shd w:val="clear" w:color="auto" w:fill="auto"/>
            <w:vAlign w:val="bottom"/>
            <w:hideMark/>
          </w:tcPr>
          <w:p w14:paraId="3ECE3612"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07FD1481"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740587</w:t>
            </w:r>
          </w:p>
        </w:tc>
        <w:tc>
          <w:tcPr>
            <w:tcW w:w="708" w:type="dxa"/>
            <w:tcBorders>
              <w:top w:val="nil"/>
              <w:left w:val="nil"/>
              <w:bottom w:val="single" w:sz="4" w:space="0" w:color="auto"/>
              <w:right w:val="single" w:sz="4" w:space="0" w:color="auto"/>
            </w:tcBorders>
            <w:shd w:val="clear" w:color="auto" w:fill="auto"/>
            <w:vAlign w:val="bottom"/>
            <w:hideMark/>
          </w:tcPr>
          <w:p w14:paraId="130842A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3EF2A7F6"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7E225C49"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4A5E15E2" w14:textId="77777777" w:rsidTr="00FC2F26">
        <w:tblPrEx>
          <w:jc w:val="left"/>
        </w:tblPrEx>
        <w:trPr>
          <w:trHeight w:val="28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8251C34" w14:textId="77777777" w:rsidR="0039336F" w:rsidRPr="006E2EF7" w:rsidRDefault="0039336F"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12</w:t>
            </w:r>
          </w:p>
        </w:tc>
        <w:tc>
          <w:tcPr>
            <w:tcW w:w="3902" w:type="dxa"/>
            <w:tcBorders>
              <w:top w:val="nil"/>
              <w:left w:val="nil"/>
              <w:bottom w:val="single" w:sz="4" w:space="0" w:color="auto"/>
              <w:right w:val="single" w:sz="4" w:space="0" w:color="auto"/>
            </w:tcBorders>
            <w:shd w:val="clear" w:color="auto" w:fill="auto"/>
            <w:vAlign w:val="bottom"/>
            <w:hideMark/>
          </w:tcPr>
          <w:p w14:paraId="12B7AE7E"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485" w:type="dxa"/>
            <w:tcBorders>
              <w:top w:val="nil"/>
              <w:left w:val="nil"/>
              <w:bottom w:val="single" w:sz="4" w:space="0" w:color="auto"/>
              <w:right w:val="single" w:sz="4" w:space="0" w:color="auto"/>
            </w:tcBorders>
            <w:shd w:val="clear" w:color="auto" w:fill="auto"/>
            <w:vAlign w:val="bottom"/>
            <w:hideMark/>
          </w:tcPr>
          <w:p w14:paraId="2BADC2B5" w14:textId="77777777" w:rsidR="0039336F" w:rsidRPr="006E2EF7" w:rsidRDefault="0039336F"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740588</w:t>
            </w:r>
          </w:p>
        </w:tc>
        <w:tc>
          <w:tcPr>
            <w:tcW w:w="708" w:type="dxa"/>
            <w:tcBorders>
              <w:top w:val="nil"/>
              <w:left w:val="nil"/>
              <w:bottom w:val="single" w:sz="4" w:space="0" w:color="auto"/>
              <w:right w:val="single" w:sz="4" w:space="0" w:color="auto"/>
            </w:tcBorders>
            <w:shd w:val="clear" w:color="auto" w:fill="auto"/>
            <w:vAlign w:val="bottom"/>
            <w:hideMark/>
          </w:tcPr>
          <w:p w14:paraId="441376AA"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39BC3A97"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05207CBD" w14:textId="77777777" w:rsidR="0039336F" w:rsidRPr="006E2EF7" w:rsidRDefault="0039336F"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39336F" w:rsidRPr="006E2EF7" w14:paraId="5768DDD6" w14:textId="77777777" w:rsidTr="00FC2F26">
        <w:tblPrEx>
          <w:jc w:val="left"/>
        </w:tblPrEx>
        <w:trPr>
          <w:trHeight w:val="213"/>
        </w:trPr>
        <w:tc>
          <w:tcPr>
            <w:tcW w:w="704" w:type="dxa"/>
            <w:tcBorders>
              <w:top w:val="nil"/>
              <w:left w:val="single" w:sz="4" w:space="0" w:color="auto"/>
              <w:bottom w:val="single" w:sz="4" w:space="0" w:color="auto"/>
              <w:right w:val="single" w:sz="4" w:space="0" w:color="auto"/>
            </w:tcBorders>
            <w:shd w:val="clear" w:color="auto" w:fill="auto"/>
            <w:vAlign w:val="bottom"/>
          </w:tcPr>
          <w:p w14:paraId="167A53EC" w14:textId="77777777" w:rsidR="0039336F" w:rsidRPr="006E2EF7" w:rsidRDefault="0039336F" w:rsidP="006E2EF7">
            <w:pPr>
              <w:spacing w:after="0" w:line="240" w:lineRule="auto"/>
              <w:rPr>
                <w:rFonts w:ascii="Times New Roman" w:eastAsia="Times New Roman" w:hAnsi="Times New Roman" w:cs="Times New Roman"/>
                <w:sz w:val="24"/>
                <w:szCs w:val="24"/>
                <w:lang w:val="en-US"/>
              </w:rPr>
            </w:pPr>
          </w:p>
        </w:tc>
        <w:tc>
          <w:tcPr>
            <w:tcW w:w="3902" w:type="dxa"/>
            <w:tcBorders>
              <w:top w:val="nil"/>
              <w:left w:val="nil"/>
              <w:bottom w:val="single" w:sz="4" w:space="0" w:color="auto"/>
              <w:right w:val="single" w:sz="4" w:space="0" w:color="auto"/>
            </w:tcBorders>
            <w:shd w:val="clear" w:color="auto" w:fill="auto"/>
            <w:vAlign w:val="center"/>
          </w:tcPr>
          <w:p w14:paraId="6DF24FE3"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r w:rsidRPr="006E2EF7">
              <w:rPr>
                <w:rFonts w:ascii="Times New Roman" w:eastAsia="Times New Roman" w:hAnsi="Times New Roman" w:cs="Times New Roman"/>
                <w:b/>
                <w:bCs/>
                <w:sz w:val="24"/>
                <w:szCs w:val="24"/>
                <w:lang w:val="en-US"/>
              </w:rPr>
              <w:t>Total</w:t>
            </w:r>
          </w:p>
        </w:tc>
        <w:tc>
          <w:tcPr>
            <w:tcW w:w="1485" w:type="dxa"/>
            <w:tcBorders>
              <w:top w:val="nil"/>
              <w:left w:val="nil"/>
              <w:bottom w:val="single" w:sz="4" w:space="0" w:color="auto"/>
              <w:right w:val="single" w:sz="4" w:space="0" w:color="auto"/>
            </w:tcBorders>
            <w:shd w:val="clear" w:color="auto" w:fill="auto"/>
            <w:vAlign w:val="bottom"/>
          </w:tcPr>
          <w:p w14:paraId="03EF986D"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p>
        </w:tc>
        <w:tc>
          <w:tcPr>
            <w:tcW w:w="708" w:type="dxa"/>
            <w:tcBorders>
              <w:top w:val="nil"/>
              <w:left w:val="nil"/>
              <w:bottom w:val="single" w:sz="4" w:space="0" w:color="auto"/>
              <w:right w:val="single" w:sz="4" w:space="0" w:color="auto"/>
            </w:tcBorders>
            <w:shd w:val="clear" w:color="auto" w:fill="auto"/>
            <w:vAlign w:val="bottom"/>
          </w:tcPr>
          <w:p w14:paraId="19B742E0" w14:textId="77777777" w:rsidR="0039336F" w:rsidRPr="006E2EF7" w:rsidRDefault="0039336F" w:rsidP="006E2EF7">
            <w:pPr>
              <w:spacing w:after="0" w:line="240" w:lineRule="auto"/>
              <w:jc w:val="right"/>
              <w:rPr>
                <w:rFonts w:ascii="Times New Roman" w:eastAsia="Times New Roman" w:hAnsi="Times New Roman" w:cs="Times New Roman"/>
                <w:b/>
                <w:bCs/>
                <w:sz w:val="24"/>
                <w:szCs w:val="24"/>
                <w:lang w:val="en-US"/>
              </w:rPr>
            </w:pPr>
          </w:p>
        </w:tc>
        <w:tc>
          <w:tcPr>
            <w:tcW w:w="1418" w:type="dxa"/>
            <w:tcBorders>
              <w:top w:val="nil"/>
              <w:left w:val="nil"/>
              <w:bottom w:val="single" w:sz="4" w:space="0" w:color="auto"/>
              <w:right w:val="single" w:sz="4" w:space="0" w:color="auto"/>
            </w:tcBorders>
            <w:shd w:val="clear" w:color="auto" w:fill="auto"/>
            <w:vAlign w:val="bottom"/>
          </w:tcPr>
          <w:p w14:paraId="268D4479" w14:textId="77777777" w:rsidR="0039336F" w:rsidRPr="006E2EF7" w:rsidRDefault="0039336F" w:rsidP="006E2EF7">
            <w:pPr>
              <w:spacing w:after="0" w:line="240" w:lineRule="auto"/>
              <w:jc w:val="right"/>
              <w:rPr>
                <w:rFonts w:ascii="Times New Roman" w:eastAsia="Times New Roman" w:hAnsi="Times New Roman" w:cs="Times New Roman"/>
                <w:b/>
                <w:bCs/>
                <w:sz w:val="24"/>
                <w:szCs w:val="24"/>
                <w:lang w:val="en-US"/>
              </w:rPr>
            </w:pPr>
          </w:p>
        </w:tc>
        <w:tc>
          <w:tcPr>
            <w:tcW w:w="1417" w:type="dxa"/>
            <w:tcBorders>
              <w:top w:val="nil"/>
              <w:left w:val="nil"/>
              <w:bottom w:val="single" w:sz="4" w:space="0" w:color="auto"/>
              <w:right w:val="single" w:sz="4" w:space="0" w:color="auto"/>
            </w:tcBorders>
            <w:shd w:val="clear" w:color="auto" w:fill="auto"/>
            <w:vAlign w:val="bottom"/>
          </w:tcPr>
          <w:p w14:paraId="1488992C" w14:textId="77777777" w:rsidR="0039336F" w:rsidRPr="006E2EF7" w:rsidRDefault="0039336F" w:rsidP="006E2EF7">
            <w:pPr>
              <w:spacing w:after="0" w:line="240" w:lineRule="auto"/>
              <w:jc w:val="right"/>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446,250.00</w:t>
            </w:r>
          </w:p>
        </w:tc>
      </w:tr>
      <w:tr w:rsidR="0039336F" w:rsidRPr="006E2EF7" w14:paraId="4DEC0B84" w14:textId="77777777" w:rsidTr="00FC2F26">
        <w:tblPrEx>
          <w:jc w:val="left"/>
        </w:tblPrEx>
        <w:trPr>
          <w:trHeight w:val="285"/>
        </w:trPr>
        <w:tc>
          <w:tcPr>
            <w:tcW w:w="704" w:type="dxa"/>
            <w:tcBorders>
              <w:top w:val="nil"/>
              <w:left w:val="nil"/>
              <w:bottom w:val="nil"/>
              <w:right w:val="nil"/>
            </w:tcBorders>
            <w:shd w:val="clear" w:color="auto" w:fill="auto"/>
            <w:vAlign w:val="bottom"/>
            <w:hideMark/>
          </w:tcPr>
          <w:p w14:paraId="6D134510" w14:textId="77777777" w:rsidR="0039336F" w:rsidRPr="006E2EF7" w:rsidRDefault="0039336F" w:rsidP="006E2EF7">
            <w:pPr>
              <w:spacing w:after="0" w:line="240" w:lineRule="auto"/>
              <w:jc w:val="right"/>
              <w:rPr>
                <w:rFonts w:ascii="Times New Roman" w:eastAsia="Times New Roman" w:hAnsi="Times New Roman" w:cs="Times New Roman"/>
                <w:sz w:val="24"/>
                <w:szCs w:val="24"/>
                <w:lang w:val="en-US"/>
              </w:rPr>
            </w:pPr>
          </w:p>
        </w:tc>
        <w:tc>
          <w:tcPr>
            <w:tcW w:w="3902" w:type="dxa"/>
            <w:tcBorders>
              <w:top w:val="nil"/>
              <w:left w:val="nil"/>
              <w:bottom w:val="nil"/>
              <w:right w:val="nil"/>
            </w:tcBorders>
            <w:shd w:val="clear" w:color="auto" w:fill="auto"/>
            <w:vAlign w:val="bottom"/>
            <w:hideMark/>
          </w:tcPr>
          <w:p w14:paraId="174D6D5A"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p>
        </w:tc>
        <w:tc>
          <w:tcPr>
            <w:tcW w:w="1485" w:type="dxa"/>
            <w:tcBorders>
              <w:top w:val="nil"/>
              <w:left w:val="nil"/>
              <w:bottom w:val="nil"/>
              <w:right w:val="nil"/>
            </w:tcBorders>
            <w:shd w:val="clear" w:color="auto" w:fill="auto"/>
            <w:vAlign w:val="bottom"/>
            <w:hideMark/>
          </w:tcPr>
          <w:p w14:paraId="1068D6F6"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p>
        </w:tc>
        <w:tc>
          <w:tcPr>
            <w:tcW w:w="708" w:type="dxa"/>
            <w:tcBorders>
              <w:top w:val="nil"/>
              <w:left w:val="nil"/>
              <w:bottom w:val="nil"/>
              <w:right w:val="nil"/>
            </w:tcBorders>
            <w:shd w:val="clear" w:color="auto" w:fill="auto"/>
            <w:vAlign w:val="bottom"/>
            <w:hideMark/>
          </w:tcPr>
          <w:p w14:paraId="210B56DD"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p>
        </w:tc>
        <w:tc>
          <w:tcPr>
            <w:tcW w:w="1418" w:type="dxa"/>
            <w:tcBorders>
              <w:top w:val="nil"/>
              <w:left w:val="nil"/>
              <w:bottom w:val="nil"/>
              <w:right w:val="nil"/>
            </w:tcBorders>
            <w:shd w:val="clear" w:color="auto" w:fill="auto"/>
            <w:vAlign w:val="bottom"/>
            <w:hideMark/>
          </w:tcPr>
          <w:p w14:paraId="4B10184D" w14:textId="77777777" w:rsidR="0039336F" w:rsidRPr="006E2EF7" w:rsidRDefault="0039336F" w:rsidP="006E2EF7">
            <w:pPr>
              <w:spacing w:after="0" w:line="240" w:lineRule="auto"/>
              <w:rPr>
                <w:rFonts w:ascii="Times New Roman" w:eastAsia="Times New Roman" w:hAnsi="Times New Roman" w:cs="Times New Roman"/>
                <w:b/>
                <w:bCs/>
                <w:sz w:val="24"/>
                <w:szCs w:val="24"/>
                <w:lang w:val="en-US"/>
              </w:rPr>
            </w:pPr>
          </w:p>
        </w:tc>
        <w:tc>
          <w:tcPr>
            <w:tcW w:w="1417" w:type="dxa"/>
            <w:tcBorders>
              <w:top w:val="nil"/>
              <w:left w:val="nil"/>
              <w:bottom w:val="nil"/>
              <w:right w:val="nil"/>
            </w:tcBorders>
            <w:shd w:val="clear" w:color="auto" w:fill="auto"/>
            <w:vAlign w:val="bottom"/>
            <w:hideMark/>
          </w:tcPr>
          <w:p w14:paraId="43812EC5" w14:textId="77777777" w:rsidR="0039336F" w:rsidRPr="006E2EF7" w:rsidRDefault="0039336F" w:rsidP="006E2EF7">
            <w:pPr>
              <w:spacing w:after="0" w:line="240" w:lineRule="auto"/>
              <w:jc w:val="right"/>
              <w:rPr>
                <w:rFonts w:ascii="Times New Roman" w:eastAsia="Times New Roman" w:hAnsi="Times New Roman" w:cs="Times New Roman"/>
                <w:b/>
                <w:bCs/>
                <w:sz w:val="24"/>
                <w:szCs w:val="24"/>
                <w:lang w:val="en-US"/>
              </w:rPr>
            </w:pPr>
          </w:p>
        </w:tc>
      </w:tr>
    </w:tbl>
    <w:p w14:paraId="0860BC07" w14:textId="77777777" w:rsidR="00582B85" w:rsidRPr="006E2EF7" w:rsidRDefault="00582B85" w:rsidP="006E2EF7">
      <w:pPr>
        <w:spacing w:after="0" w:line="240" w:lineRule="auto"/>
        <w:rPr>
          <w:rFonts w:ascii="Times New Roman" w:hAnsi="Times New Roman" w:cs="Times New Roman"/>
          <w:b/>
          <w:color w:val="FF0000"/>
          <w:sz w:val="24"/>
          <w:szCs w:val="24"/>
        </w:rPr>
      </w:pPr>
      <w:r w:rsidRPr="006E2EF7">
        <w:rPr>
          <w:rFonts w:ascii="Times New Roman" w:hAnsi="Times New Roman" w:cs="Times New Roman"/>
          <w:b/>
          <w:color w:val="FF0000"/>
          <w:sz w:val="24"/>
          <w:szCs w:val="24"/>
        </w:rPr>
        <w:br w:type="page"/>
      </w:r>
    </w:p>
    <w:p w14:paraId="0F204541" w14:textId="2BABC504" w:rsidR="005D7BEB" w:rsidRPr="006E2EF7" w:rsidRDefault="00252DA0" w:rsidP="006E2EF7">
      <w:pPr>
        <w:spacing w:after="0" w:line="240" w:lineRule="auto"/>
        <w:jc w:val="right"/>
        <w:rPr>
          <w:rFonts w:ascii="Times New Roman" w:hAnsi="Times New Roman" w:cs="Times New Roman"/>
          <w:b/>
          <w:sz w:val="24"/>
          <w:szCs w:val="24"/>
        </w:rPr>
      </w:pPr>
      <w:bookmarkStart w:id="5" w:name="_Hlk224561725"/>
      <w:bookmarkEnd w:id="3"/>
      <w:r w:rsidRPr="006E2EF7">
        <w:rPr>
          <w:rFonts w:ascii="Times New Roman" w:hAnsi="Times New Roman" w:cs="Times New Roman"/>
          <w:b/>
          <w:sz w:val="24"/>
          <w:szCs w:val="24"/>
        </w:rPr>
        <w:lastRenderedPageBreak/>
        <w:t xml:space="preserve">Anexa </w:t>
      </w:r>
      <w:r w:rsidR="00062126">
        <w:rPr>
          <w:rFonts w:ascii="Times New Roman" w:hAnsi="Times New Roman" w:cs="Times New Roman"/>
          <w:b/>
          <w:sz w:val="24"/>
          <w:szCs w:val="24"/>
        </w:rPr>
        <w:t xml:space="preserve">nr. 2 </w:t>
      </w:r>
      <w:r w:rsidRPr="006E2EF7">
        <w:rPr>
          <w:rFonts w:ascii="Times New Roman" w:hAnsi="Times New Roman" w:cs="Times New Roman"/>
          <w:b/>
          <w:sz w:val="24"/>
          <w:szCs w:val="24"/>
        </w:rPr>
        <w:t>la HCL nr. ____/2026</w:t>
      </w:r>
    </w:p>
    <w:p w14:paraId="010048DA" w14:textId="77777777" w:rsidR="000F01C0" w:rsidRPr="006E2EF7" w:rsidRDefault="000F01C0" w:rsidP="006E2EF7">
      <w:pPr>
        <w:autoSpaceDE w:val="0"/>
        <w:autoSpaceDN w:val="0"/>
        <w:adjustRightInd w:val="0"/>
        <w:spacing w:after="0" w:line="240" w:lineRule="auto"/>
        <w:jc w:val="center"/>
        <w:rPr>
          <w:rFonts w:ascii="Times New Roman" w:eastAsia="Times New Roman" w:hAnsi="Times New Roman" w:cs="Times New Roman"/>
          <w:b/>
          <w:sz w:val="24"/>
          <w:szCs w:val="24"/>
        </w:rPr>
      </w:pPr>
    </w:p>
    <w:p w14:paraId="6BBCF440" w14:textId="77777777" w:rsidR="000F01C0" w:rsidRPr="006E2EF7" w:rsidRDefault="000F01C0" w:rsidP="006E2EF7">
      <w:pPr>
        <w:autoSpaceDE w:val="0"/>
        <w:autoSpaceDN w:val="0"/>
        <w:adjustRightInd w:val="0"/>
        <w:spacing w:after="0" w:line="240" w:lineRule="auto"/>
        <w:jc w:val="center"/>
        <w:rPr>
          <w:rFonts w:ascii="Times New Roman" w:eastAsia="Times New Roman" w:hAnsi="Times New Roman" w:cs="Times New Roman"/>
          <w:b/>
          <w:sz w:val="24"/>
          <w:szCs w:val="24"/>
        </w:rPr>
      </w:pPr>
    </w:p>
    <w:p w14:paraId="640D9545" w14:textId="43A9CB1C" w:rsidR="005D7BEB" w:rsidRPr="006E2EF7" w:rsidRDefault="005D7BEB" w:rsidP="006E2EF7">
      <w:pPr>
        <w:autoSpaceDE w:val="0"/>
        <w:autoSpaceDN w:val="0"/>
        <w:adjustRightInd w:val="0"/>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 xml:space="preserve">Act adițional nr. </w:t>
      </w:r>
      <w:r w:rsidR="00625D3F" w:rsidRPr="006E2EF7">
        <w:rPr>
          <w:rFonts w:ascii="Times New Roman" w:eastAsia="Times New Roman" w:hAnsi="Times New Roman" w:cs="Times New Roman"/>
          <w:b/>
          <w:sz w:val="24"/>
          <w:szCs w:val="24"/>
        </w:rPr>
        <w:t>8</w:t>
      </w:r>
      <w:r w:rsidR="00FD4248">
        <w:rPr>
          <w:rFonts w:ascii="Times New Roman" w:eastAsia="Times New Roman" w:hAnsi="Times New Roman" w:cs="Times New Roman"/>
          <w:b/>
          <w:sz w:val="24"/>
          <w:szCs w:val="24"/>
        </w:rPr>
        <w:t xml:space="preserve"> din </w:t>
      </w:r>
      <w:r w:rsidRPr="006E2EF7">
        <w:rPr>
          <w:rFonts w:ascii="Times New Roman" w:eastAsia="Times New Roman" w:hAnsi="Times New Roman" w:cs="Times New Roman"/>
          <w:b/>
          <w:sz w:val="24"/>
          <w:szCs w:val="24"/>
        </w:rPr>
        <w:t>202</w:t>
      </w:r>
      <w:r w:rsidR="00EA72B0" w:rsidRPr="006E2EF7">
        <w:rPr>
          <w:rFonts w:ascii="Times New Roman" w:eastAsia="Times New Roman" w:hAnsi="Times New Roman" w:cs="Times New Roman"/>
          <w:b/>
          <w:sz w:val="24"/>
          <w:szCs w:val="24"/>
        </w:rPr>
        <w:t>6</w:t>
      </w:r>
    </w:p>
    <w:p w14:paraId="78245CEB" w14:textId="3D265D9A" w:rsidR="005D7BEB" w:rsidRPr="006E2EF7" w:rsidRDefault="005D7BEB" w:rsidP="006E2EF7">
      <w:pPr>
        <w:autoSpaceDE w:val="0"/>
        <w:autoSpaceDN w:val="0"/>
        <w:adjustRightInd w:val="0"/>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la</w:t>
      </w:r>
      <w:r w:rsidRPr="006E2EF7">
        <w:rPr>
          <w:rFonts w:ascii="Times New Roman" w:eastAsia="Times New Roman" w:hAnsi="Times New Roman" w:cs="Times New Roman"/>
          <w:sz w:val="24"/>
          <w:szCs w:val="24"/>
        </w:rPr>
        <w:t xml:space="preserve"> </w:t>
      </w:r>
      <w:r w:rsidRPr="006E2EF7">
        <w:rPr>
          <w:rFonts w:ascii="Times New Roman" w:eastAsia="Times New Roman" w:hAnsi="Times New Roman" w:cs="Times New Roman"/>
          <w:b/>
          <w:sz w:val="24"/>
          <w:szCs w:val="24"/>
        </w:rPr>
        <w:t xml:space="preserve">Contractul de delegare a gestiunii serviciului comunitar de administrare a domeniului public şi privat </w:t>
      </w:r>
      <w:bookmarkStart w:id="6" w:name="_Hlk221873410"/>
      <w:r w:rsidRPr="006E2EF7">
        <w:rPr>
          <w:rFonts w:ascii="Times New Roman" w:eastAsia="Times New Roman" w:hAnsi="Times New Roman" w:cs="Times New Roman"/>
          <w:b/>
          <w:sz w:val="24"/>
          <w:szCs w:val="24"/>
        </w:rPr>
        <w:t>nr.</w:t>
      </w:r>
      <w:r w:rsidR="00CF3610" w:rsidRPr="006E2EF7">
        <w:rPr>
          <w:rFonts w:ascii="Times New Roman" w:eastAsia="Times New Roman" w:hAnsi="Times New Roman" w:cs="Times New Roman"/>
          <w:b/>
          <w:sz w:val="24"/>
          <w:szCs w:val="24"/>
        </w:rPr>
        <w:t xml:space="preserve"> </w:t>
      </w:r>
      <w:r w:rsidRPr="006E2EF7">
        <w:rPr>
          <w:rFonts w:ascii="Times New Roman" w:eastAsia="Times New Roman" w:hAnsi="Times New Roman" w:cs="Times New Roman"/>
          <w:b/>
          <w:sz w:val="24"/>
          <w:szCs w:val="24"/>
        </w:rPr>
        <w:t>6280/2016</w:t>
      </w:r>
      <w:bookmarkEnd w:id="6"/>
      <w:r w:rsidRPr="006E2EF7">
        <w:rPr>
          <w:rFonts w:ascii="Times New Roman" w:eastAsia="Times New Roman" w:hAnsi="Times New Roman" w:cs="Times New Roman"/>
          <w:sz w:val="24"/>
          <w:szCs w:val="24"/>
        </w:rPr>
        <w:t xml:space="preserve">– </w:t>
      </w:r>
      <w:r w:rsidRPr="006E2EF7">
        <w:rPr>
          <w:rFonts w:ascii="Times New Roman" w:eastAsia="Times New Roman" w:hAnsi="Times New Roman" w:cs="Times New Roman"/>
          <w:b/>
          <w:sz w:val="24"/>
          <w:szCs w:val="24"/>
        </w:rPr>
        <w:t>activitatea de administrare a bazelor sportive şi a activităților recreative şi distractive în Municipiul Sfântu Gheorghe</w:t>
      </w:r>
    </w:p>
    <w:p w14:paraId="260D8FF2" w14:textId="4AF33B56" w:rsidR="005D7BEB" w:rsidRPr="006E2EF7" w:rsidRDefault="005D7BEB" w:rsidP="006E2EF7">
      <w:pPr>
        <w:autoSpaceDE w:val="0"/>
        <w:autoSpaceDN w:val="0"/>
        <w:adjustRightInd w:val="0"/>
        <w:spacing w:after="0" w:line="240" w:lineRule="auto"/>
        <w:jc w:val="center"/>
        <w:rPr>
          <w:rFonts w:ascii="Times New Roman" w:eastAsia="Times New Roman" w:hAnsi="Times New Roman" w:cs="Times New Roman"/>
          <w:sz w:val="24"/>
          <w:szCs w:val="24"/>
        </w:rPr>
      </w:pPr>
    </w:p>
    <w:p w14:paraId="70383C1D" w14:textId="77777777" w:rsidR="000F01C0" w:rsidRPr="006E2EF7" w:rsidRDefault="000F01C0" w:rsidP="006E2EF7">
      <w:pPr>
        <w:autoSpaceDE w:val="0"/>
        <w:autoSpaceDN w:val="0"/>
        <w:adjustRightInd w:val="0"/>
        <w:spacing w:after="0" w:line="240" w:lineRule="auto"/>
        <w:jc w:val="center"/>
        <w:rPr>
          <w:rFonts w:ascii="Times New Roman" w:eastAsia="Times New Roman" w:hAnsi="Times New Roman" w:cs="Times New Roman"/>
          <w:sz w:val="24"/>
          <w:szCs w:val="24"/>
        </w:rPr>
      </w:pPr>
    </w:p>
    <w:p w14:paraId="7157F208" w14:textId="65FD93E9"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Pârțile contractante:</w:t>
      </w:r>
    </w:p>
    <w:p w14:paraId="55ED02CF" w14:textId="7EC38F31"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1. MUNICIPIUL SFÂNTU GHEORGHE,</w:t>
      </w:r>
      <w:r w:rsidRPr="006E2EF7">
        <w:rPr>
          <w:rFonts w:ascii="Times New Roman" w:eastAsia="Times New Roman" w:hAnsi="Times New Roman" w:cs="Times New Roman"/>
          <w:sz w:val="24"/>
          <w:szCs w:val="24"/>
        </w:rPr>
        <w:t xml:space="preserve"> cu sediul în str. 1 Decembrie 1918, nr. 2, jud. Covasna, CIF 4404605, reprezentat prin Antal Árpád András – Primar, </w:t>
      </w:r>
      <w:r w:rsidR="006974F0" w:rsidRPr="006E2EF7">
        <w:rPr>
          <w:rFonts w:ascii="Times New Roman" w:eastAsia="Times New Roman" w:hAnsi="Times New Roman" w:cs="Times New Roman"/>
          <w:sz w:val="24"/>
          <w:szCs w:val="24"/>
        </w:rPr>
        <w:t xml:space="preserve">Veress Ildikó – Director general </w:t>
      </w:r>
      <w:r w:rsidRPr="006E2EF7">
        <w:rPr>
          <w:rFonts w:ascii="Times New Roman" w:eastAsia="Times New Roman" w:hAnsi="Times New Roman" w:cs="Times New Roman"/>
          <w:sz w:val="24"/>
          <w:szCs w:val="24"/>
        </w:rPr>
        <w:t xml:space="preserve">pe de o parte, în calitate de </w:t>
      </w:r>
      <w:r w:rsidRPr="006E2EF7">
        <w:rPr>
          <w:rFonts w:ascii="Times New Roman" w:eastAsia="Times New Roman" w:hAnsi="Times New Roman" w:cs="Times New Roman"/>
          <w:b/>
          <w:sz w:val="24"/>
          <w:szCs w:val="24"/>
        </w:rPr>
        <w:t>delegatar,</w:t>
      </w:r>
    </w:p>
    <w:p w14:paraId="00919A3E" w14:textId="77777777"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şi</w:t>
      </w:r>
    </w:p>
    <w:p w14:paraId="6CD6E43C" w14:textId="27629D68"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b/>
          <w:sz w:val="24"/>
          <w:szCs w:val="24"/>
        </w:rPr>
        <w:t>2.</w:t>
      </w:r>
      <w:r w:rsidRPr="006E2EF7">
        <w:rPr>
          <w:rFonts w:ascii="Times New Roman" w:eastAsia="Times New Roman" w:hAnsi="Times New Roman" w:cs="Times New Roman"/>
          <w:sz w:val="24"/>
          <w:szCs w:val="24"/>
        </w:rPr>
        <w:t xml:space="preserve"> </w:t>
      </w:r>
      <w:r w:rsidRPr="006E2EF7">
        <w:rPr>
          <w:rFonts w:ascii="Times New Roman" w:eastAsia="Times New Roman" w:hAnsi="Times New Roman" w:cs="Times New Roman"/>
          <w:b/>
          <w:sz w:val="24"/>
          <w:szCs w:val="24"/>
        </w:rPr>
        <w:t>SEPSI REKREATÍV S.A</w:t>
      </w:r>
      <w:r w:rsidRPr="006E2EF7">
        <w:rPr>
          <w:rFonts w:ascii="Times New Roman" w:eastAsia="Times New Roman" w:hAnsi="Times New Roman" w:cs="Times New Roman"/>
          <w:sz w:val="24"/>
          <w:szCs w:val="24"/>
        </w:rPr>
        <w:t>., înmatriculată la Registrul Comerțului sub numărul J</w:t>
      </w:r>
      <w:r w:rsidR="003011E5" w:rsidRPr="006E2EF7">
        <w:rPr>
          <w:rFonts w:ascii="Times New Roman" w:eastAsia="Times New Roman" w:hAnsi="Times New Roman" w:cs="Times New Roman"/>
          <w:sz w:val="24"/>
          <w:szCs w:val="24"/>
        </w:rPr>
        <w:t>2015000251145</w:t>
      </w:r>
      <w:r w:rsidRPr="006E2EF7">
        <w:rPr>
          <w:rFonts w:ascii="Times New Roman" w:eastAsia="Times New Roman" w:hAnsi="Times New Roman" w:cs="Times New Roman"/>
          <w:sz w:val="24"/>
          <w:szCs w:val="24"/>
        </w:rPr>
        <w:t>, având codul unic de înregistrare nr. 35244130, cu sediul principal în Sfântu Gheorghe, str. Lunca Oltului nr.</w:t>
      </w:r>
      <w:r w:rsidR="003011E5" w:rsidRPr="006E2EF7">
        <w:rPr>
          <w:rFonts w:ascii="Times New Roman" w:eastAsia="Times New Roman" w:hAnsi="Times New Roman" w:cs="Times New Roman"/>
          <w:sz w:val="24"/>
          <w:szCs w:val="24"/>
        </w:rPr>
        <w:t xml:space="preserve"> 104</w:t>
      </w:r>
      <w:r w:rsidRPr="006E2EF7">
        <w:rPr>
          <w:rFonts w:ascii="Times New Roman" w:eastAsia="Times New Roman" w:hAnsi="Times New Roman" w:cs="Times New Roman"/>
          <w:sz w:val="24"/>
          <w:szCs w:val="24"/>
        </w:rPr>
        <w:t xml:space="preserve">, județul Covasna, reprezentată prin Bodor Lóránd, având funcția de Director general, pe de altă parte, în calitate de </w:t>
      </w:r>
      <w:r w:rsidRPr="006E2EF7">
        <w:rPr>
          <w:rFonts w:ascii="Times New Roman" w:eastAsia="Times New Roman" w:hAnsi="Times New Roman" w:cs="Times New Roman"/>
          <w:b/>
          <w:sz w:val="24"/>
          <w:szCs w:val="24"/>
        </w:rPr>
        <w:t>delegat</w:t>
      </w:r>
      <w:r w:rsidRPr="006E2EF7">
        <w:rPr>
          <w:rFonts w:ascii="Times New Roman" w:eastAsia="Times New Roman" w:hAnsi="Times New Roman" w:cs="Times New Roman"/>
          <w:sz w:val="24"/>
          <w:szCs w:val="24"/>
        </w:rPr>
        <w:t>,</w:t>
      </w:r>
    </w:p>
    <w:p w14:paraId="0AFEB5FB" w14:textId="77777777"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p>
    <w:p w14:paraId="689817A7" w14:textId="5F0FFE6B"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 xml:space="preserve">În baza prevederilor HCL nr. </w:t>
      </w:r>
      <w:r w:rsidR="00B745F6" w:rsidRPr="006E2EF7">
        <w:rPr>
          <w:rFonts w:ascii="Times New Roman" w:eastAsia="Times New Roman" w:hAnsi="Times New Roman" w:cs="Times New Roman"/>
          <w:sz w:val="24"/>
          <w:szCs w:val="24"/>
        </w:rPr>
        <w:t>___</w:t>
      </w:r>
      <w:r w:rsidRPr="006E2EF7">
        <w:rPr>
          <w:rFonts w:ascii="Times New Roman" w:eastAsia="Times New Roman" w:hAnsi="Times New Roman" w:cs="Times New Roman"/>
          <w:sz w:val="24"/>
          <w:szCs w:val="24"/>
        </w:rPr>
        <w:t>/2026, au convenit de comun acord la modificarea prevederilor Contractului de delegare cu respectarea următoarelor clauze:</w:t>
      </w:r>
    </w:p>
    <w:bookmarkEnd w:id="5"/>
    <w:p w14:paraId="2DD047B9" w14:textId="77777777"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p>
    <w:p w14:paraId="7C782987" w14:textId="56F167BC" w:rsidR="002C1C41" w:rsidRPr="006E2EF7" w:rsidRDefault="002C1C41" w:rsidP="006E2EF7">
      <w:pPr>
        <w:autoSpaceDE w:val="0"/>
        <w:autoSpaceDN w:val="0"/>
        <w:spacing w:after="0" w:line="240" w:lineRule="auto"/>
        <w:ind w:firstLine="539"/>
        <w:jc w:val="both"/>
        <w:rPr>
          <w:rFonts w:ascii="Times New Roman" w:eastAsia="Times New Roman" w:hAnsi="Times New Roman" w:cs="Times New Roman"/>
          <w:bCs/>
          <w:sz w:val="24"/>
          <w:szCs w:val="24"/>
        </w:rPr>
      </w:pPr>
      <w:bookmarkStart w:id="7" w:name="_Hlk221872316"/>
      <w:r w:rsidRPr="006E2EF7">
        <w:rPr>
          <w:rFonts w:ascii="Times New Roman" w:eastAsia="Times New Roman" w:hAnsi="Times New Roman" w:cs="Times New Roman"/>
          <w:b/>
          <w:sz w:val="24"/>
          <w:szCs w:val="24"/>
        </w:rPr>
        <w:t>A</w:t>
      </w:r>
      <w:r w:rsidR="00625D3F" w:rsidRPr="006E2EF7">
        <w:rPr>
          <w:rFonts w:ascii="Times New Roman" w:eastAsia="Times New Roman" w:hAnsi="Times New Roman" w:cs="Times New Roman"/>
          <w:b/>
          <w:sz w:val="24"/>
          <w:szCs w:val="24"/>
        </w:rPr>
        <w:t>RT</w:t>
      </w:r>
      <w:r w:rsidRPr="006E2EF7">
        <w:rPr>
          <w:rFonts w:ascii="Times New Roman" w:eastAsia="Times New Roman" w:hAnsi="Times New Roman" w:cs="Times New Roman"/>
          <w:b/>
          <w:sz w:val="24"/>
          <w:szCs w:val="24"/>
        </w:rPr>
        <w:t xml:space="preserve">. </w:t>
      </w:r>
      <w:r w:rsidR="00E92BAE" w:rsidRPr="006E2EF7">
        <w:rPr>
          <w:rFonts w:ascii="Times New Roman" w:eastAsia="Times New Roman" w:hAnsi="Times New Roman" w:cs="Times New Roman"/>
          <w:b/>
          <w:sz w:val="24"/>
          <w:szCs w:val="24"/>
        </w:rPr>
        <w:t>1</w:t>
      </w:r>
      <w:r w:rsidRPr="006E2EF7">
        <w:rPr>
          <w:rFonts w:ascii="Times New Roman" w:eastAsia="Times New Roman" w:hAnsi="Times New Roman" w:cs="Times New Roman"/>
          <w:b/>
          <w:sz w:val="24"/>
          <w:szCs w:val="24"/>
        </w:rPr>
        <w:t xml:space="preserve">. </w:t>
      </w:r>
      <w:r w:rsidR="00390B87" w:rsidRPr="006E2EF7">
        <w:rPr>
          <w:rFonts w:ascii="Times New Roman" w:eastAsia="Times New Roman" w:hAnsi="Times New Roman" w:cs="Times New Roman"/>
          <w:b/>
          <w:sz w:val="24"/>
          <w:szCs w:val="24"/>
        </w:rPr>
        <w:t>–</w:t>
      </w:r>
      <w:r w:rsidRPr="006E2EF7">
        <w:rPr>
          <w:rFonts w:ascii="Times New Roman" w:eastAsia="Times New Roman" w:hAnsi="Times New Roman" w:cs="Times New Roman"/>
          <w:b/>
          <w:sz w:val="24"/>
          <w:szCs w:val="24"/>
        </w:rPr>
        <w:t xml:space="preserve"> </w:t>
      </w:r>
      <w:r w:rsidR="00390B87" w:rsidRPr="006E2EF7">
        <w:rPr>
          <w:rFonts w:ascii="Times New Roman" w:eastAsia="Times New Roman" w:hAnsi="Times New Roman" w:cs="Times New Roman"/>
          <w:b/>
          <w:sz w:val="24"/>
          <w:szCs w:val="24"/>
        </w:rPr>
        <w:t xml:space="preserve"> </w:t>
      </w:r>
      <w:r w:rsidR="007E493B" w:rsidRPr="006E2EF7">
        <w:rPr>
          <w:rFonts w:ascii="Times New Roman" w:eastAsia="Times New Roman" w:hAnsi="Times New Roman" w:cs="Times New Roman"/>
          <w:bCs/>
          <w:sz w:val="24"/>
          <w:szCs w:val="24"/>
        </w:rPr>
        <w:t>A</w:t>
      </w:r>
      <w:r w:rsidR="000E1CCE" w:rsidRPr="006E2EF7">
        <w:rPr>
          <w:rFonts w:ascii="Times New Roman" w:eastAsia="Times New Roman" w:hAnsi="Times New Roman" w:cs="Times New Roman"/>
          <w:bCs/>
          <w:sz w:val="24"/>
          <w:szCs w:val="24"/>
        </w:rPr>
        <w:t>nex</w:t>
      </w:r>
      <w:r w:rsidR="00F07E7F" w:rsidRPr="006E2EF7">
        <w:rPr>
          <w:rFonts w:ascii="Times New Roman" w:eastAsia="Times New Roman" w:hAnsi="Times New Roman" w:cs="Times New Roman"/>
          <w:bCs/>
          <w:sz w:val="24"/>
          <w:szCs w:val="24"/>
        </w:rPr>
        <w:t>a</w:t>
      </w:r>
      <w:r w:rsidR="000E1CCE" w:rsidRPr="006E2EF7">
        <w:rPr>
          <w:rFonts w:ascii="Times New Roman" w:eastAsia="Times New Roman" w:hAnsi="Times New Roman" w:cs="Times New Roman"/>
          <w:bCs/>
          <w:sz w:val="24"/>
          <w:szCs w:val="24"/>
        </w:rPr>
        <w:t xml:space="preserve"> 4</w:t>
      </w:r>
      <w:r w:rsidR="00F07E7F" w:rsidRPr="006E2EF7">
        <w:rPr>
          <w:rFonts w:ascii="Times New Roman" w:eastAsia="Times New Roman" w:hAnsi="Times New Roman" w:cs="Times New Roman"/>
          <w:bCs/>
          <w:sz w:val="24"/>
          <w:szCs w:val="24"/>
        </w:rPr>
        <w:t xml:space="preserve">I </w:t>
      </w:r>
      <w:r w:rsidR="005C07C4" w:rsidRPr="006E2EF7">
        <w:rPr>
          <w:rFonts w:ascii="Times New Roman" w:eastAsia="Times New Roman" w:hAnsi="Times New Roman" w:cs="Times New Roman"/>
          <w:bCs/>
          <w:sz w:val="24"/>
          <w:szCs w:val="24"/>
        </w:rPr>
        <w:t>–</w:t>
      </w:r>
      <w:r w:rsidR="00F07E7F" w:rsidRPr="006E2EF7">
        <w:rPr>
          <w:rFonts w:ascii="Times New Roman" w:eastAsia="Times New Roman" w:hAnsi="Times New Roman" w:cs="Times New Roman"/>
          <w:bCs/>
          <w:sz w:val="24"/>
          <w:szCs w:val="24"/>
        </w:rPr>
        <w:t xml:space="preserve"> </w:t>
      </w:r>
      <w:r w:rsidR="00F07E7F" w:rsidRPr="006E2EF7">
        <w:rPr>
          <w:rFonts w:ascii="Times New Roman" w:eastAsia="Times New Roman" w:hAnsi="Times New Roman" w:cs="Times New Roman"/>
          <w:b/>
          <w:bCs/>
          <w:sz w:val="24"/>
          <w:szCs w:val="24"/>
        </w:rPr>
        <w:t>”</w:t>
      </w:r>
      <w:r w:rsidR="00F07E7F" w:rsidRPr="006E2EF7">
        <w:rPr>
          <w:rFonts w:ascii="Times New Roman" w:eastAsia="Times New Roman" w:hAnsi="Times New Roman" w:cs="Times New Roman"/>
          <w:sz w:val="24"/>
          <w:szCs w:val="24"/>
        </w:rPr>
        <w:t>Sepsibike”</w:t>
      </w:r>
      <w:r w:rsidR="00F07E7F" w:rsidRPr="006E2EF7">
        <w:rPr>
          <w:rFonts w:ascii="Times New Roman" w:eastAsia="Calibri" w:hAnsi="Times New Roman" w:cs="Times New Roman"/>
          <w:sz w:val="24"/>
          <w:szCs w:val="24"/>
        </w:rPr>
        <w:t xml:space="preserve"> </w:t>
      </w:r>
      <w:r w:rsidR="000E1CCE" w:rsidRPr="006E2EF7">
        <w:rPr>
          <w:rFonts w:ascii="Times New Roman" w:eastAsia="Times New Roman" w:hAnsi="Times New Roman" w:cs="Times New Roman"/>
          <w:bCs/>
          <w:sz w:val="24"/>
          <w:szCs w:val="24"/>
        </w:rPr>
        <w:t>la Contractul de delegare</w:t>
      </w:r>
      <w:r w:rsidR="00142AD1" w:rsidRPr="006E2EF7">
        <w:rPr>
          <w:rFonts w:ascii="Times New Roman" w:eastAsia="Times New Roman" w:hAnsi="Times New Roman" w:cs="Times New Roman"/>
          <w:bCs/>
          <w:sz w:val="24"/>
          <w:szCs w:val="24"/>
        </w:rPr>
        <w:t xml:space="preserve"> nr. 6280/2016</w:t>
      </w:r>
      <w:r w:rsidR="000E1CCE" w:rsidRPr="006E2EF7">
        <w:rPr>
          <w:rFonts w:ascii="Times New Roman" w:eastAsia="Times New Roman" w:hAnsi="Times New Roman" w:cs="Times New Roman"/>
          <w:bCs/>
          <w:sz w:val="24"/>
          <w:szCs w:val="24"/>
        </w:rPr>
        <w:t xml:space="preserve">, </w:t>
      </w:r>
      <w:r w:rsidR="007E493B" w:rsidRPr="006E2EF7">
        <w:rPr>
          <w:rFonts w:ascii="Times New Roman" w:eastAsia="Times New Roman" w:hAnsi="Times New Roman" w:cs="Times New Roman"/>
          <w:bCs/>
          <w:sz w:val="24"/>
          <w:szCs w:val="24"/>
        </w:rPr>
        <w:t xml:space="preserve">se modifică în urma </w:t>
      </w:r>
      <w:r w:rsidR="00F07E7F" w:rsidRPr="006E2EF7">
        <w:rPr>
          <w:rFonts w:ascii="Times New Roman" w:eastAsia="Times New Roman" w:hAnsi="Times New Roman" w:cs="Times New Roman"/>
          <w:bCs/>
          <w:sz w:val="24"/>
          <w:szCs w:val="24"/>
        </w:rPr>
        <w:t>preluării</w:t>
      </w:r>
      <w:r w:rsidR="007E493B" w:rsidRPr="006E2EF7">
        <w:rPr>
          <w:rFonts w:ascii="Times New Roman" w:eastAsia="Times New Roman" w:hAnsi="Times New Roman" w:cs="Times New Roman"/>
          <w:bCs/>
          <w:sz w:val="24"/>
          <w:szCs w:val="24"/>
        </w:rPr>
        <w:t xml:space="preserve"> unor bunuri de retur, proprietatea </w:t>
      </w:r>
      <w:r w:rsidR="007E493B" w:rsidRPr="00461633">
        <w:rPr>
          <w:rFonts w:ascii="Times New Roman" w:eastAsia="Times New Roman" w:hAnsi="Times New Roman" w:cs="Times New Roman"/>
          <w:bCs/>
          <w:strike/>
          <w:sz w:val="24"/>
          <w:szCs w:val="24"/>
        </w:rPr>
        <w:t>publică</w:t>
      </w:r>
      <w:r w:rsidR="007E493B" w:rsidRPr="006E2EF7">
        <w:rPr>
          <w:rFonts w:ascii="Times New Roman" w:eastAsia="Times New Roman" w:hAnsi="Times New Roman" w:cs="Times New Roman"/>
          <w:bCs/>
          <w:sz w:val="24"/>
          <w:szCs w:val="24"/>
        </w:rPr>
        <w:t xml:space="preserve"> a municipiului </w:t>
      </w:r>
      <w:r w:rsidRPr="006E2EF7">
        <w:rPr>
          <w:rFonts w:ascii="Times New Roman" w:eastAsia="Times New Roman" w:hAnsi="Times New Roman" w:cs="Times New Roman"/>
          <w:bCs/>
          <w:sz w:val="24"/>
          <w:szCs w:val="24"/>
        </w:rPr>
        <w:t>Sfântu</w:t>
      </w:r>
      <w:r w:rsidR="007E493B" w:rsidRPr="006E2EF7">
        <w:rPr>
          <w:rFonts w:ascii="Times New Roman" w:eastAsia="Times New Roman" w:hAnsi="Times New Roman" w:cs="Times New Roman"/>
          <w:bCs/>
          <w:sz w:val="24"/>
          <w:szCs w:val="24"/>
        </w:rPr>
        <w:t xml:space="preserve"> Gheorghe, </w:t>
      </w:r>
      <w:bookmarkStart w:id="8" w:name="_Hlk224562248"/>
      <w:r w:rsidRPr="006E2EF7">
        <w:rPr>
          <w:rFonts w:ascii="Times New Roman" w:eastAsia="Times New Roman" w:hAnsi="Times New Roman" w:cs="Times New Roman"/>
          <w:bCs/>
          <w:sz w:val="24"/>
          <w:szCs w:val="24"/>
        </w:rPr>
        <w:t>evidențiate în</w:t>
      </w:r>
      <w:r w:rsidRPr="006E2EF7">
        <w:rPr>
          <w:rFonts w:ascii="Times New Roman" w:eastAsia="Times New Roman" w:hAnsi="Times New Roman" w:cs="Times New Roman"/>
          <w:sz w:val="24"/>
          <w:szCs w:val="24"/>
        </w:rPr>
        <w:t xml:space="preserve"> procesul-verbal de predare-primire</w:t>
      </w:r>
      <w:bookmarkEnd w:id="8"/>
      <w:r w:rsidRPr="006E2EF7">
        <w:rPr>
          <w:rFonts w:ascii="Times New Roman" w:eastAsia="Times New Roman" w:hAnsi="Times New Roman" w:cs="Times New Roman"/>
          <w:sz w:val="24"/>
          <w:szCs w:val="24"/>
        </w:rPr>
        <w:t>,</w:t>
      </w:r>
      <w:r w:rsidRPr="006E2EF7">
        <w:rPr>
          <w:rFonts w:ascii="Times New Roman" w:eastAsia="Times New Roman" w:hAnsi="Times New Roman" w:cs="Times New Roman"/>
          <w:bCs/>
          <w:sz w:val="24"/>
          <w:szCs w:val="24"/>
        </w:rPr>
        <w:t xml:space="preserve"> anexa nr. </w:t>
      </w:r>
      <w:r w:rsidR="00E92BAE" w:rsidRPr="006E2EF7">
        <w:rPr>
          <w:rFonts w:ascii="Times New Roman" w:eastAsia="Times New Roman" w:hAnsi="Times New Roman" w:cs="Times New Roman"/>
          <w:bCs/>
          <w:sz w:val="24"/>
          <w:szCs w:val="24"/>
        </w:rPr>
        <w:t>1</w:t>
      </w:r>
      <w:r w:rsidRPr="006E2EF7">
        <w:rPr>
          <w:rFonts w:ascii="Times New Roman" w:eastAsia="Times New Roman" w:hAnsi="Times New Roman" w:cs="Times New Roman"/>
          <w:bCs/>
          <w:sz w:val="24"/>
          <w:szCs w:val="24"/>
        </w:rPr>
        <w:t xml:space="preserve"> la prezentul Act adițional</w:t>
      </w:r>
      <w:r w:rsidR="008D1F1B" w:rsidRPr="006E2EF7">
        <w:rPr>
          <w:rFonts w:ascii="Times New Roman" w:eastAsia="Times New Roman" w:hAnsi="Times New Roman" w:cs="Times New Roman"/>
          <w:bCs/>
          <w:sz w:val="24"/>
          <w:szCs w:val="24"/>
        </w:rPr>
        <w:t>, din care face parte integrante</w:t>
      </w:r>
      <w:r w:rsidRPr="006E2EF7">
        <w:rPr>
          <w:rFonts w:ascii="Times New Roman" w:eastAsia="Times New Roman" w:hAnsi="Times New Roman" w:cs="Times New Roman"/>
          <w:bCs/>
          <w:sz w:val="24"/>
          <w:szCs w:val="24"/>
        </w:rPr>
        <w:t>.</w:t>
      </w:r>
      <w:bookmarkEnd w:id="7"/>
    </w:p>
    <w:p w14:paraId="3851ED5D" w14:textId="1E30D824" w:rsidR="002C1C41" w:rsidRPr="006E2EF7" w:rsidRDefault="006F4DFC"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bookmarkStart w:id="9" w:name="_Hlk224561786"/>
      <w:r w:rsidRPr="006E2EF7">
        <w:rPr>
          <w:rFonts w:ascii="Times New Roman" w:eastAsia="Times New Roman" w:hAnsi="Times New Roman" w:cs="Times New Roman"/>
          <w:b/>
          <w:sz w:val="24"/>
          <w:szCs w:val="24"/>
        </w:rPr>
        <w:t>A</w:t>
      </w:r>
      <w:r w:rsidR="00625D3F" w:rsidRPr="006E2EF7">
        <w:rPr>
          <w:rFonts w:ascii="Times New Roman" w:eastAsia="Times New Roman" w:hAnsi="Times New Roman" w:cs="Times New Roman"/>
          <w:b/>
          <w:sz w:val="24"/>
          <w:szCs w:val="24"/>
        </w:rPr>
        <w:t>RT</w:t>
      </w:r>
      <w:r w:rsidRPr="006E2EF7">
        <w:rPr>
          <w:rFonts w:ascii="Times New Roman" w:eastAsia="Times New Roman" w:hAnsi="Times New Roman" w:cs="Times New Roman"/>
          <w:b/>
          <w:sz w:val="24"/>
          <w:szCs w:val="24"/>
        </w:rPr>
        <w:t xml:space="preserve">. </w:t>
      </w:r>
      <w:r w:rsidR="00E92BAE" w:rsidRPr="006E2EF7">
        <w:rPr>
          <w:rFonts w:ascii="Times New Roman" w:eastAsia="Times New Roman" w:hAnsi="Times New Roman" w:cs="Times New Roman"/>
          <w:b/>
          <w:sz w:val="24"/>
          <w:szCs w:val="24"/>
        </w:rPr>
        <w:t>2</w:t>
      </w:r>
      <w:r w:rsidRPr="006E2EF7">
        <w:rPr>
          <w:rFonts w:ascii="Times New Roman" w:eastAsia="Times New Roman" w:hAnsi="Times New Roman" w:cs="Times New Roman"/>
          <w:b/>
          <w:sz w:val="24"/>
          <w:szCs w:val="24"/>
        </w:rPr>
        <w:t>. –</w:t>
      </w:r>
      <w:r w:rsidR="005A5F6E" w:rsidRPr="006E2EF7">
        <w:rPr>
          <w:rFonts w:ascii="Times New Roman" w:eastAsia="Times New Roman" w:hAnsi="Times New Roman" w:cs="Times New Roman"/>
          <w:b/>
          <w:sz w:val="24"/>
          <w:szCs w:val="24"/>
        </w:rPr>
        <w:t xml:space="preserve"> </w:t>
      </w:r>
      <w:r w:rsidR="00F37ED0" w:rsidRPr="006E2EF7">
        <w:rPr>
          <w:rFonts w:ascii="Times New Roman" w:eastAsia="Times New Roman" w:hAnsi="Times New Roman" w:cs="Times New Roman"/>
          <w:sz w:val="24"/>
          <w:szCs w:val="24"/>
        </w:rPr>
        <w:t>Anex</w:t>
      </w:r>
      <w:r w:rsidR="00F07E7F" w:rsidRPr="006E2EF7">
        <w:rPr>
          <w:rFonts w:ascii="Times New Roman" w:eastAsia="Times New Roman" w:hAnsi="Times New Roman" w:cs="Times New Roman"/>
          <w:sz w:val="24"/>
          <w:szCs w:val="24"/>
        </w:rPr>
        <w:t>a</w:t>
      </w:r>
      <w:r w:rsidR="00F37ED0" w:rsidRPr="006E2EF7">
        <w:rPr>
          <w:rFonts w:ascii="Times New Roman" w:eastAsia="Times New Roman" w:hAnsi="Times New Roman" w:cs="Times New Roman"/>
          <w:sz w:val="24"/>
          <w:szCs w:val="24"/>
        </w:rPr>
        <w:t xml:space="preserve"> 4</w:t>
      </w:r>
      <w:r w:rsidR="002444A8" w:rsidRPr="006E2EF7">
        <w:rPr>
          <w:rFonts w:ascii="Times New Roman" w:eastAsia="Times New Roman" w:hAnsi="Times New Roman" w:cs="Times New Roman"/>
          <w:sz w:val="24"/>
          <w:szCs w:val="24"/>
        </w:rPr>
        <w:t>I</w:t>
      </w:r>
      <w:r w:rsidR="00F37ED0" w:rsidRPr="006E2EF7">
        <w:rPr>
          <w:rFonts w:ascii="Times New Roman" w:eastAsia="Times New Roman" w:hAnsi="Times New Roman" w:cs="Times New Roman"/>
          <w:sz w:val="24"/>
          <w:szCs w:val="24"/>
        </w:rPr>
        <w:t xml:space="preserve"> –</w:t>
      </w:r>
      <w:r w:rsidR="002444A8" w:rsidRPr="006E2EF7">
        <w:rPr>
          <w:rFonts w:ascii="Times New Roman" w:eastAsia="Times New Roman" w:hAnsi="Times New Roman" w:cs="Times New Roman"/>
          <w:b/>
          <w:bCs/>
          <w:sz w:val="24"/>
          <w:szCs w:val="24"/>
        </w:rPr>
        <w:t xml:space="preserve"> ”</w:t>
      </w:r>
      <w:r w:rsidR="002444A8" w:rsidRPr="006E2EF7">
        <w:rPr>
          <w:rFonts w:ascii="Times New Roman" w:eastAsia="Times New Roman" w:hAnsi="Times New Roman" w:cs="Times New Roman"/>
          <w:sz w:val="24"/>
          <w:szCs w:val="24"/>
        </w:rPr>
        <w:t>Sepsibike”</w:t>
      </w:r>
      <w:r w:rsidR="002444A8" w:rsidRPr="006E2EF7">
        <w:rPr>
          <w:rFonts w:ascii="Times New Roman" w:eastAsia="Calibri" w:hAnsi="Times New Roman" w:cs="Times New Roman"/>
          <w:sz w:val="24"/>
          <w:szCs w:val="24"/>
        </w:rPr>
        <w:t xml:space="preserve"> </w:t>
      </w:r>
      <w:r w:rsidR="00F37ED0" w:rsidRPr="006E2EF7">
        <w:rPr>
          <w:rFonts w:ascii="Times New Roman" w:eastAsia="Calibri" w:hAnsi="Times New Roman" w:cs="Times New Roman"/>
          <w:sz w:val="24"/>
          <w:szCs w:val="24"/>
        </w:rPr>
        <w:t xml:space="preserve">la Contractul de delegare nr. 6.280/2016 </w:t>
      </w:r>
      <w:r w:rsidR="00F37ED0" w:rsidRPr="006E2EF7">
        <w:rPr>
          <w:rFonts w:ascii="Times New Roman" w:eastAsia="Times New Roman" w:hAnsi="Times New Roman" w:cs="Times New Roman"/>
          <w:sz w:val="24"/>
          <w:szCs w:val="24"/>
        </w:rPr>
        <w:t xml:space="preserve">se </w:t>
      </w:r>
      <w:r w:rsidR="002444A8" w:rsidRPr="006E2EF7">
        <w:rPr>
          <w:rFonts w:ascii="Times New Roman" w:eastAsia="Times New Roman" w:hAnsi="Times New Roman" w:cs="Times New Roman"/>
          <w:sz w:val="24"/>
          <w:szCs w:val="24"/>
        </w:rPr>
        <w:t>înlocuiește</w:t>
      </w:r>
      <w:r w:rsidR="00F37ED0" w:rsidRPr="006E2EF7">
        <w:rPr>
          <w:rFonts w:ascii="Times New Roman" w:eastAsia="Times New Roman" w:hAnsi="Times New Roman" w:cs="Times New Roman"/>
          <w:sz w:val="24"/>
          <w:szCs w:val="24"/>
        </w:rPr>
        <w:t xml:space="preserve"> în conformitate cu cele prevăzute în anexa nr. </w:t>
      </w:r>
      <w:r w:rsidR="002444A8" w:rsidRPr="006E2EF7">
        <w:rPr>
          <w:rFonts w:ascii="Times New Roman" w:eastAsia="Times New Roman" w:hAnsi="Times New Roman" w:cs="Times New Roman"/>
          <w:sz w:val="24"/>
          <w:szCs w:val="24"/>
        </w:rPr>
        <w:t>2</w:t>
      </w:r>
      <w:r w:rsidR="00F37ED0" w:rsidRPr="006E2EF7">
        <w:rPr>
          <w:rFonts w:ascii="Times New Roman" w:eastAsia="Times New Roman" w:hAnsi="Times New Roman" w:cs="Times New Roman"/>
          <w:sz w:val="24"/>
          <w:szCs w:val="24"/>
        </w:rPr>
        <w:t xml:space="preserve"> la prezentul act adițional </w:t>
      </w:r>
      <w:r w:rsidR="00F37ED0" w:rsidRPr="006E2EF7">
        <w:rPr>
          <w:rFonts w:ascii="Times New Roman" w:eastAsia="Times New Roman" w:hAnsi="Times New Roman" w:cs="Times New Roman"/>
          <w:snapToGrid w:val="0"/>
          <w:sz w:val="24"/>
          <w:szCs w:val="24"/>
        </w:rPr>
        <w:t>din care face parte integrantă.</w:t>
      </w:r>
    </w:p>
    <w:p w14:paraId="6BF896BB" w14:textId="284F21A5" w:rsidR="005D7BEB" w:rsidRPr="006E2EF7" w:rsidRDefault="00625D3F"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b/>
          <w:sz w:val="24"/>
          <w:szCs w:val="24"/>
        </w:rPr>
        <w:t>ART</w:t>
      </w:r>
      <w:r w:rsidR="006419CA" w:rsidRPr="006E2EF7">
        <w:rPr>
          <w:rFonts w:ascii="Times New Roman" w:eastAsia="Times New Roman" w:hAnsi="Times New Roman" w:cs="Times New Roman"/>
          <w:b/>
          <w:sz w:val="24"/>
          <w:szCs w:val="24"/>
        </w:rPr>
        <w:t xml:space="preserve">. </w:t>
      </w:r>
      <w:r w:rsidR="00E92BAE" w:rsidRPr="006E2EF7">
        <w:rPr>
          <w:rFonts w:ascii="Times New Roman" w:eastAsia="Times New Roman" w:hAnsi="Times New Roman" w:cs="Times New Roman"/>
          <w:b/>
          <w:sz w:val="24"/>
          <w:szCs w:val="24"/>
        </w:rPr>
        <w:t>3</w:t>
      </w:r>
      <w:r w:rsidR="006419CA" w:rsidRPr="006E2EF7">
        <w:rPr>
          <w:rFonts w:ascii="Times New Roman" w:eastAsia="Times New Roman" w:hAnsi="Times New Roman" w:cs="Times New Roman"/>
          <w:b/>
          <w:sz w:val="24"/>
          <w:szCs w:val="24"/>
        </w:rPr>
        <w:t xml:space="preserve">. </w:t>
      </w:r>
      <w:r w:rsidR="005D7BEB" w:rsidRPr="006E2EF7">
        <w:rPr>
          <w:rFonts w:ascii="Times New Roman" w:eastAsia="Times New Roman" w:hAnsi="Times New Roman" w:cs="Times New Roman"/>
          <w:sz w:val="24"/>
          <w:szCs w:val="24"/>
        </w:rPr>
        <w:t>Celelalte clauze rămân neschimbate şi îsi produc efectele juridice.</w:t>
      </w:r>
    </w:p>
    <w:p w14:paraId="141C8D08" w14:textId="7CD08B66" w:rsidR="006419CA" w:rsidRPr="006E2EF7" w:rsidRDefault="006419CA"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p>
    <w:p w14:paraId="6780C7CE" w14:textId="77777777" w:rsidR="000F01C0" w:rsidRPr="006E2EF7" w:rsidRDefault="000F01C0"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p>
    <w:p w14:paraId="3ABB6B69" w14:textId="77777777" w:rsidR="005D7BEB" w:rsidRPr="006E2EF7" w:rsidRDefault="005D7BEB" w:rsidP="006E2EF7">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Prezentul Act adițional s-a încheiat în 2 exemplare, şi intră în vigoare de la data  semnării.</w:t>
      </w:r>
    </w:p>
    <w:p w14:paraId="43146F24" w14:textId="386717A0" w:rsidR="005D7BEB" w:rsidRPr="006E2EF7" w:rsidRDefault="005D7BEB" w:rsidP="006E2EF7">
      <w:pPr>
        <w:autoSpaceDE w:val="0"/>
        <w:autoSpaceDN w:val="0"/>
        <w:adjustRightInd w:val="0"/>
        <w:spacing w:after="0" w:line="240" w:lineRule="auto"/>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p>
    <w:p w14:paraId="66022EF6" w14:textId="77777777" w:rsidR="000F01C0" w:rsidRPr="006E2EF7" w:rsidRDefault="000F01C0" w:rsidP="006E2EF7">
      <w:pPr>
        <w:autoSpaceDE w:val="0"/>
        <w:autoSpaceDN w:val="0"/>
        <w:adjustRightInd w:val="0"/>
        <w:spacing w:after="0" w:line="240" w:lineRule="auto"/>
        <w:jc w:val="both"/>
        <w:rPr>
          <w:rFonts w:ascii="Times New Roman" w:eastAsia="Times New Roman" w:hAnsi="Times New Roman" w:cs="Times New Roman"/>
          <w:b/>
          <w:sz w:val="24"/>
          <w:szCs w:val="24"/>
        </w:rPr>
      </w:pPr>
    </w:p>
    <w:p w14:paraId="01F8834F" w14:textId="77777777" w:rsidR="005D7BEB" w:rsidRPr="006E2EF7" w:rsidRDefault="005D7BEB" w:rsidP="006E2EF7">
      <w:pPr>
        <w:autoSpaceDE w:val="0"/>
        <w:autoSpaceDN w:val="0"/>
        <w:adjustRightInd w:val="0"/>
        <w:spacing w:after="0" w:line="240" w:lineRule="auto"/>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Delegatar,</w:t>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 xml:space="preserve"> Delegat,</w:t>
      </w:r>
    </w:p>
    <w:p w14:paraId="35D22F43" w14:textId="77777777" w:rsidR="005D7BEB" w:rsidRPr="006E2EF7" w:rsidRDefault="005D7BEB" w:rsidP="006E2EF7">
      <w:pPr>
        <w:autoSpaceDE w:val="0"/>
        <w:autoSpaceDN w:val="0"/>
        <w:adjustRightInd w:val="0"/>
        <w:spacing w:after="0" w:line="240" w:lineRule="auto"/>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MUNICIPIUL SFÂNTU GHEORGHE</w:t>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 xml:space="preserve">          SEPSI REKREATÍV S.A.</w:t>
      </w:r>
    </w:p>
    <w:p w14:paraId="5B6BF4B5" w14:textId="13482B92"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 xml:space="preserve">               Primar</w:t>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 xml:space="preserve">    Director general</w:t>
      </w:r>
    </w:p>
    <w:p w14:paraId="5797ACA7" w14:textId="68864615" w:rsidR="005D7BEB" w:rsidRPr="006E2EF7" w:rsidRDefault="005D7BEB" w:rsidP="006E2EF7">
      <w:pPr>
        <w:autoSpaceDE w:val="0"/>
        <w:autoSpaceDN w:val="0"/>
        <w:adjustRightInd w:val="0"/>
        <w:spacing w:after="0" w:line="240" w:lineRule="auto"/>
        <w:ind w:firstLine="539"/>
        <w:jc w:val="both"/>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 xml:space="preserve">   Antal Árpád András </w:t>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 xml:space="preserve">     </w:t>
      </w:r>
      <w:r w:rsidRPr="006E2EF7">
        <w:rPr>
          <w:rFonts w:ascii="Times New Roman" w:eastAsia="Times New Roman" w:hAnsi="Times New Roman" w:cs="Times New Roman"/>
          <w:b/>
          <w:sz w:val="24"/>
          <w:szCs w:val="24"/>
        </w:rPr>
        <w:tab/>
      </w:r>
      <w:r w:rsidRPr="006E2EF7">
        <w:rPr>
          <w:rFonts w:ascii="Times New Roman" w:eastAsia="Times New Roman" w:hAnsi="Times New Roman" w:cs="Times New Roman"/>
          <w:b/>
          <w:sz w:val="24"/>
          <w:szCs w:val="24"/>
        </w:rPr>
        <w:tab/>
        <w:t xml:space="preserve">    </w:t>
      </w:r>
      <w:r w:rsidR="000C47FF" w:rsidRPr="006E2EF7">
        <w:rPr>
          <w:rFonts w:ascii="Times New Roman" w:eastAsia="Times New Roman" w:hAnsi="Times New Roman" w:cs="Times New Roman"/>
          <w:b/>
          <w:sz w:val="24"/>
          <w:szCs w:val="24"/>
        </w:rPr>
        <w:t xml:space="preserve"> </w:t>
      </w:r>
      <w:r w:rsidRPr="006E2EF7">
        <w:rPr>
          <w:rFonts w:ascii="Times New Roman" w:eastAsia="Times New Roman" w:hAnsi="Times New Roman" w:cs="Times New Roman"/>
          <w:b/>
          <w:sz w:val="24"/>
          <w:szCs w:val="24"/>
        </w:rPr>
        <w:t xml:space="preserve">Bodor Lóránd  </w:t>
      </w:r>
    </w:p>
    <w:p w14:paraId="70C767E5" w14:textId="77777777" w:rsidR="005D7BEB" w:rsidRPr="006E2EF7" w:rsidRDefault="005D7BEB" w:rsidP="006E2EF7">
      <w:pPr>
        <w:spacing w:after="0" w:line="240" w:lineRule="auto"/>
        <w:jc w:val="both"/>
        <w:rPr>
          <w:rFonts w:ascii="Times New Roman" w:hAnsi="Times New Roman" w:cs="Times New Roman"/>
          <w:b/>
          <w:sz w:val="24"/>
          <w:szCs w:val="24"/>
        </w:rPr>
      </w:pPr>
    </w:p>
    <w:p w14:paraId="2CE9A53E" w14:textId="77777777" w:rsidR="005D7BEB" w:rsidRPr="006E2EF7" w:rsidRDefault="005D7BEB" w:rsidP="006E2EF7">
      <w:pPr>
        <w:spacing w:after="0" w:line="240" w:lineRule="auto"/>
        <w:jc w:val="both"/>
        <w:rPr>
          <w:rFonts w:ascii="Times New Roman" w:hAnsi="Times New Roman" w:cs="Times New Roman"/>
          <w:b/>
          <w:sz w:val="24"/>
          <w:szCs w:val="24"/>
        </w:rPr>
      </w:pPr>
    </w:p>
    <w:p w14:paraId="1A75087A" w14:textId="58F35A78" w:rsidR="005D7BEB" w:rsidRPr="006E2EF7" w:rsidRDefault="005D7BEB" w:rsidP="006E2EF7">
      <w:pPr>
        <w:spacing w:after="0" w:line="240" w:lineRule="auto"/>
        <w:rPr>
          <w:rFonts w:ascii="Times New Roman" w:hAnsi="Times New Roman" w:cs="Times New Roman"/>
          <w:b/>
          <w:sz w:val="24"/>
          <w:szCs w:val="24"/>
        </w:rPr>
      </w:pPr>
      <w:r w:rsidRPr="006E2EF7">
        <w:rPr>
          <w:rFonts w:ascii="Times New Roman" w:hAnsi="Times New Roman" w:cs="Times New Roman"/>
          <w:b/>
          <w:sz w:val="24"/>
          <w:szCs w:val="24"/>
        </w:rPr>
        <w:tab/>
        <w:t xml:space="preserve">      Director </w:t>
      </w:r>
      <w:r w:rsidR="008272F2" w:rsidRPr="006E2EF7">
        <w:rPr>
          <w:rFonts w:ascii="Times New Roman" w:hAnsi="Times New Roman" w:cs="Times New Roman"/>
          <w:b/>
          <w:sz w:val="24"/>
          <w:szCs w:val="24"/>
        </w:rPr>
        <w:t>general</w:t>
      </w:r>
      <w:r w:rsidRPr="006E2EF7">
        <w:rPr>
          <w:rFonts w:ascii="Times New Roman" w:hAnsi="Times New Roman" w:cs="Times New Roman"/>
          <w:b/>
          <w:sz w:val="24"/>
          <w:szCs w:val="24"/>
        </w:rPr>
        <w:t>,</w:t>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t xml:space="preserve">     </w:t>
      </w:r>
    </w:p>
    <w:p w14:paraId="16D2F8B4" w14:textId="77777777" w:rsidR="005D7BEB" w:rsidRPr="006E2EF7" w:rsidRDefault="005D7BEB" w:rsidP="006E2EF7">
      <w:pPr>
        <w:spacing w:after="0" w:line="240" w:lineRule="auto"/>
        <w:rPr>
          <w:rFonts w:ascii="Times New Roman" w:hAnsi="Times New Roman" w:cs="Times New Roman"/>
          <w:b/>
          <w:sz w:val="24"/>
          <w:szCs w:val="24"/>
        </w:rPr>
      </w:pPr>
      <w:r w:rsidRPr="006E2EF7">
        <w:rPr>
          <w:rFonts w:ascii="Times New Roman" w:hAnsi="Times New Roman" w:cs="Times New Roman"/>
          <w:b/>
          <w:sz w:val="24"/>
          <w:szCs w:val="24"/>
        </w:rPr>
        <w:tab/>
        <w:t xml:space="preserve">        Veress Ildikó</w:t>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r>
      <w:r w:rsidRPr="006E2EF7">
        <w:rPr>
          <w:rFonts w:ascii="Times New Roman" w:hAnsi="Times New Roman" w:cs="Times New Roman"/>
          <w:b/>
          <w:sz w:val="24"/>
          <w:szCs w:val="24"/>
        </w:rPr>
        <w:tab/>
        <w:t xml:space="preserve">     </w:t>
      </w:r>
    </w:p>
    <w:p w14:paraId="13886B8B" w14:textId="77777777" w:rsidR="005D7BEB" w:rsidRPr="006E2EF7" w:rsidRDefault="005D7BEB" w:rsidP="006E2EF7">
      <w:pPr>
        <w:spacing w:after="0" w:line="240" w:lineRule="auto"/>
        <w:jc w:val="both"/>
        <w:rPr>
          <w:rFonts w:ascii="Times New Roman" w:hAnsi="Times New Roman" w:cs="Times New Roman"/>
          <w:sz w:val="24"/>
          <w:szCs w:val="24"/>
        </w:rPr>
      </w:pPr>
    </w:p>
    <w:p w14:paraId="0618EF3F" w14:textId="01C96685" w:rsidR="00377ED7" w:rsidRPr="006E2EF7" w:rsidRDefault="005D7BEB" w:rsidP="006E2EF7">
      <w:pPr>
        <w:spacing w:after="0" w:line="240" w:lineRule="auto"/>
        <w:rPr>
          <w:rFonts w:ascii="Times New Roman" w:hAnsi="Times New Roman" w:cs="Times New Roman"/>
          <w:b/>
          <w:sz w:val="24"/>
          <w:szCs w:val="24"/>
        </w:rPr>
      </w:pPr>
      <w:r w:rsidRPr="006E2EF7">
        <w:rPr>
          <w:rFonts w:ascii="Times New Roman" w:hAnsi="Times New Roman" w:cs="Times New Roman"/>
          <w:sz w:val="24"/>
          <w:szCs w:val="24"/>
        </w:rPr>
        <w:t xml:space="preserve">   </w:t>
      </w:r>
      <w:r w:rsidRPr="006E2EF7">
        <w:rPr>
          <w:rFonts w:ascii="Times New Roman" w:hAnsi="Times New Roman" w:cs="Times New Roman"/>
          <w:b/>
          <w:sz w:val="24"/>
          <w:szCs w:val="24"/>
        </w:rPr>
        <w:tab/>
        <w:t xml:space="preserve">        Vizat juridic,</w:t>
      </w:r>
      <w:r w:rsidRPr="006E2EF7">
        <w:rPr>
          <w:rFonts w:ascii="Times New Roman" w:hAnsi="Times New Roman" w:cs="Times New Roman"/>
          <w:b/>
          <w:sz w:val="24"/>
          <w:szCs w:val="24"/>
        </w:rPr>
        <w:tab/>
      </w:r>
    </w:p>
    <w:p w14:paraId="266E9E7C" w14:textId="77777777" w:rsidR="00377ED7" w:rsidRPr="006E2EF7" w:rsidRDefault="00377ED7" w:rsidP="006E2EF7">
      <w:pPr>
        <w:spacing w:after="0" w:line="240" w:lineRule="auto"/>
        <w:rPr>
          <w:rFonts w:ascii="Times New Roman" w:hAnsi="Times New Roman" w:cs="Times New Roman"/>
          <w:b/>
          <w:sz w:val="24"/>
          <w:szCs w:val="24"/>
        </w:rPr>
      </w:pPr>
      <w:r w:rsidRPr="006E2EF7">
        <w:rPr>
          <w:rFonts w:ascii="Times New Roman" w:hAnsi="Times New Roman" w:cs="Times New Roman"/>
          <w:b/>
          <w:sz w:val="24"/>
          <w:szCs w:val="24"/>
        </w:rPr>
        <w:br w:type="page"/>
      </w:r>
    </w:p>
    <w:p w14:paraId="4A76C1AD" w14:textId="7A9D8BB9" w:rsidR="008601BE" w:rsidRPr="006E2EF7" w:rsidRDefault="00647563" w:rsidP="006E2EF7">
      <w:pPr>
        <w:spacing w:after="0" w:line="240" w:lineRule="auto"/>
        <w:jc w:val="right"/>
        <w:rPr>
          <w:rFonts w:ascii="Times New Roman" w:hAnsi="Times New Roman" w:cs="Times New Roman"/>
          <w:b/>
          <w:sz w:val="24"/>
          <w:szCs w:val="24"/>
        </w:rPr>
      </w:pPr>
      <w:bookmarkStart w:id="10" w:name="_Hlk224562705"/>
      <w:bookmarkEnd w:id="9"/>
      <w:r w:rsidRPr="006E2EF7">
        <w:rPr>
          <w:rFonts w:ascii="Times New Roman" w:hAnsi="Times New Roman" w:cs="Times New Roman"/>
          <w:b/>
          <w:sz w:val="24"/>
          <w:szCs w:val="24"/>
        </w:rPr>
        <w:lastRenderedPageBreak/>
        <w:t xml:space="preserve">Anexa nr. </w:t>
      </w:r>
      <w:r w:rsidR="003A4FB1" w:rsidRPr="006E2EF7">
        <w:rPr>
          <w:rFonts w:ascii="Times New Roman" w:hAnsi="Times New Roman" w:cs="Times New Roman"/>
          <w:b/>
          <w:sz w:val="24"/>
          <w:szCs w:val="24"/>
        </w:rPr>
        <w:t>1</w:t>
      </w:r>
      <w:r w:rsidRPr="006E2EF7">
        <w:rPr>
          <w:rFonts w:ascii="Times New Roman" w:hAnsi="Times New Roman" w:cs="Times New Roman"/>
          <w:b/>
          <w:sz w:val="24"/>
          <w:szCs w:val="24"/>
        </w:rPr>
        <w:t xml:space="preserve">. la Act adițional nr. </w:t>
      </w:r>
      <w:r w:rsidR="00473A4B" w:rsidRPr="006E2EF7">
        <w:rPr>
          <w:rFonts w:ascii="Times New Roman" w:hAnsi="Times New Roman" w:cs="Times New Roman"/>
          <w:b/>
          <w:sz w:val="24"/>
          <w:szCs w:val="24"/>
        </w:rPr>
        <w:t>8</w:t>
      </w:r>
      <w:r w:rsidR="00FD4248">
        <w:rPr>
          <w:rFonts w:ascii="Times New Roman" w:hAnsi="Times New Roman" w:cs="Times New Roman"/>
          <w:b/>
          <w:sz w:val="24"/>
          <w:szCs w:val="24"/>
        </w:rPr>
        <w:t xml:space="preserve"> din </w:t>
      </w:r>
      <w:r w:rsidRPr="006E2EF7">
        <w:rPr>
          <w:rFonts w:ascii="Times New Roman" w:hAnsi="Times New Roman" w:cs="Times New Roman"/>
          <w:b/>
          <w:sz w:val="24"/>
          <w:szCs w:val="24"/>
        </w:rPr>
        <w:t>2026</w:t>
      </w:r>
    </w:p>
    <w:p w14:paraId="619F68AC" w14:textId="77777777" w:rsidR="004906BC" w:rsidRPr="006E2EF7" w:rsidRDefault="004906BC" w:rsidP="006E2EF7">
      <w:pPr>
        <w:spacing w:after="0" w:line="240" w:lineRule="auto"/>
        <w:jc w:val="right"/>
        <w:rPr>
          <w:rFonts w:ascii="Times New Roman" w:hAnsi="Times New Roman" w:cs="Times New Roman"/>
          <w:b/>
          <w:sz w:val="24"/>
          <w:szCs w:val="24"/>
        </w:rPr>
      </w:pPr>
    </w:p>
    <w:p w14:paraId="07622FB0" w14:textId="77777777" w:rsidR="00B758D7" w:rsidRPr="006E2EF7" w:rsidRDefault="00B758D7" w:rsidP="006E2EF7">
      <w:pPr>
        <w:spacing w:after="0" w:line="240" w:lineRule="auto"/>
        <w:jc w:val="center"/>
        <w:rPr>
          <w:rFonts w:ascii="Times New Roman" w:eastAsia="Times New Roman" w:hAnsi="Times New Roman" w:cs="Times New Roman"/>
          <w:b/>
          <w:sz w:val="24"/>
          <w:szCs w:val="24"/>
        </w:rPr>
      </w:pPr>
      <w:r w:rsidRPr="006E2EF7">
        <w:rPr>
          <w:rFonts w:ascii="Times New Roman" w:eastAsia="Times New Roman" w:hAnsi="Times New Roman" w:cs="Times New Roman"/>
          <w:b/>
          <w:sz w:val="24"/>
          <w:szCs w:val="24"/>
        </w:rPr>
        <w:t>PROCES-VERBAL DE PREDARE-PRIMIRE</w:t>
      </w:r>
    </w:p>
    <w:p w14:paraId="5CCC3566" w14:textId="77777777" w:rsidR="00B758D7" w:rsidRPr="006E2EF7" w:rsidRDefault="00B758D7" w:rsidP="006E2EF7">
      <w:pPr>
        <w:spacing w:after="0" w:line="240" w:lineRule="auto"/>
        <w:jc w:val="both"/>
        <w:rPr>
          <w:rFonts w:ascii="Times New Roman" w:eastAsia="Times New Roman" w:hAnsi="Times New Roman" w:cs="Times New Roman"/>
          <w:sz w:val="24"/>
          <w:szCs w:val="24"/>
        </w:rPr>
      </w:pPr>
    </w:p>
    <w:p w14:paraId="21296851" w14:textId="6ADCE1E3" w:rsidR="00B758D7" w:rsidRPr="006E2EF7" w:rsidRDefault="00B758D7" w:rsidP="006E2EF7">
      <w:pPr>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 xml:space="preserve">Încheiat astăzi </w:t>
      </w:r>
      <w:r w:rsidR="00F7216C" w:rsidRPr="006E2EF7">
        <w:rPr>
          <w:rFonts w:ascii="Times New Roman" w:eastAsia="Times New Roman" w:hAnsi="Times New Roman" w:cs="Times New Roman"/>
          <w:sz w:val="24"/>
          <w:szCs w:val="24"/>
        </w:rPr>
        <w:t>_________</w:t>
      </w:r>
      <w:r w:rsidRPr="006E2EF7">
        <w:rPr>
          <w:rFonts w:ascii="Times New Roman" w:eastAsia="Times New Roman" w:hAnsi="Times New Roman" w:cs="Times New Roman"/>
          <w:sz w:val="24"/>
          <w:szCs w:val="24"/>
        </w:rPr>
        <w:t>, între</w:t>
      </w:r>
    </w:p>
    <w:p w14:paraId="4C93B23C" w14:textId="77777777" w:rsidR="00B758D7" w:rsidRPr="006E2EF7" w:rsidRDefault="00B758D7" w:rsidP="006E2EF7">
      <w:pPr>
        <w:spacing w:after="0" w:line="240" w:lineRule="auto"/>
        <w:jc w:val="both"/>
        <w:rPr>
          <w:rFonts w:ascii="Times New Roman" w:eastAsia="Times New Roman" w:hAnsi="Times New Roman" w:cs="Times New Roman"/>
          <w:sz w:val="24"/>
          <w:szCs w:val="24"/>
        </w:rPr>
      </w:pPr>
    </w:p>
    <w:p w14:paraId="21A6E208" w14:textId="31EA6A39" w:rsidR="006C55D1" w:rsidRPr="006E2EF7" w:rsidRDefault="00B758D7"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b/>
          <w:sz w:val="24"/>
          <w:szCs w:val="24"/>
        </w:rPr>
        <w:t xml:space="preserve">1. </w:t>
      </w:r>
      <w:r w:rsidR="006C55D1" w:rsidRPr="006E2EF7">
        <w:rPr>
          <w:rFonts w:ascii="Times New Roman" w:eastAsia="Times New Roman" w:hAnsi="Times New Roman" w:cs="Times New Roman"/>
          <w:b/>
          <w:sz w:val="24"/>
          <w:szCs w:val="24"/>
        </w:rPr>
        <w:t>SEPSI REKREATÍV S.A</w:t>
      </w:r>
      <w:r w:rsidR="006C55D1" w:rsidRPr="006E2EF7">
        <w:rPr>
          <w:rFonts w:ascii="Times New Roman" w:eastAsia="Times New Roman" w:hAnsi="Times New Roman" w:cs="Times New Roman"/>
          <w:sz w:val="24"/>
          <w:szCs w:val="24"/>
        </w:rPr>
        <w:t xml:space="preserve">., înmatriculată la Registrul Comerțului sub numărul J14/251/2015, având codul unic de înregistrare nr. 35244130, cu sediul principal în Sfântu Gheorghe, str. Lunca Oltului nr.7, județul Covasna, reprezentată prin Bodor Lóránd, având funcția de Director general, pe de altă parte, în calitate de </w:t>
      </w:r>
      <w:r w:rsidR="00B34498" w:rsidRPr="006E2EF7">
        <w:rPr>
          <w:rFonts w:ascii="Times New Roman" w:eastAsia="Times New Roman" w:hAnsi="Times New Roman" w:cs="Times New Roman"/>
          <w:b/>
          <w:sz w:val="24"/>
          <w:szCs w:val="24"/>
        </w:rPr>
        <w:t>predător</w:t>
      </w:r>
      <w:r w:rsidR="006C55D1" w:rsidRPr="006E2EF7">
        <w:rPr>
          <w:rFonts w:ascii="Times New Roman" w:eastAsia="Times New Roman" w:hAnsi="Times New Roman" w:cs="Times New Roman"/>
          <w:sz w:val="24"/>
          <w:szCs w:val="24"/>
        </w:rPr>
        <w:t>,</w:t>
      </w:r>
    </w:p>
    <w:p w14:paraId="75FEA132" w14:textId="100491FA" w:rsidR="006C55D1" w:rsidRPr="006E2EF7" w:rsidRDefault="001A0EED"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și</w:t>
      </w:r>
    </w:p>
    <w:p w14:paraId="59297439" w14:textId="7AFE34AF" w:rsidR="00B758D7" w:rsidRPr="006E2EF7" w:rsidRDefault="006C55D1"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b/>
          <w:sz w:val="24"/>
          <w:szCs w:val="24"/>
        </w:rPr>
        <w:t>2.</w:t>
      </w:r>
      <w:r w:rsidRPr="006E2EF7">
        <w:rPr>
          <w:rFonts w:ascii="Times New Roman" w:eastAsia="Times New Roman" w:hAnsi="Times New Roman" w:cs="Times New Roman"/>
          <w:sz w:val="24"/>
          <w:szCs w:val="24"/>
        </w:rPr>
        <w:t xml:space="preserve"> </w:t>
      </w:r>
      <w:r w:rsidR="00B758D7" w:rsidRPr="006E2EF7">
        <w:rPr>
          <w:rFonts w:ascii="Times New Roman" w:eastAsia="Times New Roman" w:hAnsi="Times New Roman" w:cs="Times New Roman"/>
          <w:b/>
          <w:sz w:val="24"/>
          <w:szCs w:val="24"/>
        </w:rPr>
        <w:t>MUNICIPIUL SFÂNTU GHEORGHE,</w:t>
      </w:r>
      <w:r w:rsidR="00B758D7" w:rsidRPr="006E2EF7">
        <w:rPr>
          <w:rFonts w:ascii="Times New Roman" w:eastAsia="Times New Roman" w:hAnsi="Times New Roman" w:cs="Times New Roman"/>
          <w:sz w:val="24"/>
          <w:szCs w:val="24"/>
        </w:rPr>
        <w:t xml:space="preserve"> cu sediul în str. 1 Decembrie 1918, nr. 2, jud. Covasna, CIF 4404605, reprezentat prin dl. Antal Árpád - András – Primar, pe de o parte, în calitate de </w:t>
      </w:r>
      <w:r w:rsidR="006A650D" w:rsidRPr="006E2EF7">
        <w:rPr>
          <w:rFonts w:ascii="Times New Roman" w:eastAsia="Times New Roman" w:hAnsi="Times New Roman" w:cs="Times New Roman"/>
          <w:b/>
          <w:sz w:val="24"/>
          <w:szCs w:val="24"/>
        </w:rPr>
        <w:t>primitor</w:t>
      </w:r>
      <w:r w:rsidR="00B758D7" w:rsidRPr="006E2EF7">
        <w:rPr>
          <w:rFonts w:ascii="Times New Roman" w:eastAsia="Times New Roman" w:hAnsi="Times New Roman" w:cs="Times New Roman"/>
          <w:b/>
          <w:sz w:val="24"/>
          <w:szCs w:val="24"/>
        </w:rPr>
        <w:t>,</w:t>
      </w:r>
    </w:p>
    <w:p w14:paraId="18B1D203" w14:textId="77777777" w:rsidR="00DD0A44" w:rsidRPr="006E2EF7" w:rsidRDefault="00DD0A44" w:rsidP="00EC4BDD">
      <w:pPr>
        <w:autoSpaceDE w:val="0"/>
        <w:autoSpaceDN w:val="0"/>
        <w:adjustRightInd w:val="0"/>
        <w:spacing w:after="0" w:line="240" w:lineRule="auto"/>
        <w:jc w:val="both"/>
        <w:rPr>
          <w:rFonts w:ascii="Times New Roman" w:eastAsia="Times New Roman" w:hAnsi="Times New Roman" w:cs="Times New Roman"/>
          <w:sz w:val="24"/>
          <w:szCs w:val="24"/>
        </w:rPr>
      </w:pPr>
    </w:p>
    <w:p w14:paraId="19BA45A4" w14:textId="08770083" w:rsidR="007664C4" w:rsidRPr="006E2EF7" w:rsidRDefault="00E80769" w:rsidP="006E2EF7">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Sepsi Rekreativ SA</w:t>
      </w:r>
      <w:r w:rsidR="00B758D7" w:rsidRPr="006E2EF7">
        <w:rPr>
          <w:rFonts w:ascii="Times New Roman" w:eastAsia="Times New Roman" w:hAnsi="Times New Roman" w:cs="Times New Roman"/>
          <w:sz w:val="24"/>
          <w:szCs w:val="24"/>
        </w:rPr>
        <w:t xml:space="preserve"> procedând la predarea și </w:t>
      </w:r>
      <w:r w:rsidRPr="006E2EF7">
        <w:rPr>
          <w:rFonts w:ascii="Times New Roman" w:eastAsia="Times New Roman" w:hAnsi="Times New Roman" w:cs="Times New Roman"/>
          <w:sz w:val="24"/>
          <w:szCs w:val="24"/>
        </w:rPr>
        <w:t>Municipiul Sfântu Gheorghe</w:t>
      </w:r>
      <w:r w:rsidR="00B758D7" w:rsidRPr="006E2EF7">
        <w:rPr>
          <w:rFonts w:ascii="Times New Roman" w:eastAsia="Times New Roman" w:hAnsi="Times New Roman" w:cs="Times New Roman"/>
          <w:sz w:val="24"/>
          <w:szCs w:val="24"/>
        </w:rPr>
        <w:t xml:space="preserve"> la primirea bunurilor de retur, după cum urmează:</w:t>
      </w:r>
    </w:p>
    <w:tbl>
      <w:tblPr>
        <w:tblW w:w="9498" w:type="dxa"/>
        <w:jc w:val="center"/>
        <w:tblLook w:val="04A0" w:firstRow="1" w:lastRow="0" w:firstColumn="1" w:lastColumn="0" w:noHBand="0" w:noVBand="1"/>
      </w:tblPr>
      <w:tblGrid>
        <w:gridCol w:w="569"/>
        <w:gridCol w:w="3828"/>
        <w:gridCol w:w="1558"/>
        <w:gridCol w:w="709"/>
        <w:gridCol w:w="1417"/>
        <w:gridCol w:w="1417"/>
      </w:tblGrid>
      <w:tr w:rsidR="00AD25EE" w:rsidRPr="006E2EF7" w14:paraId="2D05305E" w14:textId="77777777" w:rsidTr="00EC4BDD">
        <w:trPr>
          <w:trHeight w:val="525"/>
          <w:jc w:val="center"/>
        </w:trPr>
        <w:tc>
          <w:tcPr>
            <w:tcW w:w="562"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42FA58AE"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bookmarkStart w:id="11" w:name="_Hlk234493293"/>
            <w:r w:rsidRPr="006E2EF7">
              <w:rPr>
                <w:rFonts w:ascii="Times New Roman" w:eastAsia="Times New Roman" w:hAnsi="Times New Roman" w:cs="Times New Roman"/>
                <w:b/>
                <w:bCs/>
                <w:sz w:val="24"/>
                <w:szCs w:val="24"/>
              </w:rPr>
              <w:t>Nr. crt.</w:t>
            </w:r>
          </w:p>
        </w:tc>
        <w:tc>
          <w:tcPr>
            <w:tcW w:w="3833" w:type="dxa"/>
            <w:tcBorders>
              <w:top w:val="single" w:sz="4" w:space="0" w:color="auto"/>
              <w:left w:val="nil"/>
              <w:bottom w:val="single" w:sz="4" w:space="0" w:color="auto"/>
              <w:right w:val="single" w:sz="4" w:space="0" w:color="auto"/>
            </w:tcBorders>
            <w:shd w:val="clear" w:color="000000" w:fill="FFE699"/>
            <w:vAlign w:val="center"/>
            <w:hideMark/>
          </w:tcPr>
          <w:p w14:paraId="1928EE32"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Denumire bun</w:t>
            </w:r>
          </w:p>
        </w:tc>
        <w:tc>
          <w:tcPr>
            <w:tcW w:w="1559" w:type="dxa"/>
            <w:tcBorders>
              <w:top w:val="single" w:sz="4" w:space="0" w:color="auto"/>
              <w:left w:val="nil"/>
              <w:bottom w:val="single" w:sz="4" w:space="0" w:color="auto"/>
              <w:right w:val="single" w:sz="4" w:space="0" w:color="auto"/>
            </w:tcBorders>
            <w:shd w:val="clear" w:color="000000" w:fill="FFE699"/>
            <w:vAlign w:val="center"/>
            <w:hideMark/>
          </w:tcPr>
          <w:p w14:paraId="5246A59E"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Nr. inventar</w:t>
            </w:r>
          </w:p>
        </w:tc>
        <w:tc>
          <w:tcPr>
            <w:tcW w:w="709" w:type="dxa"/>
            <w:tcBorders>
              <w:top w:val="single" w:sz="4" w:space="0" w:color="auto"/>
              <w:left w:val="nil"/>
              <w:bottom w:val="single" w:sz="4" w:space="0" w:color="auto"/>
              <w:right w:val="single" w:sz="4" w:space="0" w:color="auto"/>
            </w:tcBorders>
            <w:shd w:val="clear" w:color="000000" w:fill="FFE699"/>
            <w:vAlign w:val="center"/>
            <w:hideMark/>
          </w:tcPr>
          <w:p w14:paraId="7B4C73BD"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Buc.</w:t>
            </w:r>
          </w:p>
        </w:tc>
        <w:tc>
          <w:tcPr>
            <w:tcW w:w="1418" w:type="dxa"/>
            <w:tcBorders>
              <w:top w:val="single" w:sz="4" w:space="0" w:color="auto"/>
              <w:left w:val="nil"/>
              <w:bottom w:val="single" w:sz="4" w:space="0" w:color="auto"/>
              <w:right w:val="single" w:sz="4" w:space="0" w:color="auto"/>
            </w:tcBorders>
            <w:shd w:val="clear" w:color="000000" w:fill="FFE699"/>
            <w:vAlign w:val="center"/>
            <w:hideMark/>
          </w:tcPr>
          <w:p w14:paraId="3F011598"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c>
          <w:tcPr>
            <w:tcW w:w="1417" w:type="dxa"/>
            <w:tcBorders>
              <w:top w:val="single" w:sz="4" w:space="0" w:color="auto"/>
              <w:left w:val="nil"/>
              <w:bottom w:val="single" w:sz="4" w:space="0" w:color="auto"/>
              <w:right w:val="single" w:sz="4" w:space="0" w:color="auto"/>
            </w:tcBorders>
            <w:shd w:val="clear" w:color="000000" w:fill="FFE699"/>
            <w:vAlign w:val="center"/>
            <w:hideMark/>
          </w:tcPr>
          <w:p w14:paraId="27A62C7B" w14:textId="77777777" w:rsidR="00AD25EE" w:rsidRPr="006E2EF7" w:rsidRDefault="00AD25EE"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r>
      <w:bookmarkEnd w:id="10"/>
      <w:tr w:rsidR="006A6CAA" w:rsidRPr="006E2EF7" w14:paraId="2C16BA0F" w14:textId="77777777" w:rsidTr="00EC4BDD">
        <w:tblPrEx>
          <w:jc w:val="left"/>
        </w:tblPrEx>
        <w:trPr>
          <w:trHeight w:val="285"/>
        </w:trPr>
        <w:tc>
          <w:tcPr>
            <w:tcW w:w="5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363608"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w:t>
            </w:r>
          </w:p>
        </w:tc>
        <w:tc>
          <w:tcPr>
            <w:tcW w:w="3833" w:type="dxa"/>
            <w:tcBorders>
              <w:top w:val="single" w:sz="4" w:space="0" w:color="auto"/>
              <w:left w:val="nil"/>
              <w:bottom w:val="single" w:sz="4" w:space="0" w:color="auto"/>
              <w:right w:val="single" w:sz="4" w:space="0" w:color="auto"/>
            </w:tcBorders>
            <w:shd w:val="clear" w:color="auto" w:fill="auto"/>
            <w:vAlign w:val="bottom"/>
            <w:hideMark/>
          </w:tcPr>
          <w:p w14:paraId="03C3B012"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14:paraId="054649E1"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48CFE13"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5FFC07BA"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62C148E7"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50963E54" w14:textId="77777777" w:rsidTr="00EC4BDD">
        <w:tblPrEx>
          <w:jc w:val="left"/>
        </w:tblPrEx>
        <w:trPr>
          <w:trHeight w:val="300"/>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7EEC99C0"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w:t>
            </w:r>
          </w:p>
        </w:tc>
        <w:tc>
          <w:tcPr>
            <w:tcW w:w="3833" w:type="dxa"/>
            <w:tcBorders>
              <w:top w:val="nil"/>
              <w:left w:val="nil"/>
              <w:bottom w:val="single" w:sz="4" w:space="0" w:color="auto"/>
              <w:right w:val="single" w:sz="4" w:space="0" w:color="auto"/>
            </w:tcBorders>
            <w:shd w:val="clear" w:color="auto" w:fill="auto"/>
            <w:vAlign w:val="bottom"/>
            <w:hideMark/>
          </w:tcPr>
          <w:p w14:paraId="55D365D1"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nil"/>
              <w:left w:val="nil"/>
              <w:bottom w:val="single" w:sz="4" w:space="0" w:color="auto"/>
              <w:right w:val="single" w:sz="4" w:space="0" w:color="auto"/>
            </w:tcBorders>
            <w:shd w:val="clear" w:color="auto" w:fill="auto"/>
            <w:vAlign w:val="bottom"/>
            <w:hideMark/>
          </w:tcPr>
          <w:p w14:paraId="29F5E190"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740578</w:t>
            </w:r>
          </w:p>
        </w:tc>
        <w:tc>
          <w:tcPr>
            <w:tcW w:w="709" w:type="dxa"/>
            <w:tcBorders>
              <w:top w:val="nil"/>
              <w:left w:val="nil"/>
              <w:bottom w:val="single" w:sz="4" w:space="0" w:color="auto"/>
              <w:right w:val="single" w:sz="4" w:space="0" w:color="auto"/>
            </w:tcBorders>
            <w:shd w:val="clear" w:color="auto" w:fill="auto"/>
            <w:vAlign w:val="bottom"/>
            <w:hideMark/>
          </w:tcPr>
          <w:p w14:paraId="58DB1499"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67B20FC4"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3513B868"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41465BFC" w14:textId="77777777" w:rsidTr="00EC4BDD">
        <w:tblPrEx>
          <w:jc w:val="left"/>
        </w:tblPrEx>
        <w:trPr>
          <w:trHeight w:val="31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2EE20079"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3</w:t>
            </w:r>
          </w:p>
        </w:tc>
        <w:tc>
          <w:tcPr>
            <w:tcW w:w="3833" w:type="dxa"/>
            <w:tcBorders>
              <w:top w:val="nil"/>
              <w:left w:val="nil"/>
              <w:bottom w:val="single" w:sz="4" w:space="0" w:color="auto"/>
              <w:right w:val="single" w:sz="4" w:space="0" w:color="auto"/>
            </w:tcBorders>
            <w:shd w:val="clear" w:color="auto" w:fill="auto"/>
            <w:vAlign w:val="bottom"/>
            <w:hideMark/>
          </w:tcPr>
          <w:p w14:paraId="2F38E146"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nil"/>
              <w:left w:val="nil"/>
              <w:bottom w:val="single" w:sz="4" w:space="0" w:color="auto"/>
              <w:right w:val="single" w:sz="4" w:space="0" w:color="auto"/>
            </w:tcBorders>
            <w:shd w:val="clear" w:color="auto" w:fill="auto"/>
            <w:vAlign w:val="bottom"/>
            <w:hideMark/>
          </w:tcPr>
          <w:p w14:paraId="34270090"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740579</w:t>
            </w:r>
          </w:p>
        </w:tc>
        <w:tc>
          <w:tcPr>
            <w:tcW w:w="709" w:type="dxa"/>
            <w:tcBorders>
              <w:top w:val="nil"/>
              <w:left w:val="nil"/>
              <w:bottom w:val="single" w:sz="4" w:space="0" w:color="auto"/>
              <w:right w:val="single" w:sz="4" w:space="0" w:color="auto"/>
            </w:tcBorders>
            <w:shd w:val="clear" w:color="auto" w:fill="auto"/>
            <w:vAlign w:val="bottom"/>
            <w:hideMark/>
          </w:tcPr>
          <w:p w14:paraId="574D6EC0"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509E9ECE"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703F239E"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2CB74608"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4343A87D"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4</w:t>
            </w:r>
          </w:p>
        </w:tc>
        <w:tc>
          <w:tcPr>
            <w:tcW w:w="3833" w:type="dxa"/>
            <w:tcBorders>
              <w:top w:val="nil"/>
              <w:left w:val="nil"/>
              <w:bottom w:val="single" w:sz="4" w:space="0" w:color="auto"/>
              <w:right w:val="single" w:sz="4" w:space="0" w:color="auto"/>
            </w:tcBorders>
            <w:shd w:val="clear" w:color="auto" w:fill="auto"/>
            <w:vAlign w:val="bottom"/>
            <w:hideMark/>
          </w:tcPr>
          <w:p w14:paraId="15A3AA5D"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nil"/>
              <w:left w:val="nil"/>
              <w:bottom w:val="single" w:sz="4" w:space="0" w:color="auto"/>
              <w:right w:val="single" w:sz="4" w:space="0" w:color="auto"/>
            </w:tcBorders>
            <w:shd w:val="clear" w:color="auto" w:fill="auto"/>
            <w:vAlign w:val="bottom"/>
            <w:hideMark/>
          </w:tcPr>
          <w:p w14:paraId="42CB7B4A"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740580</w:t>
            </w:r>
          </w:p>
        </w:tc>
        <w:tc>
          <w:tcPr>
            <w:tcW w:w="709" w:type="dxa"/>
            <w:tcBorders>
              <w:top w:val="nil"/>
              <w:left w:val="nil"/>
              <w:bottom w:val="single" w:sz="4" w:space="0" w:color="auto"/>
              <w:right w:val="single" w:sz="4" w:space="0" w:color="auto"/>
            </w:tcBorders>
            <w:shd w:val="clear" w:color="auto" w:fill="auto"/>
            <w:vAlign w:val="bottom"/>
            <w:hideMark/>
          </w:tcPr>
          <w:p w14:paraId="1345A6FE"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72242155"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6F1FA985"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5B4F3C4F" w14:textId="77777777" w:rsidTr="00EC4BDD">
        <w:tblPrEx>
          <w:jc w:val="left"/>
        </w:tblPrEx>
        <w:trPr>
          <w:trHeight w:val="330"/>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0E067E58"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w:t>
            </w:r>
          </w:p>
        </w:tc>
        <w:tc>
          <w:tcPr>
            <w:tcW w:w="3833" w:type="dxa"/>
            <w:tcBorders>
              <w:top w:val="nil"/>
              <w:left w:val="nil"/>
              <w:bottom w:val="single" w:sz="4" w:space="0" w:color="auto"/>
              <w:right w:val="single" w:sz="4" w:space="0" w:color="auto"/>
            </w:tcBorders>
            <w:shd w:val="clear" w:color="auto" w:fill="auto"/>
            <w:vAlign w:val="bottom"/>
            <w:hideMark/>
          </w:tcPr>
          <w:p w14:paraId="2A29BCDA"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nil"/>
              <w:left w:val="nil"/>
              <w:bottom w:val="single" w:sz="4" w:space="0" w:color="auto"/>
              <w:right w:val="single" w:sz="4" w:space="0" w:color="auto"/>
            </w:tcBorders>
            <w:shd w:val="clear" w:color="auto" w:fill="auto"/>
            <w:vAlign w:val="bottom"/>
            <w:hideMark/>
          </w:tcPr>
          <w:p w14:paraId="1E3ECA98"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740581</w:t>
            </w:r>
          </w:p>
        </w:tc>
        <w:tc>
          <w:tcPr>
            <w:tcW w:w="709" w:type="dxa"/>
            <w:tcBorders>
              <w:top w:val="nil"/>
              <w:left w:val="nil"/>
              <w:bottom w:val="single" w:sz="4" w:space="0" w:color="auto"/>
              <w:right w:val="single" w:sz="4" w:space="0" w:color="auto"/>
            </w:tcBorders>
            <w:shd w:val="clear" w:color="auto" w:fill="auto"/>
            <w:vAlign w:val="bottom"/>
            <w:hideMark/>
          </w:tcPr>
          <w:p w14:paraId="69EEE310"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0C89BF59"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1B7E6757"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451BBD42" w14:textId="77777777" w:rsidTr="00EC4BDD">
        <w:tblPrEx>
          <w:jc w:val="left"/>
        </w:tblPrEx>
        <w:trPr>
          <w:trHeight w:val="300"/>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09C99C63"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6</w:t>
            </w:r>
          </w:p>
        </w:tc>
        <w:tc>
          <w:tcPr>
            <w:tcW w:w="3833" w:type="dxa"/>
            <w:tcBorders>
              <w:top w:val="nil"/>
              <w:left w:val="nil"/>
              <w:bottom w:val="single" w:sz="4" w:space="0" w:color="auto"/>
              <w:right w:val="single" w:sz="4" w:space="0" w:color="auto"/>
            </w:tcBorders>
            <w:shd w:val="clear" w:color="auto" w:fill="auto"/>
            <w:vAlign w:val="bottom"/>
            <w:hideMark/>
          </w:tcPr>
          <w:p w14:paraId="168134D8"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PERSOANE CU DIZABILITATI</w:t>
            </w:r>
          </w:p>
        </w:tc>
        <w:tc>
          <w:tcPr>
            <w:tcW w:w="1559" w:type="dxa"/>
            <w:tcBorders>
              <w:top w:val="nil"/>
              <w:left w:val="nil"/>
              <w:bottom w:val="single" w:sz="4" w:space="0" w:color="auto"/>
              <w:right w:val="single" w:sz="4" w:space="0" w:color="auto"/>
            </w:tcBorders>
            <w:shd w:val="clear" w:color="auto" w:fill="auto"/>
            <w:vAlign w:val="bottom"/>
            <w:hideMark/>
          </w:tcPr>
          <w:p w14:paraId="75D502C1"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740582</w:t>
            </w:r>
          </w:p>
        </w:tc>
        <w:tc>
          <w:tcPr>
            <w:tcW w:w="709" w:type="dxa"/>
            <w:tcBorders>
              <w:top w:val="nil"/>
              <w:left w:val="nil"/>
              <w:bottom w:val="single" w:sz="4" w:space="0" w:color="auto"/>
              <w:right w:val="single" w:sz="4" w:space="0" w:color="auto"/>
            </w:tcBorders>
            <w:shd w:val="clear" w:color="auto" w:fill="auto"/>
            <w:vAlign w:val="bottom"/>
            <w:hideMark/>
          </w:tcPr>
          <w:p w14:paraId="07D7A07A"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76340D42"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c>
          <w:tcPr>
            <w:tcW w:w="1417" w:type="dxa"/>
            <w:tcBorders>
              <w:top w:val="nil"/>
              <w:left w:val="nil"/>
              <w:bottom w:val="single" w:sz="4" w:space="0" w:color="auto"/>
              <w:right w:val="single" w:sz="4" w:space="0" w:color="auto"/>
            </w:tcBorders>
            <w:shd w:val="clear" w:color="auto" w:fill="auto"/>
            <w:vAlign w:val="bottom"/>
            <w:hideMark/>
          </w:tcPr>
          <w:p w14:paraId="45ED8BDF"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53,550.00</w:t>
            </w:r>
          </w:p>
        </w:tc>
      </w:tr>
      <w:tr w:rsidR="006A6CAA" w:rsidRPr="006E2EF7" w14:paraId="2044130F"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54385F3F"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w:t>
            </w:r>
          </w:p>
        </w:tc>
        <w:tc>
          <w:tcPr>
            <w:tcW w:w="3833" w:type="dxa"/>
            <w:tcBorders>
              <w:top w:val="nil"/>
              <w:left w:val="nil"/>
              <w:bottom w:val="single" w:sz="4" w:space="0" w:color="auto"/>
              <w:right w:val="single" w:sz="4" w:space="0" w:color="auto"/>
            </w:tcBorders>
            <w:shd w:val="clear" w:color="auto" w:fill="auto"/>
            <w:vAlign w:val="bottom"/>
            <w:hideMark/>
          </w:tcPr>
          <w:p w14:paraId="11AADEAA"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632CCD03"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740583</w:t>
            </w:r>
          </w:p>
        </w:tc>
        <w:tc>
          <w:tcPr>
            <w:tcW w:w="709" w:type="dxa"/>
            <w:tcBorders>
              <w:top w:val="nil"/>
              <w:left w:val="nil"/>
              <w:bottom w:val="single" w:sz="4" w:space="0" w:color="auto"/>
              <w:right w:val="single" w:sz="4" w:space="0" w:color="auto"/>
            </w:tcBorders>
            <w:shd w:val="clear" w:color="auto" w:fill="auto"/>
            <w:vAlign w:val="bottom"/>
            <w:hideMark/>
          </w:tcPr>
          <w:p w14:paraId="48C1E134"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50E95E0F"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23CA3AF2"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6A6CAA" w:rsidRPr="006E2EF7" w14:paraId="17E4B060"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6E9BE250"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8</w:t>
            </w:r>
          </w:p>
        </w:tc>
        <w:tc>
          <w:tcPr>
            <w:tcW w:w="3833" w:type="dxa"/>
            <w:tcBorders>
              <w:top w:val="nil"/>
              <w:left w:val="nil"/>
              <w:bottom w:val="single" w:sz="4" w:space="0" w:color="auto"/>
              <w:right w:val="single" w:sz="4" w:space="0" w:color="auto"/>
            </w:tcBorders>
            <w:shd w:val="clear" w:color="auto" w:fill="auto"/>
            <w:vAlign w:val="bottom"/>
            <w:hideMark/>
          </w:tcPr>
          <w:p w14:paraId="6D461C48"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35B7F4DC"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740584</w:t>
            </w:r>
          </w:p>
        </w:tc>
        <w:tc>
          <w:tcPr>
            <w:tcW w:w="709" w:type="dxa"/>
            <w:tcBorders>
              <w:top w:val="nil"/>
              <w:left w:val="nil"/>
              <w:bottom w:val="single" w:sz="4" w:space="0" w:color="auto"/>
              <w:right w:val="single" w:sz="4" w:space="0" w:color="auto"/>
            </w:tcBorders>
            <w:shd w:val="clear" w:color="auto" w:fill="auto"/>
            <w:vAlign w:val="bottom"/>
            <w:hideMark/>
          </w:tcPr>
          <w:p w14:paraId="6D397BC1"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514D812A"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25611162"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6A6CAA" w:rsidRPr="006E2EF7" w14:paraId="758A4CE7"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3B4F0933"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9</w:t>
            </w:r>
          </w:p>
        </w:tc>
        <w:tc>
          <w:tcPr>
            <w:tcW w:w="3833" w:type="dxa"/>
            <w:tcBorders>
              <w:top w:val="nil"/>
              <w:left w:val="nil"/>
              <w:bottom w:val="single" w:sz="4" w:space="0" w:color="auto"/>
              <w:right w:val="single" w:sz="4" w:space="0" w:color="auto"/>
            </w:tcBorders>
            <w:shd w:val="clear" w:color="auto" w:fill="auto"/>
            <w:vAlign w:val="bottom"/>
            <w:hideMark/>
          </w:tcPr>
          <w:p w14:paraId="6220B773"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1C2AB363"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740585</w:t>
            </w:r>
          </w:p>
        </w:tc>
        <w:tc>
          <w:tcPr>
            <w:tcW w:w="709" w:type="dxa"/>
            <w:tcBorders>
              <w:top w:val="nil"/>
              <w:left w:val="nil"/>
              <w:bottom w:val="single" w:sz="4" w:space="0" w:color="auto"/>
              <w:right w:val="single" w:sz="4" w:space="0" w:color="auto"/>
            </w:tcBorders>
            <w:shd w:val="clear" w:color="auto" w:fill="auto"/>
            <w:vAlign w:val="bottom"/>
            <w:hideMark/>
          </w:tcPr>
          <w:p w14:paraId="2D309311"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3B86AC32"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3888DCC5"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6A6CAA" w:rsidRPr="006E2EF7" w14:paraId="63DCC6F9"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55B523DE"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w:t>
            </w:r>
          </w:p>
        </w:tc>
        <w:tc>
          <w:tcPr>
            <w:tcW w:w="3833" w:type="dxa"/>
            <w:tcBorders>
              <w:top w:val="nil"/>
              <w:left w:val="nil"/>
              <w:bottom w:val="single" w:sz="4" w:space="0" w:color="auto"/>
              <w:right w:val="single" w:sz="4" w:space="0" w:color="auto"/>
            </w:tcBorders>
            <w:shd w:val="clear" w:color="auto" w:fill="auto"/>
            <w:vAlign w:val="bottom"/>
            <w:hideMark/>
          </w:tcPr>
          <w:p w14:paraId="212DCF7F"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757DF86D"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740586</w:t>
            </w:r>
          </w:p>
        </w:tc>
        <w:tc>
          <w:tcPr>
            <w:tcW w:w="709" w:type="dxa"/>
            <w:tcBorders>
              <w:top w:val="nil"/>
              <w:left w:val="nil"/>
              <w:bottom w:val="single" w:sz="4" w:space="0" w:color="auto"/>
              <w:right w:val="single" w:sz="4" w:space="0" w:color="auto"/>
            </w:tcBorders>
            <w:shd w:val="clear" w:color="auto" w:fill="auto"/>
            <w:vAlign w:val="bottom"/>
            <w:hideMark/>
          </w:tcPr>
          <w:p w14:paraId="7CB05DC3"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1509FEE6"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3B84772D"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6A6CAA" w:rsidRPr="006E2EF7" w14:paraId="2D3E35E1"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27CA1F31"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11</w:t>
            </w:r>
          </w:p>
        </w:tc>
        <w:tc>
          <w:tcPr>
            <w:tcW w:w="3833" w:type="dxa"/>
            <w:tcBorders>
              <w:top w:val="nil"/>
              <w:left w:val="nil"/>
              <w:bottom w:val="single" w:sz="4" w:space="0" w:color="auto"/>
              <w:right w:val="single" w:sz="4" w:space="0" w:color="auto"/>
            </w:tcBorders>
            <w:shd w:val="clear" w:color="auto" w:fill="auto"/>
            <w:vAlign w:val="bottom"/>
            <w:hideMark/>
          </w:tcPr>
          <w:p w14:paraId="101B6163"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0573CA7E"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740587</w:t>
            </w:r>
          </w:p>
        </w:tc>
        <w:tc>
          <w:tcPr>
            <w:tcW w:w="709" w:type="dxa"/>
            <w:tcBorders>
              <w:top w:val="nil"/>
              <w:left w:val="nil"/>
              <w:bottom w:val="single" w:sz="4" w:space="0" w:color="auto"/>
              <w:right w:val="single" w:sz="4" w:space="0" w:color="auto"/>
            </w:tcBorders>
            <w:shd w:val="clear" w:color="auto" w:fill="auto"/>
            <w:vAlign w:val="bottom"/>
            <w:hideMark/>
          </w:tcPr>
          <w:p w14:paraId="462BE7BD"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1D661EB2"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71B44EC1"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6A6CAA" w:rsidRPr="006E2EF7" w14:paraId="36ED3BF8" w14:textId="77777777" w:rsidTr="00EC4BDD">
        <w:tblPrEx>
          <w:jc w:val="left"/>
        </w:tblPrEx>
        <w:trPr>
          <w:trHeight w:val="285"/>
        </w:trPr>
        <w:tc>
          <w:tcPr>
            <w:tcW w:w="562" w:type="dxa"/>
            <w:tcBorders>
              <w:top w:val="nil"/>
              <w:left w:val="single" w:sz="4" w:space="0" w:color="auto"/>
              <w:bottom w:val="single" w:sz="4" w:space="0" w:color="auto"/>
              <w:right w:val="single" w:sz="4" w:space="0" w:color="auto"/>
            </w:tcBorders>
            <w:shd w:val="clear" w:color="auto" w:fill="auto"/>
            <w:vAlign w:val="bottom"/>
            <w:hideMark/>
          </w:tcPr>
          <w:p w14:paraId="46A5C4A4" w14:textId="77777777" w:rsidR="006A6CAA" w:rsidRPr="006E2EF7" w:rsidRDefault="006A6CAA" w:rsidP="006E2EF7">
            <w:pPr>
              <w:spacing w:after="0" w:line="240" w:lineRule="auto"/>
              <w:jc w:val="center"/>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12</w:t>
            </w:r>
          </w:p>
        </w:tc>
        <w:tc>
          <w:tcPr>
            <w:tcW w:w="3833" w:type="dxa"/>
            <w:tcBorders>
              <w:top w:val="nil"/>
              <w:left w:val="nil"/>
              <w:bottom w:val="single" w:sz="4" w:space="0" w:color="auto"/>
              <w:right w:val="single" w:sz="4" w:space="0" w:color="auto"/>
            </w:tcBorders>
            <w:shd w:val="clear" w:color="auto" w:fill="auto"/>
            <w:vAlign w:val="bottom"/>
            <w:hideMark/>
          </w:tcPr>
          <w:p w14:paraId="6075A17E"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TRICICLETA PENTRU SENIORI</w:t>
            </w:r>
          </w:p>
        </w:tc>
        <w:tc>
          <w:tcPr>
            <w:tcW w:w="1559" w:type="dxa"/>
            <w:tcBorders>
              <w:top w:val="nil"/>
              <w:left w:val="nil"/>
              <w:bottom w:val="single" w:sz="4" w:space="0" w:color="auto"/>
              <w:right w:val="single" w:sz="4" w:space="0" w:color="auto"/>
            </w:tcBorders>
            <w:shd w:val="clear" w:color="auto" w:fill="auto"/>
            <w:vAlign w:val="bottom"/>
            <w:hideMark/>
          </w:tcPr>
          <w:p w14:paraId="1BC1376B" w14:textId="77777777" w:rsidR="006A6CAA" w:rsidRPr="006E2EF7" w:rsidRDefault="006A6CAA" w:rsidP="006E2EF7">
            <w:pPr>
              <w:spacing w:after="0" w:line="240" w:lineRule="auto"/>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740588</w:t>
            </w:r>
          </w:p>
        </w:tc>
        <w:tc>
          <w:tcPr>
            <w:tcW w:w="709" w:type="dxa"/>
            <w:tcBorders>
              <w:top w:val="nil"/>
              <w:left w:val="nil"/>
              <w:bottom w:val="single" w:sz="4" w:space="0" w:color="auto"/>
              <w:right w:val="single" w:sz="4" w:space="0" w:color="auto"/>
            </w:tcBorders>
            <w:shd w:val="clear" w:color="auto" w:fill="auto"/>
            <w:vAlign w:val="bottom"/>
            <w:hideMark/>
          </w:tcPr>
          <w:p w14:paraId="5E77B2C6"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1.00</w:t>
            </w:r>
          </w:p>
        </w:tc>
        <w:tc>
          <w:tcPr>
            <w:tcW w:w="1418" w:type="dxa"/>
            <w:tcBorders>
              <w:top w:val="nil"/>
              <w:left w:val="nil"/>
              <w:bottom w:val="single" w:sz="4" w:space="0" w:color="auto"/>
              <w:right w:val="single" w:sz="4" w:space="0" w:color="auto"/>
            </w:tcBorders>
            <w:shd w:val="clear" w:color="auto" w:fill="auto"/>
            <w:vAlign w:val="bottom"/>
            <w:hideMark/>
          </w:tcPr>
          <w:p w14:paraId="31124AE5"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c>
          <w:tcPr>
            <w:tcW w:w="1417" w:type="dxa"/>
            <w:tcBorders>
              <w:top w:val="nil"/>
              <w:left w:val="nil"/>
              <w:bottom w:val="single" w:sz="4" w:space="0" w:color="auto"/>
              <w:right w:val="single" w:sz="4" w:space="0" w:color="auto"/>
            </w:tcBorders>
            <w:shd w:val="clear" w:color="auto" w:fill="auto"/>
            <w:vAlign w:val="bottom"/>
            <w:hideMark/>
          </w:tcPr>
          <w:p w14:paraId="25CFFB6D" w14:textId="77777777" w:rsidR="006A6CAA" w:rsidRPr="006E2EF7" w:rsidRDefault="006A6CAA" w:rsidP="006E2EF7">
            <w:pPr>
              <w:spacing w:after="0" w:line="240" w:lineRule="auto"/>
              <w:jc w:val="right"/>
              <w:outlineLvl w:val="0"/>
              <w:rPr>
                <w:rFonts w:ascii="Times New Roman" w:eastAsia="Times New Roman" w:hAnsi="Times New Roman" w:cs="Times New Roman"/>
                <w:sz w:val="24"/>
                <w:szCs w:val="24"/>
                <w:lang w:val="en-US"/>
              </w:rPr>
            </w:pPr>
            <w:r w:rsidRPr="006E2EF7">
              <w:rPr>
                <w:rFonts w:ascii="Times New Roman" w:eastAsia="Times New Roman" w:hAnsi="Times New Roman" w:cs="Times New Roman"/>
                <w:sz w:val="24"/>
                <w:szCs w:val="24"/>
                <w:lang w:val="en-US"/>
              </w:rPr>
              <w:t>20,825.00</w:t>
            </w:r>
          </w:p>
        </w:tc>
      </w:tr>
      <w:tr w:rsidR="00AD25EE" w:rsidRPr="006E2EF7" w14:paraId="19C8A53B" w14:textId="77777777" w:rsidTr="00EC4BDD">
        <w:tblPrEx>
          <w:jc w:val="left"/>
        </w:tblPrEx>
        <w:trPr>
          <w:trHeight w:val="213"/>
        </w:trPr>
        <w:tc>
          <w:tcPr>
            <w:tcW w:w="562" w:type="dxa"/>
            <w:tcBorders>
              <w:top w:val="nil"/>
              <w:left w:val="single" w:sz="4" w:space="0" w:color="auto"/>
              <w:bottom w:val="single" w:sz="4" w:space="0" w:color="auto"/>
              <w:right w:val="single" w:sz="4" w:space="0" w:color="auto"/>
            </w:tcBorders>
            <w:shd w:val="clear" w:color="auto" w:fill="auto"/>
            <w:vAlign w:val="bottom"/>
          </w:tcPr>
          <w:p w14:paraId="35C4C033" w14:textId="77777777" w:rsidR="006A6CAA" w:rsidRPr="006E2EF7" w:rsidRDefault="006A6CAA" w:rsidP="006E2EF7">
            <w:pPr>
              <w:spacing w:after="0" w:line="240" w:lineRule="auto"/>
              <w:rPr>
                <w:rFonts w:ascii="Times New Roman" w:eastAsia="Times New Roman" w:hAnsi="Times New Roman" w:cs="Times New Roman"/>
                <w:sz w:val="24"/>
                <w:szCs w:val="24"/>
                <w:lang w:val="en-US"/>
              </w:rPr>
            </w:pPr>
          </w:p>
        </w:tc>
        <w:tc>
          <w:tcPr>
            <w:tcW w:w="3833" w:type="dxa"/>
            <w:tcBorders>
              <w:top w:val="nil"/>
              <w:left w:val="nil"/>
              <w:bottom w:val="single" w:sz="4" w:space="0" w:color="auto"/>
              <w:right w:val="single" w:sz="4" w:space="0" w:color="auto"/>
            </w:tcBorders>
            <w:shd w:val="clear" w:color="auto" w:fill="auto"/>
            <w:vAlign w:val="center"/>
          </w:tcPr>
          <w:p w14:paraId="580E45C8" w14:textId="6115C9EB" w:rsidR="006A6CAA" w:rsidRPr="006E2EF7" w:rsidRDefault="003449F4" w:rsidP="006E2EF7">
            <w:pPr>
              <w:spacing w:after="0" w:line="240" w:lineRule="auto"/>
              <w:rPr>
                <w:rFonts w:ascii="Times New Roman" w:eastAsia="Times New Roman" w:hAnsi="Times New Roman" w:cs="Times New Roman"/>
                <w:b/>
                <w:bCs/>
                <w:sz w:val="24"/>
                <w:szCs w:val="24"/>
                <w:lang w:val="en-US"/>
              </w:rPr>
            </w:pPr>
            <w:r w:rsidRPr="006E2EF7">
              <w:rPr>
                <w:rFonts w:ascii="Times New Roman" w:eastAsia="Times New Roman" w:hAnsi="Times New Roman" w:cs="Times New Roman"/>
                <w:b/>
                <w:bCs/>
                <w:sz w:val="24"/>
                <w:szCs w:val="24"/>
                <w:lang w:val="en-US"/>
              </w:rPr>
              <w:t>Total</w:t>
            </w:r>
          </w:p>
        </w:tc>
        <w:tc>
          <w:tcPr>
            <w:tcW w:w="1559" w:type="dxa"/>
            <w:tcBorders>
              <w:top w:val="nil"/>
              <w:left w:val="nil"/>
              <w:bottom w:val="single" w:sz="4" w:space="0" w:color="auto"/>
              <w:right w:val="single" w:sz="4" w:space="0" w:color="auto"/>
            </w:tcBorders>
            <w:shd w:val="clear" w:color="auto" w:fill="auto"/>
            <w:vAlign w:val="bottom"/>
          </w:tcPr>
          <w:p w14:paraId="36980105" w14:textId="77777777" w:rsidR="006A6CAA" w:rsidRPr="006E2EF7" w:rsidRDefault="006A6CAA" w:rsidP="006E2EF7">
            <w:pPr>
              <w:spacing w:after="0" w:line="240" w:lineRule="auto"/>
              <w:rPr>
                <w:rFonts w:ascii="Times New Roman" w:eastAsia="Times New Roman" w:hAnsi="Times New Roman" w:cs="Times New Roman"/>
                <w:b/>
                <w:bCs/>
                <w:sz w:val="24"/>
                <w:szCs w:val="24"/>
                <w:lang w:val="en-US"/>
              </w:rPr>
            </w:pPr>
          </w:p>
        </w:tc>
        <w:tc>
          <w:tcPr>
            <w:tcW w:w="709" w:type="dxa"/>
            <w:tcBorders>
              <w:top w:val="nil"/>
              <w:left w:val="nil"/>
              <w:bottom w:val="single" w:sz="4" w:space="0" w:color="auto"/>
              <w:right w:val="single" w:sz="4" w:space="0" w:color="auto"/>
            </w:tcBorders>
            <w:shd w:val="clear" w:color="auto" w:fill="auto"/>
            <w:vAlign w:val="bottom"/>
          </w:tcPr>
          <w:p w14:paraId="006BDDDC" w14:textId="77777777" w:rsidR="006A6CAA" w:rsidRPr="006E2EF7" w:rsidRDefault="006A6CAA" w:rsidP="006E2EF7">
            <w:pPr>
              <w:spacing w:after="0" w:line="240" w:lineRule="auto"/>
              <w:jc w:val="right"/>
              <w:rPr>
                <w:rFonts w:ascii="Times New Roman" w:eastAsia="Times New Roman" w:hAnsi="Times New Roman" w:cs="Times New Roman"/>
                <w:b/>
                <w:bCs/>
                <w:sz w:val="24"/>
                <w:szCs w:val="24"/>
                <w:lang w:val="en-US"/>
              </w:rPr>
            </w:pPr>
          </w:p>
        </w:tc>
        <w:tc>
          <w:tcPr>
            <w:tcW w:w="1418" w:type="dxa"/>
            <w:tcBorders>
              <w:top w:val="nil"/>
              <w:left w:val="nil"/>
              <w:bottom w:val="single" w:sz="4" w:space="0" w:color="auto"/>
              <w:right w:val="single" w:sz="4" w:space="0" w:color="auto"/>
            </w:tcBorders>
            <w:shd w:val="clear" w:color="auto" w:fill="auto"/>
            <w:vAlign w:val="bottom"/>
          </w:tcPr>
          <w:p w14:paraId="452AE783" w14:textId="77777777" w:rsidR="006A6CAA" w:rsidRPr="006E2EF7" w:rsidRDefault="006A6CAA" w:rsidP="006E2EF7">
            <w:pPr>
              <w:spacing w:after="0" w:line="240" w:lineRule="auto"/>
              <w:jc w:val="right"/>
              <w:rPr>
                <w:rFonts w:ascii="Times New Roman" w:eastAsia="Times New Roman" w:hAnsi="Times New Roman" w:cs="Times New Roman"/>
                <w:b/>
                <w:bCs/>
                <w:sz w:val="24"/>
                <w:szCs w:val="24"/>
                <w:lang w:val="en-US"/>
              </w:rPr>
            </w:pPr>
          </w:p>
        </w:tc>
        <w:tc>
          <w:tcPr>
            <w:tcW w:w="1417" w:type="dxa"/>
            <w:tcBorders>
              <w:top w:val="nil"/>
              <w:left w:val="nil"/>
              <w:bottom w:val="single" w:sz="4" w:space="0" w:color="auto"/>
              <w:right w:val="single" w:sz="4" w:space="0" w:color="auto"/>
            </w:tcBorders>
            <w:shd w:val="clear" w:color="auto" w:fill="auto"/>
            <w:vAlign w:val="bottom"/>
          </w:tcPr>
          <w:p w14:paraId="1A0054F9" w14:textId="06C915A9" w:rsidR="006A6CAA" w:rsidRPr="006E2EF7" w:rsidRDefault="003449F4" w:rsidP="006E2EF7">
            <w:pPr>
              <w:spacing w:after="0" w:line="240" w:lineRule="auto"/>
              <w:jc w:val="right"/>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446,250.00</w:t>
            </w:r>
          </w:p>
        </w:tc>
      </w:tr>
      <w:tr w:rsidR="006A6CAA" w:rsidRPr="006E2EF7" w14:paraId="0BE65DA9" w14:textId="77777777" w:rsidTr="00EC4BDD">
        <w:tblPrEx>
          <w:jc w:val="left"/>
        </w:tblPrEx>
        <w:trPr>
          <w:trHeight w:val="285"/>
        </w:trPr>
        <w:tc>
          <w:tcPr>
            <w:tcW w:w="562" w:type="dxa"/>
            <w:tcBorders>
              <w:top w:val="nil"/>
              <w:left w:val="nil"/>
              <w:bottom w:val="nil"/>
              <w:right w:val="nil"/>
            </w:tcBorders>
            <w:shd w:val="clear" w:color="auto" w:fill="auto"/>
            <w:vAlign w:val="bottom"/>
            <w:hideMark/>
          </w:tcPr>
          <w:p w14:paraId="5F04BDDC" w14:textId="77777777" w:rsidR="006A6CAA" w:rsidRPr="006E2EF7" w:rsidRDefault="006A6CAA" w:rsidP="006E2EF7">
            <w:pPr>
              <w:spacing w:after="0" w:line="240" w:lineRule="auto"/>
              <w:jc w:val="right"/>
              <w:rPr>
                <w:rFonts w:ascii="Times New Roman" w:eastAsia="Times New Roman" w:hAnsi="Times New Roman" w:cs="Times New Roman"/>
                <w:sz w:val="24"/>
                <w:szCs w:val="24"/>
                <w:lang w:val="en-US"/>
              </w:rPr>
            </w:pPr>
          </w:p>
        </w:tc>
        <w:tc>
          <w:tcPr>
            <w:tcW w:w="3833" w:type="dxa"/>
            <w:tcBorders>
              <w:top w:val="nil"/>
              <w:left w:val="nil"/>
              <w:bottom w:val="nil"/>
              <w:right w:val="nil"/>
            </w:tcBorders>
            <w:shd w:val="clear" w:color="auto" w:fill="auto"/>
            <w:vAlign w:val="bottom"/>
            <w:hideMark/>
          </w:tcPr>
          <w:p w14:paraId="53F486AC" w14:textId="77777777" w:rsidR="006A6CAA" w:rsidRPr="006E2EF7" w:rsidRDefault="006A6CAA" w:rsidP="006E2EF7">
            <w:pPr>
              <w:spacing w:after="0" w:line="240" w:lineRule="auto"/>
              <w:rPr>
                <w:rFonts w:ascii="Times New Roman" w:eastAsia="Times New Roman" w:hAnsi="Times New Roman" w:cs="Times New Roman"/>
                <w:b/>
                <w:bCs/>
                <w:sz w:val="24"/>
                <w:szCs w:val="24"/>
                <w:lang w:val="en-US"/>
              </w:rPr>
            </w:pPr>
          </w:p>
        </w:tc>
        <w:tc>
          <w:tcPr>
            <w:tcW w:w="1559" w:type="dxa"/>
            <w:tcBorders>
              <w:top w:val="nil"/>
              <w:left w:val="nil"/>
              <w:bottom w:val="nil"/>
              <w:right w:val="nil"/>
            </w:tcBorders>
            <w:shd w:val="clear" w:color="auto" w:fill="auto"/>
            <w:vAlign w:val="bottom"/>
            <w:hideMark/>
          </w:tcPr>
          <w:p w14:paraId="66DF67F2" w14:textId="77777777" w:rsidR="006A6CAA" w:rsidRPr="006E2EF7" w:rsidRDefault="006A6CAA" w:rsidP="006E2EF7">
            <w:pPr>
              <w:spacing w:after="0" w:line="240" w:lineRule="auto"/>
              <w:rPr>
                <w:rFonts w:ascii="Times New Roman" w:eastAsia="Times New Roman" w:hAnsi="Times New Roman" w:cs="Times New Roman"/>
                <w:b/>
                <w:bCs/>
                <w:sz w:val="24"/>
                <w:szCs w:val="24"/>
                <w:lang w:val="en-US"/>
              </w:rPr>
            </w:pPr>
          </w:p>
        </w:tc>
        <w:tc>
          <w:tcPr>
            <w:tcW w:w="709" w:type="dxa"/>
            <w:tcBorders>
              <w:top w:val="nil"/>
              <w:left w:val="nil"/>
              <w:bottom w:val="nil"/>
              <w:right w:val="nil"/>
            </w:tcBorders>
            <w:shd w:val="clear" w:color="auto" w:fill="auto"/>
            <w:vAlign w:val="bottom"/>
            <w:hideMark/>
          </w:tcPr>
          <w:p w14:paraId="23A3AB99" w14:textId="77777777" w:rsidR="006A6CAA" w:rsidRPr="006E2EF7" w:rsidRDefault="006A6CAA" w:rsidP="006E2EF7">
            <w:pPr>
              <w:spacing w:after="0" w:line="240" w:lineRule="auto"/>
              <w:rPr>
                <w:rFonts w:ascii="Times New Roman" w:eastAsia="Times New Roman" w:hAnsi="Times New Roman" w:cs="Times New Roman"/>
                <w:b/>
                <w:bCs/>
                <w:sz w:val="24"/>
                <w:szCs w:val="24"/>
                <w:lang w:val="en-US"/>
              </w:rPr>
            </w:pPr>
          </w:p>
        </w:tc>
        <w:tc>
          <w:tcPr>
            <w:tcW w:w="1418" w:type="dxa"/>
            <w:tcBorders>
              <w:top w:val="nil"/>
              <w:left w:val="nil"/>
              <w:bottom w:val="nil"/>
              <w:right w:val="nil"/>
            </w:tcBorders>
            <w:shd w:val="clear" w:color="auto" w:fill="auto"/>
            <w:vAlign w:val="bottom"/>
            <w:hideMark/>
          </w:tcPr>
          <w:p w14:paraId="58FAC9A6" w14:textId="77777777" w:rsidR="006A6CAA" w:rsidRPr="006E2EF7" w:rsidRDefault="006A6CAA" w:rsidP="006E2EF7">
            <w:pPr>
              <w:spacing w:after="0" w:line="240" w:lineRule="auto"/>
              <w:rPr>
                <w:rFonts w:ascii="Times New Roman" w:eastAsia="Times New Roman" w:hAnsi="Times New Roman" w:cs="Times New Roman"/>
                <w:b/>
                <w:bCs/>
                <w:sz w:val="24"/>
                <w:szCs w:val="24"/>
                <w:lang w:val="en-US"/>
              </w:rPr>
            </w:pPr>
          </w:p>
        </w:tc>
        <w:tc>
          <w:tcPr>
            <w:tcW w:w="1417" w:type="dxa"/>
            <w:tcBorders>
              <w:top w:val="nil"/>
              <w:left w:val="nil"/>
              <w:bottom w:val="nil"/>
              <w:right w:val="nil"/>
            </w:tcBorders>
            <w:shd w:val="clear" w:color="auto" w:fill="auto"/>
            <w:vAlign w:val="bottom"/>
            <w:hideMark/>
          </w:tcPr>
          <w:p w14:paraId="2816C092" w14:textId="247F75C7" w:rsidR="006A6CAA" w:rsidRPr="006E2EF7" w:rsidRDefault="006A6CAA" w:rsidP="006E2EF7">
            <w:pPr>
              <w:spacing w:after="0" w:line="240" w:lineRule="auto"/>
              <w:jc w:val="right"/>
              <w:rPr>
                <w:rFonts w:ascii="Times New Roman" w:eastAsia="Times New Roman" w:hAnsi="Times New Roman" w:cs="Times New Roman"/>
                <w:b/>
                <w:bCs/>
                <w:sz w:val="24"/>
                <w:szCs w:val="24"/>
                <w:lang w:val="en-US"/>
              </w:rPr>
            </w:pPr>
          </w:p>
        </w:tc>
      </w:tr>
    </w:tbl>
    <w:p w14:paraId="5FC914F4" w14:textId="56A0CC1A" w:rsidR="003D4E65" w:rsidRPr="006E2EF7" w:rsidRDefault="003D4E65" w:rsidP="006E2EF7">
      <w:pPr>
        <w:autoSpaceDE w:val="0"/>
        <w:autoSpaceDN w:val="0"/>
        <w:adjustRightInd w:val="0"/>
        <w:spacing w:after="0" w:line="240" w:lineRule="auto"/>
        <w:ind w:firstLine="708"/>
        <w:jc w:val="both"/>
        <w:rPr>
          <w:rFonts w:ascii="Times New Roman" w:eastAsia="Times New Roman" w:hAnsi="Times New Roman" w:cs="Times New Roman"/>
          <w:sz w:val="24"/>
          <w:szCs w:val="24"/>
        </w:rPr>
      </w:pPr>
      <w:bookmarkStart w:id="12" w:name="_Hlk224562967"/>
      <w:bookmarkEnd w:id="11"/>
      <w:r w:rsidRPr="006E2EF7">
        <w:rPr>
          <w:rFonts w:ascii="Times New Roman" w:eastAsia="Times New Roman" w:hAnsi="Times New Roman" w:cs="Times New Roman"/>
          <w:sz w:val="24"/>
          <w:szCs w:val="24"/>
        </w:rPr>
        <w:t>Prezentul proces verbal a fost încheiat astăzi,</w:t>
      </w:r>
      <w:r w:rsidR="00DC6E31" w:rsidRPr="006E2EF7">
        <w:rPr>
          <w:rFonts w:ascii="Times New Roman" w:eastAsia="Times New Roman" w:hAnsi="Times New Roman" w:cs="Times New Roman"/>
          <w:sz w:val="24"/>
          <w:szCs w:val="24"/>
        </w:rPr>
        <w:t xml:space="preserve"> _______</w:t>
      </w:r>
      <w:r w:rsidRPr="006E2EF7">
        <w:rPr>
          <w:rFonts w:ascii="Times New Roman" w:eastAsia="Times New Roman" w:hAnsi="Times New Roman" w:cs="Times New Roman"/>
          <w:sz w:val="24"/>
          <w:szCs w:val="24"/>
        </w:rPr>
        <w:t xml:space="preserve"> la sediul Municipiului Sfântu Gheorghe, în 2 exemplare, câte unul pentru fiecare parte.</w:t>
      </w:r>
    </w:p>
    <w:bookmarkEnd w:id="12"/>
    <w:p w14:paraId="4035B7B3" w14:textId="77777777" w:rsidR="003D4E65" w:rsidRPr="006E2EF7" w:rsidRDefault="003D4E65"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67D511E9" w14:textId="77777777" w:rsidR="003D4E65" w:rsidRPr="006E2EF7" w:rsidRDefault="003D4E65"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741D0736" w14:textId="77777777" w:rsidR="003D4E65" w:rsidRPr="006E2EF7" w:rsidRDefault="003D4E65"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3" w:name="_Hlk224562985"/>
      <w:r w:rsidRPr="006E2EF7">
        <w:rPr>
          <w:rFonts w:ascii="Times New Roman" w:eastAsia="Times New Roman" w:hAnsi="Times New Roman" w:cs="Times New Roman"/>
          <w:sz w:val="24"/>
          <w:szCs w:val="24"/>
        </w:rPr>
        <w:t>Am predat,</w:t>
      </w:r>
      <w:r w:rsidRPr="006E2EF7">
        <w:rPr>
          <w:rFonts w:ascii="Times New Roman" w:eastAsia="Times New Roman" w:hAnsi="Times New Roman" w:cs="Times New Roman"/>
          <w:sz w:val="24"/>
          <w:szCs w:val="24"/>
        </w:rPr>
        <w:tab/>
      </w:r>
      <w:bookmarkEnd w:id="13"/>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bookmarkStart w:id="14" w:name="_Hlk224563000"/>
      <w:r w:rsidRPr="006E2EF7">
        <w:rPr>
          <w:rFonts w:ascii="Times New Roman" w:eastAsia="Times New Roman" w:hAnsi="Times New Roman" w:cs="Times New Roman"/>
          <w:sz w:val="24"/>
          <w:szCs w:val="24"/>
        </w:rPr>
        <w:t>Am primit,</w:t>
      </w:r>
    </w:p>
    <w:p w14:paraId="18AA8E38" w14:textId="5C1B2886" w:rsidR="003D4E65" w:rsidRPr="006E2EF7" w:rsidRDefault="00FB5D06"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5" w:name="_Hlk224563010"/>
      <w:bookmarkStart w:id="16" w:name="_Hlk224563017"/>
      <w:bookmarkEnd w:id="14"/>
      <w:r w:rsidRPr="006E2EF7">
        <w:rPr>
          <w:rFonts w:ascii="Times New Roman" w:eastAsia="Times New Roman" w:hAnsi="Times New Roman" w:cs="Times New Roman"/>
          <w:sz w:val="24"/>
          <w:szCs w:val="24"/>
        </w:rPr>
        <w:t>Sepsi Rekreativ S.A.</w:t>
      </w:r>
      <w:bookmarkEnd w:id="15"/>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003D4E65" w:rsidRPr="006E2EF7">
        <w:rPr>
          <w:rFonts w:ascii="Times New Roman" w:eastAsia="Times New Roman" w:hAnsi="Times New Roman" w:cs="Times New Roman"/>
          <w:sz w:val="24"/>
          <w:szCs w:val="24"/>
        </w:rPr>
        <w:t>Municipiul Sfântu Gheorghe,</w:t>
      </w:r>
      <w:r w:rsidR="003D4E65" w:rsidRPr="006E2EF7">
        <w:rPr>
          <w:rFonts w:ascii="Times New Roman" w:eastAsia="Times New Roman" w:hAnsi="Times New Roman" w:cs="Times New Roman"/>
          <w:sz w:val="24"/>
          <w:szCs w:val="24"/>
        </w:rPr>
        <w:tab/>
      </w:r>
      <w:bookmarkEnd w:id="16"/>
    </w:p>
    <w:p w14:paraId="621EA786" w14:textId="77777777" w:rsidR="003D4E65" w:rsidRPr="006E2EF7" w:rsidRDefault="003D4E65"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7" w:name="_Hlk224563026"/>
      <w:r w:rsidRPr="006E2EF7">
        <w:rPr>
          <w:rFonts w:ascii="Times New Roman" w:eastAsia="Times New Roman" w:hAnsi="Times New Roman" w:cs="Times New Roman"/>
          <w:sz w:val="24"/>
          <w:szCs w:val="24"/>
        </w:rPr>
        <w:t>prin</w:t>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t>prin</w:t>
      </w:r>
    </w:p>
    <w:p w14:paraId="4D0DADD3" w14:textId="77777777" w:rsidR="003D4E65" w:rsidRPr="006E2EF7" w:rsidRDefault="003D4E65" w:rsidP="006E2EF7">
      <w:pPr>
        <w:autoSpaceDE w:val="0"/>
        <w:autoSpaceDN w:val="0"/>
        <w:adjustRightInd w:val="0"/>
        <w:spacing w:after="0" w:line="240" w:lineRule="auto"/>
        <w:ind w:firstLine="720"/>
        <w:jc w:val="both"/>
        <w:rPr>
          <w:rFonts w:ascii="Times New Roman" w:eastAsia="Times New Roman" w:hAnsi="Times New Roman" w:cs="Times New Roman"/>
          <w:sz w:val="24"/>
          <w:szCs w:val="24"/>
        </w:rPr>
      </w:pPr>
      <w:bookmarkStart w:id="18" w:name="_Hlk224563034"/>
      <w:bookmarkEnd w:id="17"/>
      <w:r w:rsidRPr="006E2EF7">
        <w:rPr>
          <w:rFonts w:ascii="Times New Roman" w:eastAsia="Times New Roman" w:hAnsi="Times New Roman" w:cs="Times New Roman"/>
          <w:sz w:val="24"/>
          <w:szCs w:val="24"/>
        </w:rPr>
        <w:t>________________________</w:t>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t>______________________</w:t>
      </w:r>
    </w:p>
    <w:bookmarkEnd w:id="18"/>
    <w:p w14:paraId="5B0A01EE" w14:textId="3692E0E5" w:rsidR="007664C4" w:rsidRPr="006E2EF7" w:rsidRDefault="003D4E65" w:rsidP="006E2EF7">
      <w:pPr>
        <w:spacing w:after="0" w:line="240" w:lineRule="auto"/>
        <w:rPr>
          <w:rFonts w:ascii="Times New Roman" w:hAnsi="Times New Roman" w:cs="Times New Roman"/>
          <w:b/>
          <w:sz w:val="24"/>
          <w:szCs w:val="24"/>
        </w:rPr>
      </w:pPr>
      <w:r w:rsidRPr="006E2EF7">
        <w:rPr>
          <w:rFonts w:ascii="Times New Roman" w:hAnsi="Times New Roman" w:cs="Times New Roman"/>
          <w:b/>
          <w:sz w:val="24"/>
          <w:szCs w:val="24"/>
        </w:rPr>
        <w:br w:type="page"/>
      </w:r>
    </w:p>
    <w:p w14:paraId="14C1E4E7" w14:textId="7EE070C0" w:rsidR="000B6F2A" w:rsidRPr="006E2EF7" w:rsidRDefault="00AE0CEB" w:rsidP="006E2EF7">
      <w:pPr>
        <w:spacing w:after="0" w:line="240" w:lineRule="auto"/>
        <w:jc w:val="right"/>
        <w:rPr>
          <w:rFonts w:ascii="Times New Roman" w:hAnsi="Times New Roman" w:cs="Times New Roman"/>
          <w:b/>
          <w:sz w:val="24"/>
          <w:szCs w:val="24"/>
        </w:rPr>
      </w:pPr>
      <w:r w:rsidRPr="006E2EF7">
        <w:rPr>
          <w:rFonts w:ascii="Times New Roman" w:hAnsi="Times New Roman" w:cs="Times New Roman"/>
          <w:b/>
          <w:sz w:val="24"/>
          <w:szCs w:val="24"/>
        </w:rPr>
        <w:lastRenderedPageBreak/>
        <w:t xml:space="preserve">Anexa nr. </w:t>
      </w:r>
      <w:r w:rsidR="003A4FB1" w:rsidRPr="006E2EF7">
        <w:rPr>
          <w:rFonts w:ascii="Times New Roman" w:hAnsi="Times New Roman" w:cs="Times New Roman"/>
          <w:b/>
          <w:sz w:val="24"/>
          <w:szCs w:val="24"/>
        </w:rPr>
        <w:t>2</w:t>
      </w:r>
      <w:r w:rsidRPr="006E2EF7">
        <w:rPr>
          <w:rFonts w:ascii="Times New Roman" w:hAnsi="Times New Roman" w:cs="Times New Roman"/>
          <w:b/>
          <w:sz w:val="24"/>
          <w:szCs w:val="24"/>
        </w:rPr>
        <w:t xml:space="preserve">. la Act adițional nr. </w:t>
      </w:r>
      <w:r w:rsidR="00473A4B" w:rsidRPr="006E2EF7">
        <w:rPr>
          <w:rFonts w:ascii="Times New Roman" w:hAnsi="Times New Roman" w:cs="Times New Roman"/>
          <w:b/>
          <w:sz w:val="24"/>
          <w:szCs w:val="24"/>
        </w:rPr>
        <w:t>8</w:t>
      </w:r>
      <w:r w:rsidR="00FD4248">
        <w:rPr>
          <w:rFonts w:ascii="Times New Roman" w:hAnsi="Times New Roman" w:cs="Times New Roman"/>
          <w:b/>
          <w:sz w:val="24"/>
          <w:szCs w:val="24"/>
        </w:rPr>
        <w:t xml:space="preserve"> din </w:t>
      </w:r>
      <w:r w:rsidRPr="006E2EF7">
        <w:rPr>
          <w:rFonts w:ascii="Times New Roman" w:hAnsi="Times New Roman" w:cs="Times New Roman"/>
          <w:b/>
          <w:sz w:val="24"/>
          <w:szCs w:val="24"/>
        </w:rPr>
        <w:t>2026</w:t>
      </w:r>
    </w:p>
    <w:p w14:paraId="687FD2D8" w14:textId="3D45B739" w:rsidR="002156A2" w:rsidRPr="006E2EF7" w:rsidRDefault="002156A2" w:rsidP="006E2EF7">
      <w:pPr>
        <w:spacing w:after="0" w:line="240" w:lineRule="auto"/>
        <w:rPr>
          <w:rFonts w:ascii="Times New Roman" w:hAnsi="Times New Roman" w:cs="Times New Roman"/>
          <w:sz w:val="24"/>
          <w:szCs w:val="24"/>
        </w:rPr>
      </w:pPr>
    </w:p>
    <w:tbl>
      <w:tblPr>
        <w:tblW w:w="10490" w:type="dxa"/>
        <w:jc w:val="center"/>
        <w:tblLook w:val="04A0" w:firstRow="1" w:lastRow="0" w:firstColumn="1" w:lastColumn="0" w:noHBand="0" w:noVBand="1"/>
      </w:tblPr>
      <w:tblGrid>
        <w:gridCol w:w="576"/>
        <w:gridCol w:w="5242"/>
        <w:gridCol w:w="1083"/>
        <w:gridCol w:w="707"/>
        <w:gridCol w:w="1406"/>
        <w:gridCol w:w="1476"/>
      </w:tblGrid>
      <w:tr w:rsidR="00BB2376" w:rsidRPr="006E2EF7" w14:paraId="23448695" w14:textId="77777777" w:rsidTr="007214FD">
        <w:trPr>
          <w:trHeight w:val="375"/>
          <w:jc w:val="center"/>
        </w:trPr>
        <w:tc>
          <w:tcPr>
            <w:tcW w:w="576" w:type="dxa"/>
            <w:tcBorders>
              <w:top w:val="nil"/>
              <w:left w:val="nil"/>
              <w:bottom w:val="single" w:sz="4" w:space="0" w:color="auto"/>
              <w:right w:val="nil"/>
            </w:tcBorders>
            <w:shd w:val="clear" w:color="auto" w:fill="auto"/>
            <w:vAlign w:val="bottom"/>
            <w:hideMark/>
          </w:tcPr>
          <w:p w14:paraId="4B57CBA2" w14:textId="3D7FBCEE" w:rsidR="00BB2376" w:rsidRPr="006E2EF7" w:rsidRDefault="00BB2376" w:rsidP="006E2EF7">
            <w:pPr>
              <w:spacing w:after="0" w:line="240" w:lineRule="auto"/>
              <w:rPr>
                <w:rFonts w:ascii="Times New Roman" w:eastAsia="Times New Roman" w:hAnsi="Times New Roman" w:cs="Times New Roman"/>
                <w:sz w:val="24"/>
                <w:szCs w:val="24"/>
              </w:rPr>
            </w:pPr>
          </w:p>
        </w:tc>
        <w:tc>
          <w:tcPr>
            <w:tcW w:w="6325" w:type="dxa"/>
            <w:gridSpan w:val="2"/>
            <w:tcBorders>
              <w:top w:val="nil"/>
              <w:left w:val="nil"/>
              <w:bottom w:val="single" w:sz="4" w:space="0" w:color="auto"/>
              <w:right w:val="nil"/>
            </w:tcBorders>
            <w:shd w:val="clear" w:color="auto" w:fill="auto"/>
            <w:vAlign w:val="center"/>
            <w:hideMark/>
          </w:tcPr>
          <w:p w14:paraId="022BF473" w14:textId="0E3FFE74" w:rsidR="00BB2376" w:rsidRPr="006E2EF7" w:rsidRDefault="00BB2376" w:rsidP="006E2EF7">
            <w:pPr>
              <w:spacing w:after="0" w:line="240" w:lineRule="auto"/>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 xml:space="preserve">Anexă 4I la Contract de delegare - </w:t>
            </w:r>
            <w:bookmarkStart w:id="19" w:name="_Hlk234492981"/>
            <w:r w:rsidRPr="006E2EF7">
              <w:rPr>
                <w:rFonts w:ascii="Times New Roman" w:eastAsia="Times New Roman" w:hAnsi="Times New Roman" w:cs="Times New Roman"/>
                <w:b/>
                <w:bCs/>
                <w:sz w:val="24"/>
                <w:szCs w:val="24"/>
              </w:rPr>
              <w:t>SEPSIBIKE</w:t>
            </w:r>
            <w:bookmarkEnd w:id="19"/>
          </w:p>
        </w:tc>
        <w:tc>
          <w:tcPr>
            <w:tcW w:w="707" w:type="dxa"/>
            <w:tcBorders>
              <w:top w:val="nil"/>
              <w:left w:val="nil"/>
              <w:bottom w:val="single" w:sz="4" w:space="0" w:color="auto"/>
              <w:right w:val="nil"/>
            </w:tcBorders>
            <w:shd w:val="clear" w:color="auto" w:fill="auto"/>
            <w:vAlign w:val="bottom"/>
            <w:hideMark/>
          </w:tcPr>
          <w:p w14:paraId="6B4D9726"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p>
        </w:tc>
        <w:tc>
          <w:tcPr>
            <w:tcW w:w="1406" w:type="dxa"/>
            <w:tcBorders>
              <w:top w:val="nil"/>
              <w:left w:val="nil"/>
              <w:bottom w:val="single" w:sz="4" w:space="0" w:color="auto"/>
              <w:right w:val="nil"/>
            </w:tcBorders>
            <w:shd w:val="clear" w:color="auto" w:fill="auto"/>
            <w:vAlign w:val="bottom"/>
            <w:hideMark/>
          </w:tcPr>
          <w:p w14:paraId="1AAC6F91" w14:textId="77777777" w:rsidR="00BB2376" w:rsidRPr="006E2EF7" w:rsidRDefault="00BB2376" w:rsidP="006E2EF7">
            <w:pPr>
              <w:spacing w:after="0" w:line="240" w:lineRule="auto"/>
              <w:rPr>
                <w:rFonts w:ascii="Times New Roman" w:eastAsia="Times New Roman" w:hAnsi="Times New Roman" w:cs="Times New Roman"/>
                <w:sz w:val="24"/>
                <w:szCs w:val="24"/>
              </w:rPr>
            </w:pPr>
          </w:p>
        </w:tc>
        <w:tc>
          <w:tcPr>
            <w:tcW w:w="1476" w:type="dxa"/>
            <w:tcBorders>
              <w:top w:val="nil"/>
              <w:left w:val="nil"/>
              <w:bottom w:val="single" w:sz="4" w:space="0" w:color="auto"/>
              <w:right w:val="nil"/>
            </w:tcBorders>
            <w:shd w:val="clear" w:color="auto" w:fill="auto"/>
            <w:vAlign w:val="bottom"/>
            <w:hideMark/>
          </w:tcPr>
          <w:p w14:paraId="6440C14D" w14:textId="77777777" w:rsidR="00BB2376" w:rsidRPr="006E2EF7" w:rsidRDefault="00BB2376" w:rsidP="006E2EF7">
            <w:pPr>
              <w:spacing w:after="0" w:line="240" w:lineRule="auto"/>
              <w:rPr>
                <w:rFonts w:ascii="Times New Roman" w:eastAsia="Times New Roman" w:hAnsi="Times New Roman" w:cs="Times New Roman"/>
                <w:sz w:val="24"/>
                <w:szCs w:val="24"/>
              </w:rPr>
            </w:pPr>
          </w:p>
        </w:tc>
      </w:tr>
      <w:tr w:rsidR="00BB2376" w:rsidRPr="006E2EF7" w14:paraId="1F9B8B97" w14:textId="77777777" w:rsidTr="007214FD">
        <w:trPr>
          <w:trHeight w:val="525"/>
          <w:jc w:val="center"/>
        </w:trPr>
        <w:tc>
          <w:tcPr>
            <w:tcW w:w="576" w:type="dxa"/>
            <w:tcBorders>
              <w:top w:val="single" w:sz="4" w:space="0" w:color="auto"/>
              <w:left w:val="single" w:sz="4" w:space="0" w:color="auto"/>
              <w:bottom w:val="single" w:sz="4" w:space="0" w:color="auto"/>
              <w:right w:val="single" w:sz="4" w:space="0" w:color="auto"/>
            </w:tcBorders>
            <w:shd w:val="clear" w:color="000000" w:fill="FFE699"/>
            <w:vAlign w:val="center"/>
            <w:hideMark/>
          </w:tcPr>
          <w:p w14:paraId="16EBD347"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bookmarkStart w:id="20" w:name="_Hlk234490345"/>
            <w:r w:rsidRPr="006E2EF7">
              <w:rPr>
                <w:rFonts w:ascii="Times New Roman" w:eastAsia="Times New Roman" w:hAnsi="Times New Roman" w:cs="Times New Roman"/>
                <w:b/>
                <w:bCs/>
                <w:sz w:val="24"/>
                <w:szCs w:val="24"/>
              </w:rPr>
              <w:t>Nr. crt.</w:t>
            </w:r>
          </w:p>
        </w:tc>
        <w:tc>
          <w:tcPr>
            <w:tcW w:w="5242" w:type="dxa"/>
            <w:tcBorders>
              <w:top w:val="single" w:sz="4" w:space="0" w:color="auto"/>
              <w:left w:val="nil"/>
              <w:bottom w:val="single" w:sz="4" w:space="0" w:color="auto"/>
              <w:right w:val="single" w:sz="4" w:space="0" w:color="auto"/>
            </w:tcBorders>
            <w:shd w:val="clear" w:color="000000" w:fill="FFE699"/>
            <w:vAlign w:val="center"/>
            <w:hideMark/>
          </w:tcPr>
          <w:p w14:paraId="701519C4"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Denumire bun</w:t>
            </w:r>
          </w:p>
        </w:tc>
        <w:tc>
          <w:tcPr>
            <w:tcW w:w="1083" w:type="dxa"/>
            <w:tcBorders>
              <w:top w:val="single" w:sz="4" w:space="0" w:color="auto"/>
              <w:left w:val="nil"/>
              <w:bottom w:val="single" w:sz="4" w:space="0" w:color="auto"/>
              <w:right w:val="single" w:sz="4" w:space="0" w:color="auto"/>
            </w:tcBorders>
            <w:shd w:val="clear" w:color="000000" w:fill="FFE699"/>
            <w:vAlign w:val="center"/>
            <w:hideMark/>
          </w:tcPr>
          <w:p w14:paraId="748A5F46"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Nr. inventar</w:t>
            </w:r>
          </w:p>
        </w:tc>
        <w:tc>
          <w:tcPr>
            <w:tcW w:w="707" w:type="dxa"/>
            <w:tcBorders>
              <w:top w:val="single" w:sz="4" w:space="0" w:color="auto"/>
              <w:left w:val="nil"/>
              <w:bottom w:val="single" w:sz="4" w:space="0" w:color="auto"/>
              <w:right w:val="single" w:sz="4" w:space="0" w:color="auto"/>
            </w:tcBorders>
            <w:shd w:val="clear" w:color="000000" w:fill="FFE699"/>
            <w:vAlign w:val="center"/>
            <w:hideMark/>
          </w:tcPr>
          <w:p w14:paraId="7B75EFFF"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Buc.</w:t>
            </w:r>
          </w:p>
        </w:tc>
        <w:tc>
          <w:tcPr>
            <w:tcW w:w="1406" w:type="dxa"/>
            <w:tcBorders>
              <w:top w:val="single" w:sz="4" w:space="0" w:color="auto"/>
              <w:left w:val="nil"/>
              <w:bottom w:val="single" w:sz="4" w:space="0" w:color="auto"/>
              <w:right w:val="single" w:sz="4" w:space="0" w:color="auto"/>
            </w:tcBorders>
            <w:shd w:val="clear" w:color="000000" w:fill="FFE699"/>
            <w:vAlign w:val="center"/>
            <w:hideMark/>
          </w:tcPr>
          <w:p w14:paraId="7684F54E"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c>
          <w:tcPr>
            <w:tcW w:w="1476" w:type="dxa"/>
            <w:tcBorders>
              <w:top w:val="single" w:sz="4" w:space="0" w:color="auto"/>
              <w:left w:val="nil"/>
              <w:bottom w:val="single" w:sz="4" w:space="0" w:color="auto"/>
              <w:right w:val="single" w:sz="4" w:space="0" w:color="auto"/>
            </w:tcBorders>
            <w:shd w:val="clear" w:color="000000" w:fill="FFE699"/>
            <w:vAlign w:val="center"/>
            <w:hideMark/>
          </w:tcPr>
          <w:p w14:paraId="65C3B249" w14:textId="77777777" w:rsidR="00BB2376" w:rsidRPr="006E2EF7" w:rsidRDefault="00BB2376" w:rsidP="006E2EF7">
            <w:pPr>
              <w:spacing w:after="0" w:line="240" w:lineRule="auto"/>
              <w:jc w:val="center"/>
              <w:rPr>
                <w:rFonts w:ascii="Times New Roman" w:eastAsia="Times New Roman" w:hAnsi="Times New Roman" w:cs="Times New Roman"/>
                <w:b/>
                <w:bCs/>
                <w:sz w:val="24"/>
                <w:szCs w:val="24"/>
              </w:rPr>
            </w:pPr>
            <w:r w:rsidRPr="006E2EF7">
              <w:rPr>
                <w:rFonts w:ascii="Times New Roman" w:eastAsia="Times New Roman" w:hAnsi="Times New Roman" w:cs="Times New Roman"/>
                <w:b/>
                <w:bCs/>
                <w:sz w:val="24"/>
                <w:szCs w:val="24"/>
              </w:rPr>
              <w:t>Valoarea de inventar</w:t>
            </w:r>
          </w:p>
        </w:tc>
      </w:tr>
      <w:bookmarkEnd w:id="20"/>
      <w:tr w:rsidR="00BB2376" w:rsidRPr="006E2EF7" w14:paraId="3994831E" w14:textId="77777777" w:rsidTr="007214FD">
        <w:trPr>
          <w:trHeight w:val="342"/>
          <w:jc w:val="center"/>
        </w:trPr>
        <w:tc>
          <w:tcPr>
            <w:tcW w:w="5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46D70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w:t>
            </w:r>
          </w:p>
        </w:tc>
        <w:tc>
          <w:tcPr>
            <w:tcW w:w="5242" w:type="dxa"/>
            <w:tcBorders>
              <w:top w:val="single" w:sz="4" w:space="0" w:color="auto"/>
              <w:left w:val="nil"/>
              <w:bottom w:val="single" w:sz="4" w:space="0" w:color="auto"/>
              <w:right w:val="single" w:sz="4" w:space="0" w:color="auto"/>
            </w:tcBorders>
            <w:shd w:val="clear" w:color="auto" w:fill="auto"/>
            <w:vAlign w:val="bottom"/>
            <w:hideMark/>
          </w:tcPr>
          <w:p w14:paraId="11B30F3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 LOC.ST. 1 UNIV. BABES BOLYAI</w:t>
            </w:r>
          </w:p>
        </w:tc>
        <w:tc>
          <w:tcPr>
            <w:tcW w:w="1083" w:type="dxa"/>
            <w:tcBorders>
              <w:top w:val="single" w:sz="4" w:space="0" w:color="auto"/>
              <w:left w:val="nil"/>
              <w:bottom w:val="single" w:sz="4" w:space="0" w:color="auto"/>
              <w:right w:val="single" w:sz="4" w:space="0" w:color="auto"/>
            </w:tcBorders>
            <w:shd w:val="clear" w:color="auto" w:fill="auto"/>
            <w:vAlign w:val="bottom"/>
            <w:hideMark/>
          </w:tcPr>
          <w:p w14:paraId="1D5B804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740149</w:t>
            </w:r>
          </w:p>
        </w:tc>
        <w:tc>
          <w:tcPr>
            <w:tcW w:w="707" w:type="dxa"/>
            <w:tcBorders>
              <w:top w:val="single" w:sz="4" w:space="0" w:color="auto"/>
              <w:left w:val="nil"/>
              <w:bottom w:val="single" w:sz="4" w:space="0" w:color="auto"/>
              <w:right w:val="single" w:sz="4" w:space="0" w:color="auto"/>
            </w:tcBorders>
            <w:shd w:val="clear" w:color="auto" w:fill="auto"/>
            <w:vAlign w:val="bottom"/>
            <w:hideMark/>
          </w:tcPr>
          <w:p w14:paraId="5A541E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single" w:sz="4" w:space="0" w:color="auto"/>
              <w:left w:val="nil"/>
              <w:bottom w:val="single" w:sz="4" w:space="0" w:color="auto"/>
              <w:right w:val="single" w:sz="4" w:space="0" w:color="auto"/>
            </w:tcBorders>
            <w:shd w:val="clear" w:color="auto" w:fill="auto"/>
            <w:vAlign w:val="bottom"/>
            <w:hideMark/>
          </w:tcPr>
          <w:p w14:paraId="681743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c>
          <w:tcPr>
            <w:tcW w:w="1476" w:type="dxa"/>
            <w:tcBorders>
              <w:top w:val="single" w:sz="4" w:space="0" w:color="auto"/>
              <w:left w:val="nil"/>
              <w:bottom w:val="single" w:sz="4" w:space="0" w:color="auto"/>
              <w:right w:val="single" w:sz="4" w:space="0" w:color="auto"/>
            </w:tcBorders>
            <w:shd w:val="clear" w:color="auto" w:fill="auto"/>
            <w:vAlign w:val="bottom"/>
            <w:hideMark/>
          </w:tcPr>
          <w:p w14:paraId="5F78D51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r>
      <w:tr w:rsidR="00BB2376" w:rsidRPr="006E2EF7" w14:paraId="5C514FF7" w14:textId="77777777" w:rsidTr="007214FD">
        <w:trPr>
          <w:trHeight w:val="36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176D7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w:t>
            </w:r>
          </w:p>
        </w:tc>
        <w:tc>
          <w:tcPr>
            <w:tcW w:w="5242" w:type="dxa"/>
            <w:tcBorders>
              <w:top w:val="nil"/>
              <w:left w:val="nil"/>
              <w:bottom w:val="single" w:sz="4" w:space="0" w:color="auto"/>
              <w:right w:val="single" w:sz="4" w:space="0" w:color="auto"/>
            </w:tcBorders>
            <w:shd w:val="clear" w:color="auto" w:fill="auto"/>
            <w:vAlign w:val="bottom"/>
            <w:hideMark/>
          </w:tcPr>
          <w:p w14:paraId="173A60F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BICICLETE LOC. ST. 2 PIATA LIBERTAT</w:t>
            </w:r>
          </w:p>
        </w:tc>
        <w:tc>
          <w:tcPr>
            <w:tcW w:w="1083" w:type="dxa"/>
            <w:tcBorders>
              <w:top w:val="nil"/>
              <w:left w:val="nil"/>
              <w:bottom w:val="single" w:sz="4" w:space="0" w:color="auto"/>
              <w:right w:val="single" w:sz="4" w:space="0" w:color="auto"/>
            </w:tcBorders>
            <w:shd w:val="clear" w:color="auto" w:fill="auto"/>
            <w:vAlign w:val="bottom"/>
            <w:hideMark/>
          </w:tcPr>
          <w:p w14:paraId="35A7207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740150</w:t>
            </w:r>
          </w:p>
        </w:tc>
        <w:tc>
          <w:tcPr>
            <w:tcW w:w="707" w:type="dxa"/>
            <w:tcBorders>
              <w:top w:val="nil"/>
              <w:left w:val="nil"/>
              <w:bottom w:val="single" w:sz="4" w:space="0" w:color="auto"/>
              <w:right w:val="single" w:sz="4" w:space="0" w:color="auto"/>
            </w:tcBorders>
            <w:shd w:val="clear" w:color="auto" w:fill="auto"/>
            <w:vAlign w:val="bottom"/>
            <w:hideMark/>
          </w:tcPr>
          <w:p w14:paraId="6795B10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4B42E2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204156.40</w:t>
            </w:r>
          </w:p>
        </w:tc>
        <w:tc>
          <w:tcPr>
            <w:tcW w:w="1476" w:type="dxa"/>
            <w:tcBorders>
              <w:top w:val="nil"/>
              <w:left w:val="nil"/>
              <w:bottom w:val="single" w:sz="4" w:space="0" w:color="auto"/>
              <w:right w:val="single" w:sz="4" w:space="0" w:color="auto"/>
            </w:tcBorders>
            <w:shd w:val="clear" w:color="auto" w:fill="auto"/>
            <w:vAlign w:val="bottom"/>
            <w:hideMark/>
          </w:tcPr>
          <w:p w14:paraId="3F5C8B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204,156.40</w:t>
            </w:r>
          </w:p>
        </w:tc>
      </w:tr>
      <w:tr w:rsidR="00BB2376" w:rsidRPr="006E2EF7" w14:paraId="06C63A40" w14:textId="77777777" w:rsidTr="007214FD">
        <w:trPr>
          <w:trHeight w:val="36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675A9A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w:t>
            </w:r>
          </w:p>
        </w:tc>
        <w:tc>
          <w:tcPr>
            <w:tcW w:w="5242" w:type="dxa"/>
            <w:tcBorders>
              <w:top w:val="nil"/>
              <w:left w:val="nil"/>
              <w:bottom w:val="single" w:sz="4" w:space="0" w:color="auto"/>
              <w:right w:val="single" w:sz="4" w:space="0" w:color="auto"/>
            </w:tcBorders>
            <w:shd w:val="clear" w:color="auto" w:fill="auto"/>
            <w:vAlign w:val="bottom"/>
            <w:hideMark/>
          </w:tcPr>
          <w:p w14:paraId="5AFAF76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BICICLETE LOC ST. 3 BISERICA REFOMATA</w:t>
            </w:r>
          </w:p>
        </w:tc>
        <w:tc>
          <w:tcPr>
            <w:tcW w:w="1083" w:type="dxa"/>
            <w:tcBorders>
              <w:top w:val="nil"/>
              <w:left w:val="nil"/>
              <w:bottom w:val="single" w:sz="4" w:space="0" w:color="auto"/>
              <w:right w:val="single" w:sz="4" w:space="0" w:color="auto"/>
            </w:tcBorders>
            <w:shd w:val="clear" w:color="auto" w:fill="auto"/>
            <w:vAlign w:val="bottom"/>
            <w:hideMark/>
          </w:tcPr>
          <w:p w14:paraId="68F16A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740151</w:t>
            </w:r>
          </w:p>
        </w:tc>
        <w:tc>
          <w:tcPr>
            <w:tcW w:w="707" w:type="dxa"/>
            <w:tcBorders>
              <w:top w:val="nil"/>
              <w:left w:val="nil"/>
              <w:bottom w:val="single" w:sz="4" w:space="0" w:color="auto"/>
              <w:right w:val="single" w:sz="4" w:space="0" w:color="auto"/>
            </w:tcBorders>
            <w:shd w:val="clear" w:color="auto" w:fill="auto"/>
            <w:vAlign w:val="bottom"/>
            <w:hideMark/>
          </w:tcPr>
          <w:p w14:paraId="109E12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B33E88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c>
          <w:tcPr>
            <w:tcW w:w="1476" w:type="dxa"/>
            <w:tcBorders>
              <w:top w:val="nil"/>
              <w:left w:val="nil"/>
              <w:bottom w:val="single" w:sz="4" w:space="0" w:color="auto"/>
              <w:right w:val="single" w:sz="4" w:space="0" w:color="auto"/>
            </w:tcBorders>
            <w:shd w:val="clear" w:color="auto" w:fill="auto"/>
            <w:vAlign w:val="bottom"/>
            <w:hideMark/>
          </w:tcPr>
          <w:p w14:paraId="316B91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r>
      <w:tr w:rsidR="00BB2376" w:rsidRPr="006E2EF7" w14:paraId="3FFAED2E" w14:textId="77777777" w:rsidTr="007214FD">
        <w:trPr>
          <w:trHeight w:val="31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DB560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w:t>
            </w:r>
          </w:p>
        </w:tc>
        <w:tc>
          <w:tcPr>
            <w:tcW w:w="5242" w:type="dxa"/>
            <w:tcBorders>
              <w:top w:val="nil"/>
              <w:left w:val="nil"/>
              <w:bottom w:val="single" w:sz="4" w:space="0" w:color="auto"/>
              <w:right w:val="single" w:sz="4" w:space="0" w:color="auto"/>
            </w:tcBorders>
            <w:shd w:val="clear" w:color="auto" w:fill="auto"/>
            <w:vAlign w:val="bottom"/>
            <w:hideMark/>
          </w:tcPr>
          <w:p w14:paraId="3248968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BICICLETE LOCATIA ST. 4 DACZO</w:t>
            </w:r>
          </w:p>
        </w:tc>
        <w:tc>
          <w:tcPr>
            <w:tcW w:w="1083" w:type="dxa"/>
            <w:tcBorders>
              <w:top w:val="nil"/>
              <w:left w:val="nil"/>
              <w:bottom w:val="single" w:sz="4" w:space="0" w:color="auto"/>
              <w:right w:val="single" w:sz="4" w:space="0" w:color="auto"/>
            </w:tcBorders>
            <w:shd w:val="clear" w:color="auto" w:fill="auto"/>
            <w:vAlign w:val="bottom"/>
            <w:hideMark/>
          </w:tcPr>
          <w:p w14:paraId="25C32F6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740152</w:t>
            </w:r>
          </w:p>
        </w:tc>
        <w:tc>
          <w:tcPr>
            <w:tcW w:w="707" w:type="dxa"/>
            <w:tcBorders>
              <w:top w:val="nil"/>
              <w:left w:val="nil"/>
              <w:bottom w:val="single" w:sz="4" w:space="0" w:color="auto"/>
              <w:right w:val="single" w:sz="4" w:space="0" w:color="auto"/>
            </w:tcBorders>
            <w:shd w:val="clear" w:color="auto" w:fill="auto"/>
            <w:vAlign w:val="bottom"/>
            <w:hideMark/>
          </w:tcPr>
          <w:p w14:paraId="4BFD65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32C6B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c>
          <w:tcPr>
            <w:tcW w:w="1476" w:type="dxa"/>
            <w:tcBorders>
              <w:top w:val="nil"/>
              <w:left w:val="nil"/>
              <w:bottom w:val="single" w:sz="4" w:space="0" w:color="auto"/>
              <w:right w:val="single" w:sz="4" w:space="0" w:color="auto"/>
            </w:tcBorders>
            <w:shd w:val="clear" w:color="auto" w:fill="auto"/>
            <w:vAlign w:val="bottom"/>
            <w:hideMark/>
          </w:tcPr>
          <w:p w14:paraId="6A259CB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r>
      <w:tr w:rsidR="00BB2376" w:rsidRPr="006E2EF7" w14:paraId="2F39DEAF" w14:textId="77777777" w:rsidTr="007214FD">
        <w:trPr>
          <w:trHeight w:val="31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869D47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w:t>
            </w:r>
          </w:p>
        </w:tc>
        <w:tc>
          <w:tcPr>
            <w:tcW w:w="5242" w:type="dxa"/>
            <w:tcBorders>
              <w:top w:val="nil"/>
              <w:left w:val="nil"/>
              <w:bottom w:val="single" w:sz="4" w:space="0" w:color="auto"/>
              <w:right w:val="single" w:sz="4" w:space="0" w:color="auto"/>
            </w:tcBorders>
            <w:shd w:val="clear" w:color="auto" w:fill="auto"/>
            <w:vAlign w:val="bottom"/>
            <w:hideMark/>
          </w:tcPr>
          <w:p w14:paraId="2F09333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INCHI. BICICLETE LOC. ST. 5 LUNCA OLTULUI</w:t>
            </w:r>
          </w:p>
        </w:tc>
        <w:tc>
          <w:tcPr>
            <w:tcW w:w="1083" w:type="dxa"/>
            <w:tcBorders>
              <w:top w:val="nil"/>
              <w:left w:val="nil"/>
              <w:bottom w:val="single" w:sz="4" w:space="0" w:color="auto"/>
              <w:right w:val="single" w:sz="4" w:space="0" w:color="auto"/>
            </w:tcBorders>
            <w:shd w:val="clear" w:color="auto" w:fill="auto"/>
            <w:vAlign w:val="bottom"/>
            <w:hideMark/>
          </w:tcPr>
          <w:p w14:paraId="0EFDEE1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740153</w:t>
            </w:r>
          </w:p>
        </w:tc>
        <w:tc>
          <w:tcPr>
            <w:tcW w:w="707" w:type="dxa"/>
            <w:tcBorders>
              <w:top w:val="nil"/>
              <w:left w:val="nil"/>
              <w:bottom w:val="single" w:sz="4" w:space="0" w:color="auto"/>
              <w:right w:val="single" w:sz="4" w:space="0" w:color="auto"/>
            </w:tcBorders>
            <w:shd w:val="clear" w:color="auto" w:fill="auto"/>
            <w:vAlign w:val="bottom"/>
            <w:hideMark/>
          </w:tcPr>
          <w:p w14:paraId="3EA2C1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4D485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c>
          <w:tcPr>
            <w:tcW w:w="1476" w:type="dxa"/>
            <w:tcBorders>
              <w:top w:val="nil"/>
              <w:left w:val="nil"/>
              <w:bottom w:val="single" w:sz="4" w:space="0" w:color="auto"/>
              <w:right w:val="single" w:sz="4" w:space="0" w:color="auto"/>
            </w:tcBorders>
            <w:shd w:val="clear" w:color="auto" w:fill="auto"/>
            <w:vAlign w:val="bottom"/>
            <w:hideMark/>
          </w:tcPr>
          <w:p w14:paraId="6819576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r>
      <w:tr w:rsidR="00BB2376" w:rsidRPr="006E2EF7" w14:paraId="02722A6C" w14:textId="77777777" w:rsidTr="007214FD">
        <w:trPr>
          <w:trHeight w:val="34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A20AD2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w:t>
            </w:r>
          </w:p>
        </w:tc>
        <w:tc>
          <w:tcPr>
            <w:tcW w:w="5242" w:type="dxa"/>
            <w:tcBorders>
              <w:top w:val="nil"/>
              <w:left w:val="nil"/>
              <w:bottom w:val="single" w:sz="4" w:space="0" w:color="auto"/>
              <w:right w:val="single" w:sz="4" w:space="0" w:color="auto"/>
            </w:tcBorders>
            <w:shd w:val="clear" w:color="auto" w:fill="auto"/>
            <w:vAlign w:val="bottom"/>
            <w:hideMark/>
          </w:tcPr>
          <w:p w14:paraId="329E7E6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 6 SEPSI ARENA</w:t>
            </w:r>
          </w:p>
        </w:tc>
        <w:tc>
          <w:tcPr>
            <w:tcW w:w="1083" w:type="dxa"/>
            <w:tcBorders>
              <w:top w:val="nil"/>
              <w:left w:val="nil"/>
              <w:bottom w:val="single" w:sz="4" w:space="0" w:color="auto"/>
              <w:right w:val="single" w:sz="4" w:space="0" w:color="auto"/>
            </w:tcBorders>
            <w:shd w:val="clear" w:color="auto" w:fill="auto"/>
            <w:vAlign w:val="bottom"/>
            <w:hideMark/>
          </w:tcPr>
          <w:p w14:paraId="05638D0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740154</w:t>
            </w:r>
          </w:p>
        </w:tc>
        <w:tc>
          <w:tcPr>
            <w:tcW w:w="707" w:type="dxa"/>
            <w:tcBorders>
              <w:top w:val="nil"/>
              <w:left w:val="nil"/>
              <w:bottom w:val="single" w:sz="4" w:space="0" w:color="auto"/>
              <w:right w:val="single" w:sz="4" w:space="0" w:color="auto"/>
            </w:tcBorders>
            <w:shd w:val="clear" w:color="auto" w:fill="auto"/>
            <w:vAlign w:val="bottom"/>
            <w:hideMark/>
          </w:tcPr>
          <w:p w14:paraId="5726496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2DB5B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364806.40</w:t>
            </w:r>
          </w:p>
        </w:tc>
        <w:tc>
          <w:tcPr>
            <w:tcW w:w="1476" w:type="dxa"/>
            <w:tcBorders>
              <w:top w:val="nil"/>
              <w:left w:val="nil"/>
              <w:bottom w:val="single" w:sz="4" w:space="0" w:color="auto"/>
              <w:right w:val="single" w:sz="4" w:space="0" w:color="auto"/>
            </w:tcBorders>
            <w:shd w:val="clear" w:color="auto" w:fill="auto"/>
            <w:vAlign w:val="bottom"/>
            <w:hideMark/>
          </w:tcPr>
          <w:p w14:paraId="645A977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364,806.40</w:t>
            </w:r>
          </w:p>
        </w:tc>
      </w:tr>
      <w:tr w:rsidR="00BB2376" w:rsidRPr="006E2EF7" w14:paraId="6BC7DC9A" w14:textId="77777777" w:rsidTr="007214FD">
        <w:trPr>
          <w:trHeight w:val="31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0D211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w:t>
            </w:r>
          </w:p>
        </w:tc>
        <w:tc>
          <w:tcPr>
            <w:tcW w:w="5242" w:type="dxa"/>
            <w:tcBorders>
              <w:top w:val="nil"/>
              <w:left w:val="nil"/>
              <w:bottom w:val="single" w:sz="4" w:space="0" w:color="auto"/>
              <w:right w:val="single" w:sz="4" w:space="0" w:color="auto"/>
            </w:tcBorders>
            <w:shd w:val="clear" w:color="auto" w:fill="auto"/>
            <w:vAlign w:val="bottom"/>
            <w:hideMark/>
          </w:tcPr>
          <w:p w14:paraId="45F46D0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INCH BICICLETE LOCATIA STATIA 7 AUTOLIV</w:t>
            </w:r>
          </w:p>
        </w:tc>
        <w:tc>
          <w:tcPr>
            <w:tcW w:w="1083" w:type="dxa"/>
            <w:tcBorders>
              <w:top w:val="nil"/>
              <w:left w:val="nil"/>
              <w:bottom w:val="single" w:sz="4" w:space="0" w:color="auto"/>
              <w:right w:val="single" w:sz="4" w:space="0" w:color="auto"/>
            </w:tcBorders>
            <w:shd w:val="clear" w:color="auto" w:fill="auto"/>
            <w:vAlign w:val="bottom"/>
            <w:hideMark/>
          </w:tcPr>
          <w:p w14:paraId="4D0786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740155</w:t>
            </w:r>
          </w:p>
        </w:tc>
        <w:tc>
          <w:tcPr>
            <w:tcW w:w="707" w:type="dxa"/>
            <w:tcBorders>
              <w:top w:val="nil"/>
              <w:left w:val="nil"/>
              <w:bottom w:val="single" w:sz="4" w:space="0" w:color="auto"/>
              <w:right w:val="single" w:sz="4" w:space="0" w:color="auto"/>
            </w:tcBorders>
            <w:shd w:val="clear" w:color="auto" w:fill="auto"/>
            <w:vAlign w:val="bottom"/>
            <w:hideMark/>
          </w:tcPr>
          <w:p w14:paraId="34CE175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16247E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c>
          <w:tcPr>
            <w:tcW w:w="1476" w:type="dxa"/>
            <w:tcBorders>
              <w:top w:val="nil"/>
              <w:left w:val="nil"/>
              <w:bottom w:val="single" w:sz="4" w:space="0" w:color="auto"/>
              <w:right w:val="single" w:sz="4" w:space="0" w:color="auto"/>
            </w:tcBorders>
            <w:shd w:val="clear" w:color="auto" w:fill="auto"/>
            <w:vAlign w:val="bottom"/>
            <w:hideMark/>
          </w:tcPr>
          <w:p w14:paraId="126C9CC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r>
      <w:tr w:rsidR="00BB2376" w:rsidRPr="006E2EF7" w14:paraId="342C836D" w14:textId="77777777" w:rsidTr="007214FD">
        <w:trPr>
          <w:trHeight w:val="30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D66FD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w:t>
            </w:r>
          </w:p>
        </w:tc>
        <w:tc>
          <w:tcPr>
            <w:tcW w:w="5242" w:type="dxa"/>
            <w:tcBorders>
              <w:top w:val="nil"/>
              <w:left w:val="nil"/>
              <w:bottom w:val="single" w:sz="4" w:space="0" w:color="auto"/>
              <w:right w:val="single" w:sz="4" w:space="0" w:color="auto"/>
            </w:tcBorders>
            <w:shd w:val="clear" w:color="auto" w:fill="auto"/>
            <w:vAlign w:val="bottom"/>
            <w:hideMark/>
          </w:tcPr>
          <w:p w14:paraId="2313286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BICICLETE LOCATIA STATIA 8 STADIONULU</w:t>
            </w:r>
          </w:p>
        </w:tc>
        <w:tc>
          <w:tcPr>
            <w:tcW w:w="1083" w:type="dxa"/>
            <w:tcBorders>
              <w:top w:val="nil"/>
              <w:left w:val="nil"/>
              <w:bottom w:val="single" w:sz="4" w:space="0" w:color="auto"/>
              <w:right w:val="single" w:sz="4" w:space="0" w:color="auto"/>
            </w:tcBorders>
            <w:shd w:val="clear" w:color="auto" w:fill="auto"/>
            <w:vAlign w:val="bottom"/>
            <w:hideMark/>
          </w:tcPr>
          <w:p w14:paraId="31022A9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740156</w:t>
            </w:r>
          </w:p>
        </w:tc>
        <w:tc>
          <w:tcPr>
            <w:tcW w:w="707" w:type="dxa"/>
            <w:tcBorders>
              <w:top w:val="nil"/>
              <w:left w:val="nil"/>
              <w:bottom w:val="single" w:sz="4" w:space="0" w:color="auto"/>
              <w:right w:val="single" w:sz="4" w:space="0" w:color="auto"/>
            </w:tcBorders>
            <w:shd w:val="clear" w:color="auto" w:fill="auto"/>
            <w:vAlign w:val="bottom"/>
            <w:hideMark/>
          </w:tcPr>
          <w:p w14:paraId="3B28087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9DAA15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c>
          <w:tcPr>
            <w:tcW w:w="1476" w:type="dxa"/>
            <w:tcBorders>
              <w:top w:val="nil"/>
              <w:left w:val="nil"/>
              <w:bottom w:val="single" w:sz="4" w:space="0" w:color="auto"/>
              <w:right w:val="single" w:sz="4" w:space="0" w:color="auto"/>
            </w:tcBorders>
            <w:shd w:val="clear" w:color="auto" w:fill="auto"/>
            <w:vAlign w:val="bottom"/>
            <w:hideMark/>
          </w:tcPr>
          <w:p w14:paraId="236D53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r>
      <w:tr w:rsidR="00BB2376" w:rsidRPr="006E2EF7" w14:paraId="4DC839D1" w14:textId="77777777" w:rsidTr="007214FD">
        <w:trPr>
          <w:trHeight w:val="30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ABAAF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w:t>
            </w:r>
          </w:p>
        </w:tc>
        <w:tc>
          <w:tcPr>
            <w:tcW w:w="5242" w:type="dxa"/>
            <w:tcBorders>
              <w:top w:val="nil"/>
              <w:left w:val="nil"/>
              <w:bottom w:val="single" w:sz="4" w:space="0" w:color="auto"/>
              <w:right w:val="single" w:sz="4" w:space="0" w:color="auto"/>
            </w:tcBorders>
            <w:shd w:val="clear" w:color="auto" w:fill="auto"/>
            <w:vAlign w:val="bottom"/>
            <w:hideMark/>
          </w:tcPr>
          <w:p w14:paraId="56EECFC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 9 NICOLAE IORGA</w:t>
            </w:r>
          </w:p>
        </w:tc>
        <w:tc>
          <w:tcPr>
            <w:tcW w:w="1083" w:type="dxa"/>
            <w:tcBorders>
              <w:top w:val="nil"/>
              <w:left w:val="nil"/>
              <w:bottom w:val="single" w:sz="4" w:space="0" w:color="auto"/>
              <w:right w:val="single" w:sz="4" w:space="0" w:color="auto"/>
            </w:tcBorders>
            <w:shd w:val="clear" w:color="auto" w:fill="auto"/>
            <w:vAlign w:val="bottom"/>
            <w:hideMark/>
          </w:tcPr>
          <w:p w14:paraId="22A6E22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740157</w:t>
            </w:r>
          </w:p>
        </w:tc>
        <w:tc>
          <w:tcPr>
            <w:tcW w:w="707" w:type="dxa"/>
            <w:tcBorders>
              <w:top w:val="nil"/>
              <w:left w:val="nil"/>
              <w:bottom w:val="single" w:sz="4" w:space="0" w:color="auto"/>
              <w:right w:val="single" w:sz="4" w:space="0" w:color="auto"/>
            </w:tcBorders>
            <w:shd w:val="clear" w:color="auto" w:fill="auto"/>
            <w:vAlign w:val="bottom"/>
            <w:hideMark/>
          </w:tcPr>
          <w:p w14:paraId="773F0DF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906C8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c>
          <w:tcPr>
            <w:tcW w:w="1476" w:type="dxa"/>
            <w:tcBorders>
              <w:top w:val="nil"/>
              <w:left w:val="nil"/>
              <w:bottom w:val="single" w:sz="4" w:space="0" w:color="auto"/>
              <w:right w:val="single" w:sz="4" w:space="0" w:color="auto"/>
            </w:tcBorders>
            <w:shd w:val="clear" w:color="auto" w:fill="auto"/>
            <w:vAlign w:val="bottom"/>
            <w:hideMark/>
          </w:tcPr>
          <w:p w14:paraId="244A346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r>
      <w:tr w:rsidR="00BB2376" w:rsidRPr="006E2EF7" w14:paraId="64C8AE99" w14:textId="77777777" w:rsidTr="007214FD">
        <w:trPr>
          <w:trHeight w:val="31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55ED2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w:t>
            </w:r>
          </w:p>
        </w:tc>
        <w:tc>
          <w:tcPr>
            <w:tcW w:w="5242" w:type="dxa"/>
            <w:tcBorders>
              <w:top w:val="nil"/>
              <w:left w:val="nil"/>
              <w:bottom w:val="single" w:sz="4" w:space="0" w:color="auto"/>
              <w:right w:val="single" w:sz="4" w:space="0" w:color="auto"/>
            </w:tcBorders>
            <w:shd w:val="clear" w:color="auto" w:fill="auto"/>
            <w:vAlign w:val="bottom"/>
            <w:hideMark/>
          </w:tcPr>
          <w:p w14:paraId="71CAE8E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 10 PRIMARIE</w:t>
            </w:r>
          </w:p>
        </w:tc>
        <w:tc>
          <w:tcPr>
            <w:tcW w:w="1083" w:type="dxa"/>
            <w:tcBorders>
              <w:top w:val="nil"/>
              <w:left w:val="nil"/>
              <w:bottom w:val="single" w:sz="4" w:space="0" w:color="auto"/>
              <w:right w:val="single" w:sz="4" w:space="0" w:color="auto"/>
            </w:tcBorders>
            <w:shd w:val="clear" w:color="auto" w:fill="auto"/>
            <w:vAlign w:val="bottom"/>
            <w:hideMark/>
          </w:tcPr>
          <w:p w14:paraId="1056CB1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740158</w:t>
            </w:r>
          </w:p>
        </w:tc>
        <w:tc>
          <w:tcPr>
            <w:tcW w:w="707" w:type="dxa"/>
            <w:tcBorders>
              <w:top w:val="nil"/>
              <w:left w:val="nil"/>
              <w:bottom w:val="single" w:sz="4" w:space="0" w:color="auto"/>
              <w:right w:val="single" w:sz="4" w:space="0" w:color="auto"/>
            </w:tcBorders>
            <w:shd w:val="clear" w:color="auto" w:fill="auto"/>
            <w:vAlign w:val="bottom"/>
            <w:hideMark/>
          </w:tcPr>
          <w:p w14:paraId="6CBA79C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8DF0FF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204156.40</w:t>
            </w:r>
          </w:p>
        </w:tc>
        <w:tc>
          <w:tcPr>
            <w:tcW w:w="1476" w:type="dxa"/>
            <w:tcBorders>
              <w:top w:val="nil"/>
              <w:left w:val="nil"/>
              <w:bottom w:val="single" w:sz="4" w:space="0" w:color="auto"/>
              <w:right w:val="single" w:sz="4" w:space="0" w:color="auto"/>
            </w:tcBorders>
            <w:shd w:val="clear" w:color="auto" w:fill="auto"/>
            <w:vAlign w:val="bottom"/>
            <w:hideMark/>
          </w:tcPr>
          <w:p w14:paraId="3073C7E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204,156.40</w:t>
            </w:r>
          </w:p>
        </w:tc>
      </w:tr>
      <w:tr w:rsidR="00BB2376" w:rsidRPr="006E2EF7" w14:paraId="1A8D7F42" w14:textId="77777777" w:rsidTr="007214FD">
        <w:trPr>
          <w:trHeight w:val="34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1DF20F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w:t>
            </w:r>
          </w:p>
        </w:tc>
        <w:tc>
          <w:tcPr>
            <w:tcW w:w="5242" w:type="dxa"/>
            <w:tcBorders>
              <w:top w:val="nil"/>
              <w:left w:val="nil"/>
              <w:bottom w:val="single" w:sz="4" w:space="0" w:color="auto"/>
              <w:right w:val="single" w:sz="4" w:space="0" w:color="auto"/>
            </w:tcBorders>
            <w:shd w:val="clear" w:color="auto" w:fill="auto"/>
            <w:vAlign w:val="bottom"/>
            <w:hideMark/>
          </w:tcPr>
          <w:p w14:paraId="67FF6C9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STATIA 11 FABRICII</w:t>
            </w:r>
          </w:p>
        </w:tc>
        <w:tc>
          <w:tcPr>
            <w:tcW w:w="1083" w:type="dxa"/>
            <w:tcBorders>
              <w:top w:val="nil"/>
              <w:left w:val="nil"/>
              <w:bottom w:val="single" w:sz="4" w:space="0" w:color="auto"/>
              <w:right w:val="single" w:sz="4" w:space="0" w:color="auto"/>
            </w:tcBorders>
            <w:shd w:val="clear" w:color="auto" w:fill="auto"/>
            <w:vAlign w:val="bottom"/>
            <w:hideMark/>
          </w:tcPr>
          <w:p w14:paraId="4CF652D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740159</w:t>
            </w:r>
          </w:p>
        </w:tc>
        <w:tc>
          <w:tcPr>
            <w:tcW w:w="707" w:type="dxa"/>
            <w:tcBorders>
              <w:top w:val="nil"/>
              <w:left w:val="nil"/>
              <w:bottom w:val="single" w:sz="4" w:space="0" w:color="auto"/>
              <w:right w:val="single" w:sz="4" w:space="0" w:color="auto"/>
            </w:tcBorders>
            <w:shd w:val="clear" w:color="auto" w:fill="auto"/>
            <w:vAlign w:val="bottom"/>
            <w:hideMark/>
          </w:tcPr>
          <w:p w14:paraId="20D525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C18E51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c>
          <w:tcPr>
            <w:tcW w:w="1476" w:type="dxa"/>
            <w:tcBorders>
              <w:top w:val="nil"/>
              <w:left w:val="nil"/>
              <w:bottom w:val="single" w:sz="4" w:space="0" w:color="auto"/>
              <w:right w:val="single" w:sz="4" w:space="0" w:color="auto"/>
            </w:tcBorders>
            <w:shd w:val="clear" w:color="auto" w:fill="auto"/>
            <w:vAlign w:val="bottom"/>
            <w:hideMark/>
          </w:tcPr>
          <w:p w14:paraId="5218C01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r>
      <w:tr w:rsidR="00BB2376" w:rsidRPr="006E2EF7" w14:paraId="4EB9DAEE" w14:textId="77777777" w:rsidTr="007214FD">
        <w:trPr>
          <w:trHeight w:val="30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157BF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w:t>
            </w:r>
          </w:p>
        </w:tc>
        <w:tc>
          <w:tcPr>
            <w:tcW w:w="5242" w:type="dxa"/>
            <w:tcBorders>
              <w:top w:val="nil"/>
              <w:left w:val="nil"/>
              <w:bottom w:val="single" w:sz="4" w:space="0" w:color="auto"/>
              <w:right w:val="single" w:sz="4" w:space="0" w:color="auto"/>
            </w:tcBorders>
            <w:shd w:val="clear" w:color="auto" w:fill="auto"/>
            <w:vAlign w:val="bottom"/>
            <w:hideMark/>
          </w:tcPr>
          <w:p w14:paraId="5E4AFDC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 12 BLOCURI ANL</w:t>
            </w:r>
          </w:p>
        </w:tc>
        <w:tc>
          <w:tcPr>
            <w:tcW w:w="1083" w:type="dxa"/>
            <w:tcBorders>
              <w:top w:val="nil"/>
              <w:left w:val="nil"/>
              <w:bottom w:val="single" w:sz="4" w:space="0" w:color="auto"/>
              <w:right w:val="single" w:sz="4" w:space="0" w:color="auto"/>
            </w:tcBorders>
            <w:shd w:val="clear" w:color="auto" w:fill="auto"/>
            <w:vAlign w:val="bottom"/>
            <w:hideMark/>
          </w:tcPr>
          <w:p w14:paraId="7DF73B2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740160</w:t>
            </w:r>
          </w:p>
        </w:tc>
        <w:tc>
          <w:tcPr>
            <w:tcW w:w="707" w:type="dxa"/>
            <w:tcBorders>
              <w:top w:val="nil"/>
              <w:left w:val="nil"/>
              <w:bottom w:val="single" w:sz="4" w:space="0" w:color="auto"/>
              <w:right w:val="single" w:sz="4" w:space="0" w:color="auto"/>
            </w:tcBorders>
            <w:shd w:val="clear" w:color="auto" w:fill="auto"/>
            <w:vAlign w:val="bottom"/>
            <w:hideMark/>
          </w:tcPr>
          <w:p w14:paraId="10A5EC7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86C5C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c>
          <w:tcPr>
            <w:tcW w:w="1476" w:type="dxa"/>
            <w:tcBorders>
              <w:top w:val="nil"/>
              <w:left w:val="nil"/>
              <w:bottom w:val="single" w:sz="4" w:space="0" w:color="auto"/>
              <w:right w:val="single" w:sz="4" w:space="0" w:color="auto"/>
            </w:tcBorders>
            <w:shd w:val="clear" w:color="auto" w:fill="auto"/>
            <w:vAlign w:val="bottom"/>
            <w:hideMark/>
          </w:tcPr>
          <w:p w14:paraId="0022B65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r>
      <w:tr w:rsidR="00BB2376" w:rsidRPr="006E2EF7" w14:paraId="47DD7552"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B10C6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w:t>
            </w:r>
          </w:p>
        </w:tc>
        <w:tc>
          <w:tcPr>
            <w:tcW w:w="5242" w:type="dxa"/>
            <w:tcBorders>
              <w:top w:val="nil"/>
              <w:left w:val="nil"/>
              <w:bottom w:val="single" w:sz="4" w:space="0" w:color="auto"/>
              <w:right w:val="single" w:sz="4" w:space="0" w:color="auto"/>
            </w:tcBorders>
            <w:shd w:val="clear" w:color="auto" w:fill="auto"/>
            <w:vAlign w:val="bottom"/>
            <w:hideMark/>
          </w:tcPr>
          <w:p w14:paraId="5D9E4BF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 BICICLETE LOC ST 13 GRIGORE BALAN</w:t>
            </w:r>
          </w:p>
        </w:tc>
        <w:tc>
          <w:tcPr>
            <w:tcW w:w="1083" w:type="dxa"/>
            <w:tcBorders>
              <w:top w:val="nil"/>
              <w:left w:val="nil"/>
              <w:bottom w:val="single" w:sz="4" w:space="0" w:color="auto"/>
              <w:right w:val="single" w:sz="4" w:space="0" w:color="auto"/>
            </w:tcBorders>
            <w:shd w:val="clear" w:color="auto" w:fill="auto"/>
            <w:vAlign w:val="bottom"/>
            <w:hideMark/>
          </w:tcPr>
          <w:p w14:paraId="1CD531C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740161</w:t>
            </w:r>
          </w:p>
        </w:tc>
        <w:tc>
          <w:tcPr>
            <w:tcW w:w="707" w:type="dxa"/>
            <w:tcBorders>
              <w:top w:val="nil"/>
              <w:left w:val="nil"/>
              <w:bottom w:val="single" w:sz="4" w:space="0" w:color="auto"/>
              <w:right w:val="single" w:sz="4" w:space="0" w:color="auto"/>
            </w:tcBorders>
            <w:shd w:val="clear" w:color="auto" w:fill="auto"/>
            <w:vAlign w:val="bottom"/>
            <w:hideMark/>
          </w:tcPr>
          <w:p w14:paraId="39E35A1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204D49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257706.40</w:t>
            </w:r>
          </w:p>
        </w:tc>
        <w:tc>
          <w:tcPr>
            <w:tcW w:w="1476" w:type="dxa"/>
            <w:tcBorders>
              <w:top w:val="nil"/>
              <w:left w:val="nil"/>
              <w:bottom w:val="single" w:sz="4" w:space="0" w:color="auto"/>
              <w:right w:val="single" w:sz="4" w:space="0" w:color="auto"/>
            </w:tcBorders>
            <w:shd w:val="clear" w:color="auto" w:fill="auto"/>
            <w:vAlign w:val="bottom"/>
            <w:hideMark/>
          </w:tcPr>
          <w:p w14:paraId="6E5B83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257,706.40</w:t>
            </w:r>
          </w:p>
        </w:tc>
      </w:tr>
      <w:tr w:rsidR="00BB2376" w:rsidRPr="006E2EF7" w14:paraId="523DAF6B" w14:textId="77777777" w:rsidTr="007214FD">
        <w:trPr>
          <w:trHeight w:val="37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5EA96D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w:t>
            </w:r>
          </w:p>
        </w:tc>
        <w:tc>
          <w:tcPr>
            <w:tcW w:w="5242" w:type="dxa"/>
            <w:tcBorders>
              <w:top w:val="nil"/>
              <w:left w:val="nil"/>
              <w:bottom w:val="single" w:sz="4" w:space="0" w:color="auto"/>
              <w:right w:val="single" w:sz="4" w:space="0" w:color="auto"/>
            </w:tcBorders>
            <w:shd w:val="clear" w:color="auto" w:fill="auto"/>
            <w:vAlign w:val="bottom"/>
            <w:hideMark/>
          </w:tcPr>
          <w:p w14:paraId="63A99DF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INCHIRIERE BICICLETE LOC ST 14 STRAND</w:t>
            </w:r>
          </w:p>
        </w:tc>
        <w:tc>
          <w:tcPr>
            <w:tcW w:w="1083" w:type="dxa"/>
            <w:tcBorders>
              <w:top w:val="nil"/>
              <w:left w:val="nil"/>
              <w:bottom w:val="single" w:sz="4" w:space="0" w:color="auto"/>
              <w:right w:val="single" w:sz="4" w:space="0" w:color="auto"/>
            </w:tcBorders>
            <w:shd w:val="clear" w:color="auto" w:fill="auto"/>
            <w:vAlign w:val="bottom"/>
            <w:hideMark/>
          </w:tcPr>
          <w:p w14:paraId="7D1D906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740162</w:t>
            </w:r>
          </w:p>
        </w:tc>
        <w:tc>
          <w:tcPr>
            <w:tcW w:w="707" w:type="dxa"/>
            <w:tcBorders>
              <w:top w:val="nil"/>
              <w:left w:val="nil"/>
              <w:bottom w:val="single" w:sz="4" w:space="0" w:color="auto"/>
              <w:right w:val="single" w:sz="4" w:space="0" w:color="auto"/>
            </w:tcBorders>
            <w:shd w:val="clear" w:color="auto" w:fill="auto"/>
            <w:vAlign w:val="bottom"/>
            <w:hideMark/>
          </w:tcPr>
          <w:p w14:paraId="7239956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626B13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c>
          <w:tcPr>
            <w:tcW w:w="1476" w:type="dxa"/>
            <w:tcBorders>
              <w:top w:val="nil"/>
              <w:left w:val="nil"/>
              <w:bottom w:val="single" w:sz="4" w:space="0" w:color="auto"/>
              <w:right w:val="single" w:sz="4" w:space="0" w:color="auto"/>
            </w:tcBorders>
            <w:shd w:val="clear" w:color="auto" w:fill="auto"/>
            <w:vAlign w:val="bottom"/>
            <w:hideMark/>
          </w:tcPr>
          <w:p w14:paraId="356A83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97,056.40</w:t>
            </w:r>
          </w:p>
        </w:tc>
      </w:tr>
      <w:tr w:rsidR="00BB2376" w:rsidRPr="006E2EF7" w14:paraId="5C5B4798"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37F7D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w:t>
            </w:r>
          </w:p>
        </w:tc>
        <w:tc>
          <w:tcPr>
            <w:tcW w:w="5242" w:type="dxa"/>
            <w:tcBorders>
              <w:top w:val="nil"/>
              <w:left w:val="nil"/>
              <w:bottom w:val="single" w:sz="4" w:space="0" w:color="auto"/>
              <w:right w:val="single" w:sz="4" w:space="0" w:color="auto"/>
            </w:tcBorders>
            <w:shd w:val="clear" w:color="auto" w:fill="auto"/>
            <w:vAlign w:val="bottom"/>
            <w:hideMark/>
          </w:tcPr>
          <w:p w14:paraId="6D044B1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INCHIRIERE BICICLETE LOC ST 15 GARA</w:t>
            </w:r>
          </w:p>
        </w:tc>
        <w:tc>
          <w:tcPr>
            <w:tcW w:w="1083" w:type="dxa"/>
            <w:tcBorders>
              <w:top w:val="nil"/>
              <w:left w:val="nil"/>
              <w:bottom w:val="single" w:sz="4" w:space="0" w:color="auto"/>
              <w:right w:val="single" w:sz="4" w:space="0" w:color="auto"/>
            </w:tcBorders>
            <w:shd w:val="clear" w:color="auto" w:fill="auto"/>
            <w:vAlign w:val="bottom"/>
            <w:hideMark/>
          </w:tcPr>
          <w:p w14:paraId="58C12F2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740163</w:t>
            </w:r>
          </w:p>
        </w:tc>
        <w:tc>
          <w:tcPr>
            <w:tcW w:w="707" w:type="dxa"/>
            <w:tcBorders>
              <w:top w:val="nil"/>
              <w:left w:val="nil"/>
              <w:bottom w:val="single" w:sz="4" w:space="0" w:color="auto"/>
              <w:right w:val="single" w:sz="4" w:space="0" w:color="auto"/>
            </w:tcBorders>
            <w:shd w:val="clear" w:color="auto" w:fill="auto"/>
            <w:vAlign w:val="bottom"/>
            <w:hideMark/>
          </w:tcPr>
          <w:p w14:paraId="063BED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41BAF4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c>
          <w:tcPr>
            <w:tcW w:w="1476" w:type="dxa"/>
            <w:tcBorders>
              <w:top w:val="nil"/>
              <w:left w:val="nil"/>
              <w:bottom w:val="single" w:sz="4" w:space="0" w:color="auto"/>
              <w:right w:val="single" w:sz="4" w:space="0" w:color="auto"/>
            </w:tcBorders>
            <w:shd w:val="clear" w:color="auto" w:fill="auto"/>
            <w:vAlign w:val="bottom"/>
            <w:hideMark/>
          </w:tcPr>
          <w:p w14:paraId="751FB47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r>
      <w:tr w:rsidR="00BB2376" w:rsidRPr="006E2EF7" w14:paraId="7D3AAED8" w14:textId="77777777" w:rsidTr="007214FD">
        <w:trPr>
          <w:trHeight w:val="36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4D670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w:t>
            </w:r>
          </w:p>
        </w:tc>
        <w:tc>
          <w:tcPr>
            <w:tcW w:w="5242" w:type="dxa"/>
            <w:tcBorders>
              <w:top w:val="nil"/>
              <w:left w:val="nil"/>
              <w:bottom w:val="single" w:sz="4" w:space="0" w:color="auto"/>
              <w:right w:val="single" w:sz="4" w:space="0" w:color="auto"/>
            </w:tcBorders>
            <w:shd w:val="clear" w:color="auto" w:fill="auto"/>
            <w:vAlign w:val="bottom"/>
            <w:hideMark/>
          </w:tcPr>
          <w:p w14:paraId="21A8C55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SISTEM DE INCHIRIERE BICICLETE LOC STATIA 16 PIATA</w:t>
            </w:r>
          </w:p>
        </w:tc>
        <w:tc>
          <w:tcPr>
            <w:tcW w:w="1083" w:type="dxa"/>
            <w:tcBorders>
              <w:top w:val="nil"/>
              <w:left w:val="nil"/>
              <w:bottom w:val="single" w:sz="4" w:space="0" w:color="auto"/>
              <w:right w:val="single" w:sz="4" w:space="0" w:color="auto"/>
            </w:tcBorders>
            <w:shd w:val="clear" w:color="auto" w:fill="auto"/>
            <w:vAlign w:val="bottom"/>
            <w:hideMark/>
          </w:tcPr>
          <w:p w14:paraId="62A8491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740164</w:t>
            </w:r>
          </w:p>
        </w:tc>
        <w:tc>
          <w:tcPr>
            <w:tcW w:w="707" w:type="dxa"/>
            <w:tcBorders>
              <w:top w:val="nil"/>
              <w:left w:val="nil"/>
              <w:bottom w:val="single" w:sz="4" w:space="0" w:color="auto"/>
              <w:right w:val="single" w:sz="4" w:space="0" w:color="auto"/>
            </w:tcBorders>
            <w:shd w:val="clear" w:color="auto" w:fill="auto"/>
            <w:vAlign w:val="bottom"/>
            <w:hideMark/>
          </w:tcPr>
          <w:p w14:paraId="6D08DC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7EF0A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c>
          <w:tcPr>
            <w:tcW w:w="1476" w:type="dxa"/>
            <w:tcBorders>
              <w:top w:val="nil"/>
              <w:left w:val="nil"/>
              <w:bottom w:val="single" w:sz="4" w:space="0" w:color="auto"/>
              <w:right w:val="single" w:sz="4" w:space="0" w:color="auto"/>
            </w:tcBorders>
            <w:shd w:val="clear" w:color="auto" w:fill="auto"/>
            <w:vAlign w:val="bottom"/>
            <w:hideMark/>
          </w:tcPr>
          <w:p w14:paraId="7862B1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225,576.40</w:t>
            </w:r>
          </w:p>
        </w:tc>
      </w:tr>
      <w:tr w:rsidR="00BB2376" w:rsidRPr="006E2EF7" w14:paraId="7285A13F" w14:textId="77777777" w:rsidTr="007214FD">
        <w:trPr>
          <w:trHeight w:val="34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F529D1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w:t>
            </w:r>
          </w:p>
        </w:tc>
        <w:tc>
          <w:tcPr>
            <w:tcW w:w="5242" w:type="dxa"/>
            <w:tcBorders>
              <w:top w:val="nil"/>
              <w:left w:val="nil"/>
              <w:bottom w:val="single" w:sz="4" w:space="0" w:color="auto"/>
              <w:right w:val="single" w:sz="4" w:space="0" w:color="auto"/>
            </w:tcBorders>
            <w:shd w:val="clear" w:color="auto" w:fill="auto"/>
            <w:vAlign w:val="bottom"/>
            <w:hideMark/>
          </w:tcPr>
          <w:p w14:paraId="2F604DB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SIST. DE INCH. BICICLETE LOC. ST.17 LOC. PAIUS DAV</w:t>
            </w:r>
          </w:p>
        </w:tc>
        <w:tc>
          <w:tcPr>
            <w:tcW w:w="1083" w:type="dxa"/>
            <w:tcBorders>
              <w:top w:val="nil"/>
              <w:left w:val="nil"/>
              <w:bottom w:val="single" w:sz="4" w:space="0" w:color="auto"/>
              <w:right w:val="single" w:sz="4" w:space="0" w:color="auto"/>
            </w:tcBorders>
            <w:shd w:val="clear" w:color="auto" w:fill="auto"/>
            <w:vAlign w:val="bottom"/>
            <w:hideMark/>
          </w:tcPr>
          <w:p w14:paraId="1C93778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740165</w:t>
            </w:r>
          </w:p>
        </w:tc>
        <w:tc>
          <w:tcPr>
            <w:tcW w:w="707" w:type="dxa"/>
            <w:tcBorders>
              <w:top w:val="nil"/>
              <w:left w:val="nil"/>
              <w:bottom w:val="single" w:sz="4" w:space="0" w:color="auto"/>
              <w:right w:val="single" w:sz="4" w:space="0" w:color="auto"/>
            </w:tcBorders>
            <w:shd w:val="clear" w:color="auto" w:fill="auto"/>
            <w:vAlign w:val="bottom"/>
            <w:hideMark/>
          </w:tcPr>
          <w:p w14:paraId="605E03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1BB6C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c>
          <w:tcPr>
            <w:tcW w:w="1476" w:type="dxa"/>
            <w:tcBorders>
              <w:top w:val="nil"/>
              <w:left w:val="nil"/>
              <w:bottom w:val="single" w:sz="4" w:space="0" w:color="auto"/>
              <w:right w:val="single" w:sz="4" w:space="0" w:color="auto"/>
            </w:tcBorders>
            <w:shd w:val="clear" w:color="auto" w:fill="auto"/>
            <w:vAlign w:val="bottom"/>
            <w:hideMark/>
          </w:tcPr>
          <w:p w14:paraId="5E4405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150,606.40</w:t>
            </w:r>
          </w:p>
        </w:tc>
      </w:tr>
      <w:tr w:rsidR="00BB2376" w:rsidRPr="006E2EF7" w14:paraId="6D4E942A"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B87DB1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w:t>
            </w:r>
          </w:p>
        </w:tc>
        <w:tc>
          <w:tcPr>
            <w:tcW w:w="5242" w:type="dxa"/>
            <w:tcBorders>
              <w:top w:val="nil"/>
              <w:left w:val="nil"/>
              <w:bottom w:val="single" w:sz="4" w:space="0" w:color="auto"/>
              <w:right w:val="single" w:sz="4" w:space="0" w:color="auto"/>
            </w:tcBorders>
            <w:shd w:val="clear" w:color="auto" w:fill="auto"/>
            <w:vAlign w:val="bottom"/>
            <w:hideMark/>
          </w:tcPr>
          <w:p w14:paraId="75EB9AF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INCH BICIC.  ST 1 BABES BOLYAI</w:t>
            </w:r>
          </w:p>
        </w:tc>
        <w:tc>
          <w:tcPr>
            <w:tcW w:w="1083" w:type="dxa"/>
            <w:tcBorders>
              <w:top w:val="nil"/>
              <w:left w:val="nil"/>
              <w:bottom w:val="single" w:sz="4" w:space="0" w:color="auto"/>
              <w:right w:val="single" w:sz="4" w:space="0" w:color="auto"/>
            </w:tcBorders>
            <w:shd w:val="clear" w:color="auto" w:fill="auto"/>
            <w:vAlign w:val="bottom"/>
            <w:hideMark/>
          </w:tcPr>
          <w:p w14:paraId="6AA4479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740166</w:t>
            </w:r>
          </w:p>
        </w:tc>
        <w:tc>
          <w:tcPr>
            <w:tcW w:w="707" w:type="dxa"/>
            <w:tcBorders>
              <w:top w:val="nil"/>
              <w:left w:val="nil"/>
              <w:bottom w:val="single" w:sz="4" w:space="0" w:color="auto"/>
              <w:right w:val="single" w:sz="4" w:space="0" w:color="auto"/>
            </w:tcBorders>
            <w:shd w:val="clear" w:color="auto" w:fill="auto"/>
            <w:vAlign w:val="bottom"/>
            <w:hideMark/>
          </w:tcPr>
          <w:p w14:paraId="3B5AB07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12F90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38D8B9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1BF230D2" w14:textId="77777777" w:rsidTr="007214FD">
        <w:trPr>
          <w:trHeight w:val="34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A96FBF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w:t>
            </w:r>
          </w:p>
        </w:tc>
        <w:tc>
          <w:tcPr>
            <w:tcW w:w="5242" w:type="dxa"/>
            <w:tcBorders>
              <w:top w:val="nil"/>
              <w:left w:val="nil"/>
              <w:bottom w:val="single" w:sz="4" w:space="0" w:color="auto"/>
              <w:right w:val="single" w:sz="4" w:space="0" w:color="auto"/>
            </w:tcBorders>
            <w:shd w:val="clear" w:color="auto" w:fill="auto"/>
            <w:vAlign w:val="bottom"/>
            <w:hideMark/>
          </w:tcPr>
          <w:p w14:paraId="0D4D95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 LOC ST 2 PIATA LIBERTATII</w:t>
            </w:r>
          </w:p>
        </w:tc>
        <w:tc>
          <w:tcPr>
            <w:tcW w:w="1083" w:type="dxa"/>
            <w:tcBorders>
              <w:top w:val="nil"/>
              <w:left w:val="nil"/>
              <w:bottom w:val="single" w:sz="4" w:space="0" w:color="auto"/>
              <w:right w:val="single" w:sz="4" w:space="0" w:color="auto"/>
            </w:tcBorders>
            <w:shd w:val="clear" w:color="auto" w:fill="auto"/>
            <w:vAlign w:val="bottom"/>
            <w:hideMark/>
          </w:tcPr>
          <w:p w14:paraId="746322E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740167</w:t>
            </w:r>
          </w:p>
        </w:tc>
        <w:tc>
          <w:tcPr>
            <w:tcW w:w="707" w:type="dxa"/>
            <w:tcBorders>
              <w:top w:val="nil"/>
              <w:left w:val="nil"/>
              <w:bottom w:val="single" w:sz="4" w:space="0" w:color="auto"/>
              <w:right w:val="single" w:sz="4" w:space="0" w:color="auto"/>
            </w:tcBorders>
            <w:shd w:val="clear" w:color="auto" w:fill="auto"/>
            <w:vAlign w:val="bottom"/>
            <w:hideMark/>
          </w:tcPr>
          <w:p w14:paraId="1A3E8DF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CD8665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44DAE0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44098563" w14:textId="77777777" w:rsidTr="007214FD">
        <w:trPr>
          <w:trHeight w:val="36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5479F4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w:t>
            </w:r>
          </w:p>
        </w:tc>
        <w:tc>
          <w:tcPr>
            <w:tcW w:w="5242" w:type="dxa"/>
            <w:tcBorders>
              <w:top w:val="nil"/>
              <w:left w:val="nil"/>
              <w:bottom w:val="single" w:sz="4" w:space="0" w:color="auto"/>
              <w:right w:val="single" w:sz="4" w:space="0" w:color="auto"/>
            </w:tcBorders>
            <w:shd w:val="clear" w:color="auto" w:fill="auto"/>
            <w:vAlign w:val="bottom"/>
            <w:hideMark/>
          </w:tcPr>
          <w:p w14:paraId="17B699C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LOC 3 BIS. REFORMATA</w:t>
            </w:r>
          </w:p>
        </w:tc>
        <w:tc>
          <w:tcPr>
            <w:tcW w:w="1083" w:type="dxa"/>
            <w:tcBorders>
              <w:top w:val="nil"/>
              <w:left w:val="nil"/>
              <w:bottom w:val="single" w:sz="4" w:space="0" w:color="auto"/>
              <w:right w:val="single" w:sz="4" w:space="0" w:color="auto"/>
            </w:tcBorders>
            <w:shd w:val="clear" w:color="auto" w:fill="auto"/>
            <w:vAlign w:val="bottom"/>
            <w:hideMark/>
          </w:tcPr>
          <w:p w14:paraId="5336FEA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740168</w:t>
            </w:r>
          </w:p>
        </w:tc>
        <w:tc>
          <w:tcPr>
            <w:tcW w:w="707" w:type="dxa"/>
            <w:tcBorders>
              <w:top w:val="nil"/>
              <w:left w:val="nil"/>
              <w:bottom w:val="single" w:sz="4" w:space="0" w:color="auto"/>
              <w:right w:val="single" w:sz="4" w:space="0" w:color="auto"/>
            </w:tcBorders>
            <w:shd w:val="clear" w:color="auto" w:fill="auto"/>
            <w:vAlign w:val="bottom"/>
            <w:hideMark/>
          </w:tcPr>
          <w:p w14:paraId="7FD31FF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17DE0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350962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1A053E6C" w14:textId="77777777" w:rsidTr="007214FD">
        <w:trPr>
          <w:trHeight w:val="391"/>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C4F03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w:t>
            </w:r>
          </w:p>
        </w:tc>
        <w:tc>
          <w:tcPr>
            <w:tcW w:w="5242" w:type="dxa"/>
            <w:tcBorders>
              <w:top w:val="nil"/>
              <w:left w:val="nil"/>
              <w:bottom w:val="single" w:sz="4" w:space="0" w:color="auto"/>
              <w:right w:val="single" w:sz="4" w:space="0" w:color="auto"/>
            </w:tcBorders>
            <w:shd w:val="clear" w:color="auto" w:fill="auto"/>
            <w:vAlign w:val="bottom"/>
            <w:hideMark/>
          </w:tcPr>
          <w:p w14:paraId="3E4BEB9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INCH BICICLETE STATIA 4 DACZO</w:t>
            </w:r>
          </w:p>
        </w:tc>
        <w:tc>
          <w:tcPr>
            <w:tcW w:w="1083" w:type="dxa"/>
            <w:tcBorders>
              <w:top w:val="nil"/>
              <w:left w:val="nil"/>
              <w:bottom w:val="single" w:sz="4" w:space="0" w:color="auto"/>
              <w:right w:val="single" w:sz="4" w:space="0" w:color="auto"/>
            </w:tcBorders>
            <w:shd w:val="clear" w:color="auto" w:fill="auto"/>
            <w:vAlign w:val="bottom"/>
            <w:hideMark/>
          </w:tcPr>
          <w:p w14:paraId="0199FC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740169</w:t>
            </w:r>
          </w:p>
        </w:tc>
        <w:tc>
          <w:tcPr>
            <w:tcW w:w="707" w:type="dxa"/>
            <w:tcBorders>
              <w:top w:val="nil"/>
              <w:left w:val="nil"/>
              <w:bottom w:val="single" w:sz="4" w:space="0" w:color="auto"/>
              <w:right w:val="single" w:sz="4" w:space="0" w:color="auto"/>
            </w:tcBorders>
            <w:shd w:val="clear" w:color="auto" w:fill="auto"/>
            <w:vAlign w:val="bottom"/>
            <w:hideMark/>
          </w:tcPr>
          <w:p w14:paraId="0B77175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2C6D0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5048F5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24DB63B9"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638698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w:t>
            </w:r>
          </w:p>
        </w:tc>
        <w:tc>
          <w:tcPr>
            <w:tcW w:w="5242" w:type="dxa"/>
            <w:tcBorders>
              <w:top w:val="nil"/>
              <w:left w:val="nil"/>
              <w:bottom w:val="single" w:sz="4" w:space="0" w:color="auto"/>
              <w:right w:val="single" w:sz="4" w:space="0" w:color="auto"/>
            </w:tcBorders>
            <w:shd w:val="clear" w:color="auto" w:fill="auto"/>
            <w:vAlign w:val="bottom"/>
            <w:hideMark/>
          </w:tcPr>
          <w:p w14:paraId="4D357E5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 5 LUNCA OLTULUI</w:t>
            </w:r>
          </w:p>
        </w:tc>
        <w:tc>
          <w:tcPr>
            <w:tcW w:w="1083" w:type="dxa"/>
            <w:tcBorders>
              <w:top w:val="nil"/>
              <w:left w:val="nil"/>
              <w:bottom w:val="single" w:sz="4" w:space="0" w:color="auto"/>
              <w:right w:val="single" w:sz="4" w:space="0" w:color="auto"/>
            </w:tcBorders>
            <w:shd w:val="clear" w:color="auto" w:fill="auto"/>
            <w:vAlign w:val="bottom"/>
            <w:hideMark/>
          </w:tcPr>
          <w:p w14:paraId="183DAE9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740170</w:t>
            </w:r>
          </w:p>
        </w:tc>
        <w:tc>
          <w:tcPr>
            <w:tcW w:w="707" w:type="dxa"/>
            <w:tcBorders>
              <w:top w:val="nil"/>
              <w:left w:val="nil"/>
              <w:bottom w:val="single" w:sz="4" w:space="0" w:color="auto"/>
              <w:right w:val="single" w:sz="4" w:space="0" w:color="auto"/>
            </w:tcBorders>
            <w:shd w:val="clear" w:color="auto" w:fill="auto"/>
            <w:vAlign w:val="bottom"/>
            <w:hideMark/>
          </w:tcPr>
          <w:p w14:paraId="115EE9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12C46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1A936D7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365D2531" w14:textId="77777777" w:rsidTr="007214FD">
        <w:trPr>
          <w:trHeight w:val="37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F8D67F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w:t>
            </w:r>
          </w:p>
        </w:tc>
        <w:tc>
          <w:tcPr>
            <w:tcW w:w="5242" w:type="dxa"/>
            <w:tcBorders>
              <w:top w:val="nil"/>
              <w:left w:val="nil"/>
              <w:bottom w:val="single" w:sz="4" w:space="0" w:color="auto"/>
              <w:right w:val="single" w:sz="4" w:space="0" w:color="auto"/>
            </w:tcBorders>
            <w:shd w:val="clear" w:color="auto" w:fill="auto"/>
            <w:vAlign w:val="bottom"/>
            <w:hideMark/>
          </w:tcPr>
          <w:p w14:paraId="3EDB4AC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STATIA 6 SEPSI ARENA</w:t>
            </w:r>
          </w:p>
        </w:tc>
        <w:tc>
          <w:tcPr>
            <w:tcW w:w="1083" w:type="dxa"/>
            <w:tcBorders>
              <w:top w:val="nil"/>
              <w:left w:val="nil"/>
              <w:bottom w:val="single" w:sz="4" w:space="0" w:color="auto"/>
              <w:right w:val="single" w:sz="4" w:space="0" w:color="auto"/>
            </w:tcBorders>
            <w:shd w:val="clear" w:color="auto" w:fill="auto"/>
            <w:vAlign w:val="bottom"/>
            <w:hideMark/>
          </w:tcPr>
          <w:p w14:paraId="7DD1CCF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740171</w:t>
            </w:r>
          </w:p>
        </w:tc>
        <w:tc>
          <w:tcPr>
            <w:tcW w:w="707" w:type="dxa"/>
            <w:tcBorders>
              <w:top w:val="nil"/>
              <w:left w:val="nil"/>
              <w:bottom w:val="single" w:sz="4" w:space="0" w:color="auto"/>
              <w:right w:val="single" w:sz="4" w:space="0" w:color="auto"/>
            </w:tcBorders>
            <w:shd w:val="clear" w:color="auto" w:fill="auto"/>
            <w:vAlign w:val="bottom"/>
            <w:hideMark/>
          </w:tcPr>
          <w:p w14:paraId="74B1E9B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5FE9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4282FE2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2451C468" w14:textId="77777777" w:rsidTr="007214FD">
        <w:trPr>
          <w:trHeight w:val="309"/>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E68886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w:t>
            </w:r>
          </w:p>
        </w:tc>
        <w:tc>
          <w:tcPr>
            <w:tcW w:w="5242" w:type="dxa"/>
            <w:tcBorders>
              <w:top w:val="nil"/>
              <w:left w:val="nil"/>
              <w:bottom w:val="single" w:sz="4" w:space="0" w:color="auto"/>
              <w:right w:val="single" w:sz="4" w:space="0" w:color="auto"/>
            </w:tcBorders>
            <w:shd w:val="clear" w:color="auto" w:fill="auto"/>
            <w:vAlign w:val="bottom"/>
            <w:hideMark/>
          </w:tcPr>
          <w:p w14:paraId="7B462C8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LOC ST 7 AUTOLIV</w:t>
            </w:r>
          </w:p>
        </w:tc>
        <w:tc>
          <w:tcPr>
            <w:tcW w:w="1083" w:type="dxa"/>
            <w:tcBorders>
              <w:top w:val="nil"/>
              <w:left w:val="nil"/>
              <w:bottom w:val="single" w:sz="4" w:space="0" w:color="auto"/>
              <w:right w:val="single" w:sz="4" w:space="0" w:color="auto"/>
            </w:tcBorders>
            <w:shd w:val="clear" w:color="auto" w:fill="auto"/>
            <w:vAlign w:val="bottom"/>
            <w:hideMark/>
          </w:tcPr>
          <w:p w14:paraId="4E268DE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740172</w:t>
            </w:r>
          </w:p>
        </w:tc>
        <w:tc>
          <w:tcPr>
            <w:tcW w:w="707" w:type="dxa"/>
            <w:tcBorders>
              <w:top w:val="nil"/>
              <w:left w:val="nil"/>
              <w:bottom w:val="single" w:sz="4" w:space="0" w:color="auto"/>
              <w:right w:val="single" w:sz="4" w:space="0" w:color="auto"/>
            </w:tcBorders>
            <w:shd w:val="clear" w:color="auto" w:fill="auto"/>
            <w:vAlign w:val="bottom"/>
            <w:hideMark/>
          </w:tcPr>
          <w:p w14:paraId="381EE1E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3CD7F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4D99E77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2507B32D" w14:textId="77777777" w:rsidTr="007214FD">
        <w:trPr>
          <w:trHeight w:val="37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FE88D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lastRenderedPageBreak/>
              <w:t>25</w:t>
            </w:r>
          </w:p>
        </w:tc>
        <w:tc>
          <w:tcPr>
            <w:tcW w:w="5242" w:type="dxa"/>
            <w:tcBorders>
              <w:top w:val="nil"/>
              <w:left w:val="nil"/>
              <w:bottom w:val="single" w:sz="4" w:space="0" w:color="auto"/>
              <w:right w:val="single" w:sz="4" w:space="0" w:color="auto"/>
            </w:tcBorders>
            <w:shd w:val="clear" w:color="auto" w:fill="auto"/>
            <w:vAlign w:val="bottom"/>
            <w:hideMark/>
          </w:tcPr>
          <w:p w14:paraId="477B833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INCH BICICL. LOC ST 8 STADIONULUI</w:t>
            </w:r>
          </w:p>
        </w:tc>
        <w:tc>
          <w:tcPr>
            <w:tcW w:w="1083" w:type="dxa"/>
            <w:tcBorders>
              <w:top w:val="nil"/>
              <w:left w:val="nil"/>
              <w:bottom w:val="single" w:sz="4" w:space="0" w:color="auto"/>
              <w:right w:val="single" w:sz="4" w:space="0" w:color="auto"/>
            </w:tcBorders>
            <w:shd w:val="clear" w:color="auto" w:fill="auto"/>
            <w:vAlign w:val="bottom"/>
            <w:hideMark/>
          </w:tcPr>
          <w:p w14:paraId="686650A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740173</w:t>
            </w:r>
          </w:p>
        </w:tc>
        <w:tc>
          <w:tcPr>
            <w:tcW w:w="707" w:type="dxa"/>
            <w:tcBorders>
              <w:top w:val="nil"/>
              <w:left w:val="nil"/>
              <w:bottom w:val="single" w:sz="4" w:space="0" w:color="auto"/>
              <w:right w:val="single" w:sz="4" w:space="0" w:color="auto"/>
            </w:tcBorders>
            <w:shd w:val="clear" w:color="auto" w:fill="auto"/>
            <w:vAlign w:val="bottom"/>
            <w:hideMark/>
          </w:tcPr>
          <w:p w14:paraId="383168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A874D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13B86BA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0EB7AB15"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3718B5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w:t>
            </w:r>
          </w:p>
        </w:tc>
        <w:tc>
          <w:tcPr>
            <w:tcW w:w="5242" w:type="dxa"/>
            <w:tcBorders>
              <w:top w:val="nil"/>
              <w:left w:val="nil"/>
              <w:bottom w:val="single" w:sz="4" w:space="0" w:color="auto"/>
              <w:right w:val="single" w:sz="4" w:space="0" w:color="auto"/>
            </w:tcBorders>
            <w:shd w:val="clear" w:color="auto" w:fill="auto"/>
            <w:vAlign w:val="bottom"/>
            <w:hideMark/>
          </w:tcPr>
          <w:p w14:paraId="25FB086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 LOC ST 9 NICOLAE IORGA</w:t>
            </w:r>
          </w:p>
        </w:tc>
        <w:tc>
          <w:tcPr>
            <w:tcW w:w="1083" w:type="dxa"/>
            <w:tcBorders>
              <w:top w:val="nil"/>
              <w:left w:val="nil"/>
              <w:bottom w:val="single" w:sz="4" w:space="0" w:color="auto"/>
              <w:right w:val="single" w:sz="4" w:space="0" w:color="auto"/>
            </w:tcBorders>
            <w:shd w:val="clear" w:color="auto" w:fill="auto"/>
            <w:vAlign w:val="bottom"/>
            <w:hideMark/>
          </w:tcPr>
          <w:p w14:paraId="2A7D5C8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740174</w:t>
            </w:r>
          </w:p>
        </w:tc>
        <w:tc>
          <w:tcPr>
            <w:tcW w:w="707" w:type="dxa"/>
            <w:tcBorders>
              <w:top w:val="nil"/>
              <w:left w:val="nil"/>
              <w:bottom w:val="single" w:sz="4" w:space="0" w:color="auto"/>
              <w:right w:val="single" w:sz="4" w:space="0" w:color="auto"/>
            </w:tcBorders>
            <w:shd w:val="clear" w:color="auto" w:fill="auto"/>
            <w:vAlign w:val="bottom"/>
            <w:hideMark/>
          </w:tcPr>
          <w:p w14:paraId="2653D1C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A4A4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5F38523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1818D917" w14:textId="77777777" w:rsidTr="007214FD">
        <w:trPr>
          <w:trHeight w:val="36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72AEB9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27</w:t>
            </w:r>
          </w:p>
        </w:tc>
        <w:tc>
          <w:tcPr>
            <w:tcW w:w="5242" w:type="dxa"/>
            <w:tcBorders>
              <w:top w:val="nil"/>
              <w:left w:val="nil"/>
              <w:bottom w:val="single" w:sz="4" w:space="0" w:color="auto"/>
              <w:right w:val="single" w:sz="4" w:space="0" w:color="auto"/>
            </w:tcBorders>
            <w:shd w:val="clear" w:color="auto" w:fill="auto"/>
            <w:vAlign w:val="bottom"/>
            <w:hideMark/>
          </w:tcPr>
          <w:p w14:paraId="049CEB1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 BICICLETET LOC ST 10 PRIMARIE</w:t>
            </w:r>
          </w:p>
        </w:tc>
        <w:tc>
          <w:tcPr>
            <w:tcW w:w="1083" w:type="dxa"/>
            <w:tcBorders>
              <w:top w:val="nil"/>
              <w:left w:val="nil"/>
              <w:bottom w:val="single" w:sz="4" w:space="0" w:color="auto"/>
              <w:right w:val="single" w:sz="4" w:space="0" w:color="auto"/>
            </w:tcBorders>
            <w:shd w:val="clear" w:color="auto" w:fill="auto"/>
            <w:vAlign w:val="bottom"/>
            <w:hideMark/>
          </w:tcPr>
          <w:p w14:paraId="12F3355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740175</w:t>
            </w:r>
          </w:p>
        </w:tc>
        <w:tc>
          <w:tcPr>
            <w:tcW w:w="707" w:type="dxa"/>
            <w:tcBorders>
              <w:top w:val="nil"/>
              <w:left w:val="nil"/>
              <w:bottom w:val="single" w:sz="4" w:space="0" w:color="auto"/>
              <w:right w:val="single" w:sz="4" w:space="0" w:color="auto"/>
            </w:tcBorders>
            <w:shd w:val="clear" w:color="auto" w:fill="auto"/>
            <w:vAlign w:val="bottom"/>
            <w:hideMark/>
          </w:tcPr>
          <w:p w14:paraId="1751DA4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A2F3B1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40FBD4A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1BC1A5D7" w14:textId="77777777" w:rsidTr="007214FD">
        <w:trPr>
          <w:trHeight w:val="39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C4D0E7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28</w:t>
            </w:r>
          </w:p>
        </w:tc>
        <w:tc>
          <w:tcPr>
            <w:tcW w:w="5242" w:type="dxa"/>
            <w:tcBorders>
              <w:top w:val="nil"/>
              <w:left w:val="nil"/>
              <w:bottom w:val="single" w:sz="4" w:space="0" w:color="auto"/>
              <w:right w:val="single" w:sz="4" w:space="0" w:color="auto"/>
            </w:tcBorders>
            <w:shd w:val="clear" w:color="auto" w:fill="auto"/>
            <w:vAlign w:val="bottom"/>
            <w:hideMark/>
          </w:tcPr>
          <w:p w14:paraId="0330AD2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INCH BICICLETE LOC ST 11 FABRICII</w:t>
            </w:r>
          </w:p>
        </w:tc>
        <w:tc>
          <w:tcPr>
            <w:tcW w:w="1083" w:type="dxa"/>
            <w:tcBorders>
              <w:top w:val="nil"/>
              <w:left w:val="nil"/>
              <w:bottom w:val="single" w:sz="4" w:space="0" w:color="auto"/>
              <w:right w:val="single" w:sz="4" w:space="0" w:color="auto"/>
            </w:tcBorders>
            <w:shd w:val="clear" w:color="auto" w:fill="auto"/>
            <w:vAlign w:val="bottom"/>
            <w:hideMark/>
          </w:tcPr>
          <w:p w14:paraId="7D701E7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740176</w:t>
            </w:r>
          </w:p>
        </w:tc>
        <w:tc>
          <w:tcPr>
            <w:tcW w:w="707" w:type="dxa"/>
            <w:tcBorders>
              <w:top w:val="nil"/>
              <w:left w:val="nil"/>
              <w:bottom w:val="single" w:sz="4" w:space="0" w:color="auto"/>
              <w:right w:val="single" w:sz="4" w:space="0" w:color="auto"/>
            </w:tcBorders>
            <w:shd w:val="clear" w:color="auto" w:fill="auto"/>
            <w:vAlign w:val="bottom"/>
            <w:hideMark/>
          </w:tcPr>
          <w:p w14:paraId="514D9E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9D54B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76B869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53415620" w14:textId="77777777" w:rsidTr="007214FD">
        <w:trPr>
          <w:trHeight w:val="22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F03F4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29</w:t>
            </w:r>
          </w:p>
        </w:tc>
        <w:tc>
          <w:tcPr>
            <w:tcW w:w="5242" w:type="dxa"/>
            <w:tcBorders>
              <w:top w:val="nil"/>
              <w:left w:val="nil"/>
              <w:bottom w:val="single" w:sz="4" w:space="0" w:color="auto"/>
              <w:right w:val="single" w:sz="4" w:space="0" w:color="auto"/>
            </w:tcBorders>
            <w:shd w:val="clear" w:color="auto" w:fill="auto"/>
            <w:vAlign w:val="bottom"/>
            <w:hideMark/>
          </w:tcPr>
          <w:p w14:paraId="05BE68F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 12 BLOCURI ANL</w:t>
            </w:r>
          </w:p>
        </w:tc>
        <w:tc>
          <w:tcPr>
            <w:tcW w:w="1083" w:type="dxa"/>
            <w:tcBorders>
              <w:top w:val="nil"/>
              <w:left w:val="nil"/>
              <w:bottom w:val="single" w:sz="4" w:space="0" w:color="auto"/>
              <w:right w:val="single" w:sz="4" w:space="0" w:color="auto"/>
            </w:tcBorders>
            <w:shd w:val="clear" w:color="auto" w:fill="auto"/>
            <w:vAlign w:val="bottom"/>
            <w:hideMark/>
          </w:tcPr>
          <w:p w14:paraId="74CC747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740177</w:t>
            </w:r>
          </w:p>
        </w:tc>
        <w:tc>
          <w:tcPr>
            <w:tcW w:w="707" w:type="dxa"/>
            <w:tcBorders>
              <w:top w:val="nil"/>
              <w:left w:val="nil"/>
              <w:bottom w:val="single" w:sz="4" w:space="0" w:color="auto"/>
              <w:right w:val="single" w:sz="4" w:space="0" w:color="auto"/>
            </w:tcBorders>
            <w:shd w:val="clear" w:color="auto" w:fill="auto"/>
            <w:vAlign w:val="bottom"/>
            <w:hideMark/>
          </w:tcPr>
          <w:p w14:paraId="629CB25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07203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210B8D8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39109C7D" w14:textId="77777777" w:rsidTr="007214FD">
        <w:trPr>
          <w:trHeight w:val="258"/>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C91DA8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30</w:t>
            </w:r>
          </w:p>
        </w:tc>
        <w:tc>
          <w:tcPr>
            <w:tcW w:w="5242" w:type="dxa"/>
            <w:tcBorders>
              <w:top w:val="nil"/>
              <w:left w:val="nil"/>
              <w:bottom w:val="single" w:sz="4" w:space="0" w:color="auto"/>
              <w:right w:val="single" w:sz="4" w:space="0" w:color="auto"/>
            </w:tcBorders>
            <w:shd w:val="clear" w:color="auto" w:fill="auto"/>
            <w:vAlign w:val="bottom"/>
            <w:hideMark/>
          </w:tcPr>
          <w:p w14:paraId="527A0D4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DE INCH BICICLETE ST 13 GRIGORE B.</w:t>
            </w:r>
          </w:p>
        </w:tc>
        <w:tc>
          <w:tcPr>
            <w:tcW w:w="1083" w:type="dxa"/>
            <w:tcBorders>
              <w:top w:val="nil"/>
              <w:left w:val="nil"/>
              <w:bottom w:val="single" w:sz="4" w:space="0" w:color="auto"/>
              <w:right w:val="single" w:sz="4" w:space="0" w:color="auto"/>
            </w:tcBorders>
            <w:shd w:val="clear" w:color="auto" w:fill="auto"/>
            <w:vAlign w:val="bottom"/>
            <w:hideMark/>
          </w:tcPr>
          <w:p w14:paraId="2F5CC75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740178</w:t>
            </w:r>
          </w:p>
        </w:tc>
        <w:tc>
          <w:tcPr>
            <w:tcW w:w="707" w:type="dxa"/>
            <w:tcBorders>
              <w:top w:val="nil"/>
              <w:left w:val="nil"/>
              <w:bottom w:val="single" w:sz="4" w:space="0" w:color="auto"/>
              <w:right w:val="single" w:sz="4" w:space="0" w:color="auto"/>
            </w:tcBorders>
            <w:shd w:val="clear" w:color="auto" w:fill="auto"/>
            <w:vAlign w:val="bottom"/>
            <w:hideMark/>
          </w:tcPr>
          <w:p w14:paraId="15575C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38FC6F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4DCFD44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705DBE68" w14:textId="77777777" w:rsidTr="007214FD">
        <w:trPr>
          <w:trHeight w:val="276"/>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D502D5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31</w:t>
            </w:r>
          </w:p>
        </w:tc>
        <w:tc>
          <w:tcPr>
            <w:tcW w:w="5242" w:type="dxa"/>
            <w:tcBorders>
              <w:top w:val="nil"/>
              <w:left w:val="nil"/>
              <w:bottom w:val="single" w:sz="4" w:space="0" w:color="auto"/>
              <w:right w:val="single" w:sz="4" w:space="0" w:color="auto"/>
            </w:tcBorders>
            <w:shd w:val="clear" w:color="auto" w:fill="auto"/>
            <w:vAlign w:val="bottom"/>
            <w:hideMark/>
          </w:tcPr>
          <w:p w14:paraId="17E7685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 14 STRAND</w:t>
            </w:r>
          </w:p>
        </w:tc>
        <w:tc>
          <w:tcPr>
            <w:tcW w:w="1083" w:type="dxa"/>
            <w:tcBorders>
              <w:top w:val="nil"/>
              <w:left w:val="nil"/>
              <w:bottom w:val="single" w:sz="4" w:space="0" w:color="auto"/>
              <w:right w:val="single" w:sz="4" w:space="0" w:color="auto"/>
            </w:tcBorders>
            <w:shd w:val="clear" w:color="auto" w:fill="auto"/>
            <w:vAlign w:val="bottom"/>
            <w:hideMark/>
          </w:tcPr>
          <w:p w14:paraId="239A013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740179</w:t>
            </w:r>
          </w:p>
        </w:tc>
        <w:tc>
          <w:tcPr>
            <w:tcW w:w="707" w:type="dxa"/>
            <w:tcBorders>
              <w:top w:val="nil"/>
              <w:left w:val="nil"/>
              <w:bottom w:val="single" w:sz="4" w:space="0" w:color="auto"/>
              <w:right w:val="single" w:sz="4" w:space="0" w:color="auto"/>
            </w:tcBorders>
            <w:shd w:val="clear" w:color="auto" w:fill="auto"/>
            <w:vAlign w:val="bottom"/>
            <w:hideMark/>
          </w:tcPr>
          <w:p w14:paraId="662D2BE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DFA8BC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3FD1D8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787EC5CE" w14:textId="77777777" w:rsidTr="007214FD">
        <w:trPr>
          <w:trHeight w:val="330"/>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75E9A1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32</w:t>
            </w:r>
          </w:p>
        </w:tc>
        <w:tc>
          <w:tcPr>
            <w:tcW w:w="5242" w:type="dxa"/>
            <w:tcBorders>
              <w:top w:val="nil"/>
              <w:left w:val="nil"/>
              <w:bottom w:val="single" w:sz="4" w:space="0" w:color="auto"/>
              <w:right w:val="single" w:sz="4" w:space="0" w:color="auto"/>
            </w:tcBorders>
            <w:shd w:val="clear" w:color="auto" w:fill="auto"/>
            <w:vAlign w:val="bottom"/>
            <w:hideMark/>
          </w:tcPr>
          <w:p w14:paraId="634B079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 15 GARA</w:t>
            </w:r>
          </w:p>
        </w:tc>
        <w:tc>
          <w:tcPr>
            <w:tcW w:w="1083" w:type="dxa"/>
            <w:tcBorders>
              <w:top w:val="nil"/>
              <w:left w:val="nil"/>
              <w:bottom w:val="single" w:sz="4" w:space="0" w:color="auto"/>
              <w:right w:val="single" w:sz="4" w:space="0" w:color="auto"/>
            </w:tcBorders>
            <w:shd w:val="clear" w:color="auto" w:fill="auto"/>
            <w:vAlign w:val="bottom"/>
            <w:hideMark/>
          </w:tcPr>
          <w:p w14:paraId="506F7A3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740180</w:t>
            </w:r>
          </w:p>
        </w:tc>
        <w:tc>
          <w:tcPr>
            <w:tcW w:w="707" w:type="dxa"/>
            <w:tcBorders>
              <w:top w:val="nil"/>
              <w:left w:val="nil"/>
              <w:bottom w:val="single" w:sz="4" w:space="0" w:color="auto"/>
              <w:right w:val="single" w:sz="4" w:space="0" w:color="auto"/>
            </w:tcBorders>
            <w:shd w:val="clear" w:color="auto" w:fill="auto"/>
            <w:vAlign w:val="bottom"/>
            <w:hideMark/>
          </w:tcPr>
          <w:p w14:paraId="5FB0263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3B7A3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370C936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2E54EB86" w14:textId="77777777" w:rsidTr="007214FD">
        <w:trPr>
          <w:trHeight w:val="31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2775A4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33</w:t>
            </w:r>
          </w:p>
        </w:tc>
        <w:tc>
          <w:tcPr>
            <w:tcW w:w="5242" w:type="dxa"/>
            <w:tcBorders>
              <w:top w:val="nil"/>
              <w:left w:val="nil"/>
              <w:bottom w:val="single" w:sz="4" w:space="0" w:color="auto"/>
              <w:right w:val="single" w:sz="4" w:space="0" w:color="auto"/>
            </w:tcBorders>
            <w:shd w:val="clear" w:color="auto" w:fill="auto"/>
            <w:vAlign w:val="bottom"/>
            <w:hideMark/>
          </w:tcPr>
          <w:p w14:paraId="27D066E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STATIA 16  PIATA</w:t>
            </w:r>
          </w:p>
        </w:tc>
        <w:tc>
          <w:tcPr>
            <w:tcW w:w="1083" w:type="dxa"/>
            <w:tcBorders>
              <w:top w:val="nil"/>
              <w:left w:val="nil"/>
              <w:bottom w:val="single" w:sz="4" w:space="0" w:color="auto"/>
              <w:right w:val="single" w:sz="4" w:space="0" w:color="auto"/>
            </w:tcBorders>
            <w:shd w:val="clear" w:color="auto" w:fill="auto"/>
            <w:vAlign w:val="bottom"/>
            <w:hideMark/>
          </w:tcPr>
          <w:p w14:paraId="0107D24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740181</w:t>
            </w:r>
          </w:p>
        </w:tc>
        <w:tc>
          <w:tcPr>
            <w:tcW w:w="707" w:type="dxa"/>
            <w:tcBorders>
              <w:top w:val="nil"/>
              <w:left w:val="nil"/>
              <w:bottom w:val="single" w:sz="4" w:space="0" w:color="auto"/>
              <w:right w:val="single" w:sz="4" w:space="0" w:color="auto"/>
            </w:tcBorders>
            <w:shd w:val="clear" w:color="auto" w:fill="auto"/>
            <w:vAlign w:val="bottom"/>
            <w:hideMark/>
          </w:tcPr>
          <w:p w14:paraId="241BCA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94324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7FCB1E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40888C1C" w14:textId="77777777" w:rsidTr="007214FD">
        <w:trPr>
          <w:trHeight w:val="34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ADC3ED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34</w:t>
            </w:r>
          </w:p>
        </w:tc>
        <w:tc>
          <w:tcPr>
            <w:tcW w:w="5242" w:type="dxa"/>
            <w:tcBorders>
              <w:top w:val="nil"/>
              <w:left w:val="nil"/>
              <w:bottom w:val="single" w:sz="4" w:space="0" w:color="auto"/>
              <w:right w:val="single" w:sz="4" w:space="0" w:color="auto"/>
            </w:tcBorders>
            <w:shd w:val="clear" w:color="auto" w:fill="auto"/>
            <w:vAlign w:val="bottom"/>
            <w:hideMark/>
          </w:tcPr>
          <w:p w14:paraId="3E63525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SOFTWARE SIST INCH BICICLETE ST 17 LOC PAIUS D</w:t>
            </w:r>
          </w:p>
        </w:tc>
        <w:tc>
          <w:tcPr>
            <w:tcW w:w="1083" w:type="dxa"/>
            <w:tcBorders>
              <w:top w:val="nil"/>
              <w:left w:val="nil"/>
              <w:bottom w:val="single" w:sz="4" w:space="0" w:color="auto"/>
              <w:right w:val="single" w:sz="4" w:space="0" w:color="auto"/>
            </w:tcBorders>
            <w:shd w:val="clear" w:color="auto" w:fill="auto"/>
            <w:vAlign w:val="bottom"/>
            <w:hideMark/>
          </w:tcPr>
          <w:p w14:paraId="035A88B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740182</w:t>
            </w:r>
          </w:p>
        </w:tc>
        <w:tc>
          <w:tcPr>
            <w:tcW w:w="707" w:type="dxa"/>
            <w:tcBorders>
              <w:top w:val="nil"/>
              <w:left w:val="nil"/>
              <w:bottom w:val="single" w:sz="4" w:space="0" w:color="auto"/>
              <w:right w:val="single" w:sz="4" w:space="0" w:color="auto"/>
            </w:tcBorders>
            <w:shd w:val="clear" w:color="auto" w:fill="auto"/>
            <w:vAlign w:val="bottom"/>
            <w:hideMark/>
          </w:tcPr>
          <w:p w14:paraId="433C3F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95B36F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c>
          <w:tcPr>
            <w:tcW w:w="1476" w:type="dxa"/>
            <w:tcBorders>
              <w:top w:val="nil"/>
              <w:left w:val="nil"/>
              <w:bottom w:val="single" w:sz="4" w:space="0" w:color="auto"/>
              <w:right w:val="single" w:sz="4" w:space="0" w:color="auto"/>
            </w:tcBorders>
            <w:shd w:val="clear" w:color="auto" w:fill="auto"/>
            <w:vAlign w:val="bottom"/>
            <w:hideMark/>
          </w:tcPr>
          <w:p w14:paraId="3B582B7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5,950.00</w:t>
            </w:r>
          </w:p>
        </w:tc>
      </w:tr>
      <w:tr w:rsidR="00BB2376" w:rsidRPr="006E2EF7" w14:paraId="552FD91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173EF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35</w:t>
            </w:r>
          </w:p>
        </w:tc>
        <w:tc>
          <w:tcPr>
            <w:tcW w:w="5242" w:type="dxa"/>
            <w:tcBorders>
              <w:top w:val="nil"/>
              <w:left w:val="nil"/>
              <w:bottom w:val="single" w:sz="4" w:space="0" w:color="auto"/>
              <w:right w:val="single" w:sz="4" w:space="0" w:color="auto"/>
            </w:tcBorders>
            <w:shd w:val="clear" w:color="auto" w:fill="auto"/>
            <w:vAlign w:val="bottom"/>
            <w:hideMark/>
          </w:tcPr>
          <w:p w14:paraId="67A9A07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STATII DEPANARE BICICLETE</w:t>
            </w:r>
          </w:p>
        </w:tc>
        <w:tc>
          <w:tcPr>
            <w:tcW w:w="1083" w:type="dxa"/>
            <w:tcBorders>
              <w:top w:val="nil"/>
              <w:left w:val="nil"/>
              <w:bottom w:val="single" w:sz="4" w:space="0" w:color="auto"/>
              <w:right w:val="single" w:sz="4" w:space="0" w:color="auto"/>
            </w:tcBorders>
            <w:shd w:val="clear" w:color="auto" w:fill="auto"/>
            <w:vAlign w:val="bottom"/>
            <w:hideMark/>
          </w:tcPr>
          <w:p w14:paraId="717E39D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740183</w:t>
            </w:r>
          </w:p>
        </w:tc>
        <w:tc>
          <w:tcPr>
            <w:tcW w:w="707" w:type="dxa"/>
            <w:tcBorders>
              <w:top w:val="nil"/>
              <w:left w:val="nil"/>
              <w:bottom w:val="single" w:sz="4" w:space="0" w:color="auto"/>
              <w:right w:val="single" w:sz="4" w:space="0" w:color="auto"/>
            </w:tcBorders>
            <w:shd w:val="clear" w:color="auto" w:fill="auto"/>
            <w:vAlign w:val="bottom"/>
            <w:hideMark/>
          </w:tcPr>
          <w:p w14:paraId="127DDEE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1DDDA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c>
          <w:tcPr>
            <w:tcW w:w="1476" w:type="dxa"/>
            <w:tcBorders>
              <w:top w:val="nil"/>
              <w:left w:val="nil"/>
              <w:bottom w:val="single" w:sz="4" w:space="0" w:color="auto"/>
              <w:right w:val="single" w:sz="4" w:space="0" w:color="auto"/>
            </w:tcBorders>
            <w:shd w:val="clear" w:color="auto" w:fill="auto"/>
            <w:vAlign w:val="bottom"/>
            <w:hideMark/>
          </w:tcPr>
          <w:p w14:paraId="370BA7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r>
      <w:tr w:rsidR="00BB2376" w:rsidRPr="006E2EF7" w14:paraId="31AF17F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7A8B5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36</w:t>
            </w:r>
          </w:p>
        </w:tc>
        <w:tc>
          <w:tcPr>
            <w:tcW w:w="5242" w:type="dxa"/>
            <w:tcBorders>
              <w:top w:val="nil"/>
              <w:left w:val="nil"/>
              <w:bottom w:val="single" w:sz="4" w:space="0" w:color="auto"/>
              <w:right w:val="single" w:sz="4" w:space="0" w:color="auto"/>
            </w:tcBorders>
            <w:shd w:val="clear" w:color="auto" w:fill="auto"/>
            <w:vAlign w:val="bottom"/>
            <w:hideMark/>
          </w:tcPr>
          <w:p w14:paraId="0E49CCC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STATII DEPANARE BICICLETE</w:t>
            </w:r>
          </w:p>
        </w:tc>
        <w:tc>
          <w:tcPr>
            <w:tcW w:w="1083" w:type="dxa"/>
            <w:tcBorders>
              <w:top w:val="nil"/>
              <w:left w:val="nil"/>
              <w:bottom w:val="single" w:sz="4" w:space="0" w:color="auto"/>
              <w:right w:val="single" w:sz="4" w:space="0" w:color="auto"/>
            </w:tcBorders>
            <w:shd w:val="clear" w:color="auto" w:fill="auto"/>
            <w:vAlign w:val="bottom"/>
            <w:hideMark/>
          </w:tcPr>
          <w:p w14:paraId="404186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740184</w:t>
            </w:r>
          </w:p>
        </w:tc>
        <w:tc>
          <w:tcPr>
            <w:tcW w:w="707" w:type="dxa"/>
            <w:tcBorders>
              <w:top w:val="nil"/>
              <w:left w:val="nil"/>
              <w:bottom w:val="single" w:sz="4" w:space="0" w:color="auto"/>
              <w:right w:val="single" w:sz="4" w:space="0" w:color="auto"/>
            </w:tcBorders>
            <w:shd w:val="clear" w:color="auto" w:fill="auto"/>
            <w:vAlign w:val="bottom"/>
            <w:hideMark/>
          </w:tcPr>
          <w:p w14:paraId="2CD743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93445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c>
          <w:tcPr>
            <w:tcW w:w="1476" w:type="dxa"/>
            <w:tcBorders>
              <w:top w:val="nil"/>
              <w:left w:val="nil"/>
              <w:bottom w:val="single" w:sz="4" w:space="0" w:color="auto"/>
              <w:right w:val="single" w:sz="4" w:space="0" w:color="auto"/>
            </w:tcBorders>
            <w:shd w:val="clear" w:color="auto" w:fill="auto"/>
            <w:vAlign w:val="bottom"/>
            <w:hideMark/>
          </w:tcPr>
          <w:p w14:paraId="454CE3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r>
      <w:tr w:rsidR="00BB2376" w:rsidRPr="006E2EF7" w14:paraId="3587070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536C8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37</w:t>
            </w:r>
          </w:p>
        </w:tc>
        <w:tc>
          <w:tcPr>
            <w:tcW w:w="5242" w:type="dxa"/>
            <w:tcBorders>
              <w:top w:val="nil"/>
              <w:left w:val="nil"/>
              <w:bottom w:val="single" w:sz="4" w:space="0" w:color="auto"/>
              <w:right w:val="single" w:sz="4" w:space="0" w:color="auto"/>
            </w:tcBorders>
            <w:shd w:val="clear" w:color="auto" w:fill="auto"/>
            <w:vAlign w:val="bottom"/>
            <w:hideMark/>
          </w:tcPr>
          <w:p w14:paraId="41AD2C9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STATII DEPANARE BICICLETE</w:t>
            </w:r>
          </w:p>
        </w:tc>
        <w:tc>
          <w:tcPr>
            <w:tcW w:w="1083" w:type="dxa"/>
            <w:tcBorders>
              <w:top w:val="nil"/>
              <w:left w:val="nil"/>
              <w:bottom w:val="single" w:sz="4" w:space="0" w:color="auto"/>
              <w:right w:val="single" w:sz="4" w:space="0" w:color="auto"/>
            </w:tcBorders>
            <w:shd w:val="clear" w:color="auto" w:fill="auto"/>
            <w:vAlign w:val="bottom"/>
            <w:hideMark/>
          </w:tcPr>
          <w:p w14:paraId="2B93B76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740185</w:t>
            </w:r>
          </w:p>
        </w:tc>
        <w:tc>
          <w:tcPr>
            <w:tcW w:w="707" w:type="dxa"/>
            <w:tcBorders>
              <w:top w:val="nil"/>
              <w:left w:val="nil"/>
              <w:bottom w:val="single" w:sz="4" w:space="0" w:color="auto"/>
              <w:right w:val="single" w:sz="4" w:space="0" w:color="auto"/>
            </w:tcBorders>
            <w:shd w:val="clear" w:color="auto" w:fill="auto"/>
            <w:vAlign w:val="bottom"/>
            <w:hideMark/>
          </w:tcPr>
          <w:p w14:paraId="5CEFC6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59F25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c>
          <w:tcPr>
            <w:tcW w:w="1476" w:type="dxa"/>
            <w:tcBorders>
              <w:top w:val="nil"/>
              <w:left w:val="nil"/>
              <w:bottom w:val="single" w:sz="4" w:space="0" w:color="auto"/>
              <w:right w:val="single" w:sz="4" w:space="0" w:color="auto"/>
            </w:tcBorders>
            <w:shd w:val="clear" w:color="auto" w:fill="auto"/>
            <w:vAlign w:val="bottom"/>
            <w:hideMark/>
          </w:tcPr>
          <w:p w14:paraId="7578C76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r>
      <w:tr w:rsidR="00BB2376" w:rsidRPr="006E2EF7" w14:paraId="25A12B0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826339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38</w:t>
            </w:r>
          </w:p>
        </w:tc>
        <w:tc>
          <w:tcPr>
            <w:tcW w:w="5242" w:type="dxa"/>
            <w:tcBorders>
              <w:top w:val="nil"/>
              <w:left w:val="nil"/>
              <w:bottom w:val="single" w:sz="4" w:space="0" w:color="auto"/>
              <w:right w:val="single" w:sz="4" w:space="0" w:color="auto"/>
            </w:tcBorders>
            <w:shd w:val="clear" w:color="auto" w:fill="auto"/>
            <w:vAlign w:val="bottom"/>
            <w:hideMark/>
          </w:tcPr>
          <w:p w14:paraId="0C963F1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STATII DEPANARE BICICLETE</w:t>
            </w:r>
          </w:p>
        </w:tc>
        <w:tc>
          <w:tcPr>
            <w:tcW w:w="1083" w:type="dxa"/>
            <w:tcBorders>
              <w:top w:val="nil"/>
              <w:left w:val="nil"/>
              <w:bottom w:val="single" w:sz="4" w:space="0" w:color="auto"/>
              <w:right w:val="single" w:sz="4" w:space="0" w:color="auto"/>
            </w:tcBorders>
            <w:shd w:val="clear" w:color="auto" w:fill="auto"/>
            <w:vAlign w:val="bottom"/>
            <w:hideMark/>
          </w:tcPr>
          <w:p w14:paraId="7AFE116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740186</w:t>
            </w:r>
          </w:p>
        </w:tc>
        <w:tc>
          <w:tcPr>
            <w:tcW w:w="707" w:type="dxa"/>
            <w:tcBorders>
              <w:top w:val="nil"/>
              <w:left w:val="nil"/>
              <w:bottom w:val="single" w:sz="4" w:space="0" w:color="auto"/>
              <w:right w:val="single" w:sz="4" w:space="0" w:color="auto"/>
            </w:tcBorders>
            <w:shd w:val="clear" w:color="auto" w:fill="auto"/>
            <w:vAlign w:val="bottom"/>
            <w:hideMark/>
          </w:tcPr>
          <w:p w14:paraId="7FEF101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148EA2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c>
          <w:tcPr>
            <w:tcW w:w="1476" w:type="dxa"/>
            <w:tcBorders>
              <w:top w:val="nil"/>
              <w:left w:val="nil"/>
              <w:bottom w:val="single" w:sz="4" w:space="0" w:color="auto"/>
              <w:right w:val="single" w:sz="4" w:space="0" w:color="auto"/>
            </w:tcBorders>
            <w:shd w:val="clear" w:color="auto" w:fill="auto"/>
            <w:vAlign w:val="bottom"/>
            <w:hideMark/>
          </w:tcPr>
          <w:p w14:paraId="354B524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12,495.00</w:t>
            </w:r>
          </w:p>
        </w:tc>
      </w:tr>
      <w:tr w:rsidR="00BB2376" w:rsidRPr="006E2EF7" w14:paraId="0C08215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2FCFB0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39</w:t>
            </w:r>
          </w:p>
        </w:tc>
        <w:tc>
          <w:tcPr>
            <w:tcW w:w="5242" w:type="dxa"/>
            <w:tcBorders>
              <w:top w:val="nil"/>
              <w:left w:val="nil"/>
              <w:bottom w:val="single" w:sz="4" w:space="0" w:color="auto"/>
              <w:right w:val="single" w:sz="4" w:space="0" w:color="auto"/>
            </w:tcBorders>
            <w:shd w:val="clear" w:color="auto" w:fill="auto"/>
            <w:vAlign w:val="bottom"/>
            <w:hideMark/>
          </w:tcPr>
          <w:p w14:paraId="2E36C73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686092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740347</w:t>
            </w:r>
          </w:p>
        </w:tc>
        <w:tc>
          <w:tcPr>
            <w:tcW w:w="707" w:type="dxa"/>
            <w:tcBorders>
              <w:top w:val="nil"/>
              <w:left w:val="nil"/>
              <w:bottom w:val="single" w:sz="4" w:space="0" w:color="auto"/>
              <w:right w:val="single" w:sz="4" w:space="0" w:color="auto"/>
            </w:tcBorders>
            <w:shd w:val="clear" w:color="auto" w:fill="auto"/>
            <w:vAlign w:val="bottom"/>
            <w:hideMark/>
          </w:tcPr>
          <w:p w14:paraId="5F1A44D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DD0730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0D9BB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7C9365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EF2DD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40</w:t>
            </w:r>
          </w:p>
        </w:tc>
        <w:tc>
          <w:tcPr>
            <w:tcW w:w="5242" w:type="dxa"/>
            <w:tcBorders>
              <w:top w:val="nil"/>
              <w:left w:val="nil"/>
              <w:bottom w:val="single" w:sz="4" w:space="0" w:color="auto"/>
              <w:right w:val="single" w:sz="4" w:space="0" w:color="auto"/>
            </w:tcBorders>
            <w:shd w:val="clear" w:color="auto" w:fill="auto"/>
            <w:vAlign w:val="bottom"/>
            <w:hideMark/>
          </w:tcPr>
          <w:p w14:paraId="3630A5A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34FA7E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740348</w:t>
            </w:r>
          </w:p>
        </w:tc>
        <w:tc>
          <w:tcPr>
            <w:tcW w:w="707" w:type="dxa"/>
            <w:tcBorders>
              <w:top w:val="nil"/>
              <w:left w:val="nil"/>
              <w:bottom w:val="single" w:sz="4" w:space="0" w:color="auto"/>
              <w:right w:val="single" w:sz="4" w:space="0" w:color="auto"/>
            </w:tcBorders>
            <w:shd w:val="clear" w:color="auto" w:fill="auto"/>
            <w:vAlign w:val="bottom"/>
            <w:hideMark/>
          </w:tcPr>
          <w:p w14:paraId="21E9E1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8374A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21E199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EFE9B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3651B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41</w:t>
            </w:r>
          </w:p>
        </w:tc>
        <w:tc>
          <w:tcPr>
            <w:tcW w:w="5242" w:type="dxa"/>
            <w:tcBorders>
              <w:top w:val="nil"/>
              <w:left w:val="nil"/>
              <w:bottom w:val="single" w:sz="4" w:space="0" w:color="auto"/>
              <w:right w:val="single" w:sz="4" w:space="0" w:color="auto"/>
            </w:tcBorders>
            <w:shd w:val="clear" w:color="auto" w:fill="auto"/>
            <w:vAlign w:val="bottom"/>
            <w:hideMark/>
          </w:tcPr>
          <w:p w14:paraId="67E9B6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C09DD0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740349</w:t>
            </w:r>
          </w:p>
        </w:tc>
        <w:tc>
          <w:tcPr>
            <w:tcW w:w="707" w:type="dxa"/>
            <w:tcBorders>
              <w:top w:val="nil"/>
              <w:left w:val="nil"/>
              <w:bottom w:val="single" w:sz="4" w:space="0" w:color="auto"/>
              <w:right w:val="single" w:sz="4" w:space="0" w:color="auto"/>
            </w:tcBorders>
            <w:shd w:val="clear" w:color="auto" w:fill="auto"/>
            <w:vAlign w:val="bottom"/>
            <w:hideMark/>
          </w:tcPr>
          <w:p w14:paraId="717141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0F0F4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6E9084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1E4612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2E6858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42</w:t>
            </w:r>
          </w:p>
        </w:tc>
        <w:tc>
          <w:tcPr>
            <w:tcW w:w="5242" w:type="dxa"/>
            <w:tcBorders>
              <w:top w:val="nil"/>
              <w:left w:val="nil"/>
              <w:bottom w:val="single" w:sz="4" w:space="0" w:color="auto"/>
              <w:right w:val="single" w:sz="4" w:space="0" w:color="auto"/>
            </w:tcBorders>
            <w:shd w:val="clear" w:color="auto" w:fill="auto"/>
            <w:vAlign w:val="bottom"/>
            <w:hideMark/>
          </w:tcPr>
          <w:p w14:paraId="209D304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9531D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740350</w:t>
            </w:r>
          </w:p>
        </w:tc>
        <w:tc>
          <w:tcPr>
            <w:tcW w:w="707" w:type="dxa"/>
            <w:tcBorders>
              <w:top w:val="nil"/>
              <w:left w:val="nil"/>
              <w:bottom w:val="single" w:sz="4" w:space="0" w:color="auto"/>
              <w:right w:val="single" w:sz="4" w:space="0" w:color="auto"/>
            </w:tcBorders>
            <w:shd w:val="clear" w:color="auto" w:fill="auto"/>
            <w:vAlign w:val="bottom"/>
            <w:hideMark/>
          </w:tcPr>
          <w:p w14:paraId="1495A5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BFAC80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ED8E5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439379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16EEC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43</w:t>
            </w:r>
          </w:p>
        </w:tc>
        <w:tc>
          <w:tcPr>
            <w:tcW w:w="5242" w:type="dxa"/>
            <w:tcBorders>
              <w:top w:val="nil"/>
              <w:left w:val="nil"/>
              <w:bottom w:val="single" w:sz="4" w:space="0" w:color="auto"/>
              <w:right w:val="single" w:sz="4" w:space="0" w:color="auto"/>
            </w:tcBorders>
            <w:shd w:val="clear" w:color="auto" w:fill="auto"/>
            <w:vAlign w:val="bottom"/>
            <w:hideMark/>
          </w:tcPr>
          <w:p w14:paraId="17852EC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B6120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740351</w:t>
            </w:r>
          </w:p>
        </w:tc>
        <w:tc>
          <w:tcPr>
            <w:tcW w:w="707" w:type="dxa"/>
            <w:tcBorders>
              <w:top w:val="nil"/>
              <w:left w:val="nil"/>
              <w:bottom w:val="single" w:sz="4" w:space="0" w:color="auto"/>
              <w:right w:val="single" w:sz="4" w:space="0" w:color="auto"/>
            </w:tcBorders>
            <w:shd w:val="clear" w:color="auto" w:fill="auto"/>
            <w:vAlign w:val="bottom"/>
            <w:hideMark/>
          </w:tcPr>
          <w:p w14:paraId="081587D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D0816B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A5B863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4AC570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21556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44</w:t>
            </w:r>
          </w:p>
        </w:tc>
        <w:tc>
          <w:tcPr>
            <w:tcW w:w="5242" w:type="dxa"/>
            <w:tcBorders>
              <w:top w:val="nil"/>
              <w:left w:val="nil"/>
              <w:bottom w:val="single" w:sz="4" w:space="0" w:color="auto"/>
              <w:right w:val="single" w:sz="4" w:space="0" w:color="auto"/>
            </w:tcBorders>
            <w:shd w:val="clear" w:color="auto" w:fill="auto"/>
            <w:vAlign w:val="bottom"/>
            <w:hideMark/>
          </w:tcPr>
          <w:p w14:paraId="47ACAEA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6B5266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740352</w:t>
            </w:r>
          </w:p>
        </w:tc>
        <w:tc>
          <w:tcPr>
            <w:tcW w:w="707" w:type="dxa"/>
            <w:tcBorders>
              <w:top w:val="nil"/>
              <w:left w:val="nil"/>
              <w:bottom w:val="single" w:sz="4" w:space="0" w:color="auto"/>
              <w:right w:val="single" w:sz="4" w:space="0" w:color="auto"/>
            </w:tcBorders>
            <w:shd w:val="clear" w:color="auto" w:fill="auto"/>
            <w:vAlign w:val="bottom"/>
            <w:hideMark/>
          </w:tcPr>
          <w:p w14:paraId="2E8EAF7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2EEE3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1A4A7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830179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294AB8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45</w:t>
            </w:r>
          </w:p>
        </w:tc>
        <w:tc>
          <w:tcPr>
            <w:tcW w:w="5242" w:type="dxa"/>
            <w:tcBorders>
              <w:top w:val="nil"/>
              <w:left w:val="nil"/>
              <w:bottom w:val="single" w:sz="4" w:space="0" w:color="auto"/>
              <w:right w:val="single" w:sz="4" w:space="0" w:color="auto"/>
            </w:tcBorders>
            <w:shd w:val="clear" w:color="auto" w:fill="auto"/>
            <w:vAlign w:val="bottom"/>
            <w:hideMark/>
          </w:tcPr>
          <w:p w14:paraId="6C84FBD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4BE178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740353</w:t>
            </w:r>
          </w:p>
        </w:tc>
        <w:tc>
          <w:tcPr>
            <w:tcW w:w="707" w:type="dxa"/>
            <w:tcBorders>
              <w:top w:val="nil"/>
              <w:left w:val="nil"/>
              <w:bottom w:val="single" w:sz="4" w:space="0" w:color="auto"/>
              <w:right w:val="single" w:sz="4" w:space="0" w:color="auto"/>
            </w:tcBorders>
            <w:shd w:val="clear" w:color="auto" w:fill="auto"/>
            <w:vAlign w:val="bottom"/>
            <w:hideMark/>
          </w:tcPr>
          <w:p w14:paraId="4B98BD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DA137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CCB23F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F0A84A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806F4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46</w:t>
            </w:r>
          </w:p>
        </w:tc>
        <w:tc>
          <w:tcPr>
            <w:tcW w:w="5242" w:type="dxa"/>
            <w:tcBorders>
              <w:top w:val="nil"/>
              <w:left w:val="nil"/>
              <w:bottom w:val="single" w:sz="4" w:space="0" w:color="auto"/>
              <w:right w:val="single" w:sz="4" w:space="0" w:color="auto"/>
            </w:tcBorders>
            <w:shd w:val="clear" w:color="auto" w:fill="auto"/>
            <w:vAlign w:val="bottom"/>
            <w:hideMark/>
          </w:tcPr>
          <w:p w14:paraId="3DDF704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FE325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740354</w:t>
            </w:r>
          </w:p>
        </w:tc>
        <w:tc>
          <w:tcPr>
            <w:tcW w:w="707" w:type="dxa"/>
            <w:tcBorders>
              <w:top w:val="nil"/>
              <w:left w:val="nil"/>
              <w:bottom w:val="single" w:sz="4" w:space="0" w:color="auto"/>
              <w:right w:val="single" w:sz="4" w:space="0" w:color="auto"/>
            </w:tcBorders>
            <w:shd w:val="clear" w:color="auto" w:fill="auto"/>
            <w:vAlign w:val="bottom"/>
            <w:hideMark/>
          </w:tcPr>
          <w:p w14:paraId="0818800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EF3A75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46699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1F8A43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18EE67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47</w:t>
            </w:r>
          </w:p>
        </w:tc>
        <w:tc>
          <w:tcPr>
            <w:tcW w:w="5242" w:type="dxa"/>
            <w:tcBorders>
              <w:top w:val="nil"/>
              <w:left w:val="nil"/>
              <w:bottom w:val="single" w:sz="4" w:space="0" w:color="auto"/>
              <w:right w:val="single" w:sz="4" w:space="0" w:color="auto"/>
            </w:tcBorders>
            <w:shd w:val="clear" w:color="auto" w:fill="auto"/>
            <w:vAlign w:val="bottom"/>
            <w:hideMark/>
          </w:tcPr>
          <w:p w14:paraId="722C0BE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ED2020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740355</w:t>
            </w:r>
          </w:p>
        </w:tc>
        <w:tc>
          <w:tcPr>
            <w:tcW w:w="707" w:type="dxa"/>
            <w:tcBorders>
              <w:top w:val="nil"/>
              <w:left w:val="nil"/>
              <w:bottom w:val="single" w:sz="4" w:space="0" w:color="auto"/>
              <w:right w:val="single" w:sz="4" w:space="0" w:color="auto"/>
            </w:tcBorders>
            <w:shd w:val="clear" w:color="auto" w:fill="auto"/>
            <w:vAlign w:val="bottom"/>
            <w:hideMark/>
          </w:tcPr>
          <w:p w14:paraId="79A571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B0EB7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EA95A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32001C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ABFBC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48</w:t>
            </w:r>
          </w:p>
        </w:tc>
        <w:tc>
          <w:tcPr>
            <w:tcW w:w="5242" w:type="dxa"/>
            <w:tcBorders>
              <w:top w:val="nil"/>
              <w:left w:val="nil"/>
              <w:bottom w:val="single" w:sz="4" w:space="0" w:color="auto"/>
              <w:right w:val="single" w:sz="4" w:space="0" w:color="auto"/>
            </w:tcBorders>
            <w:shd w:val="clear" w:color="auto" w:fill="auto"/>
            <w:vAlign w:val="bottom"/>
            <w:hideMark/>
          </w:tcPr>
          <w:p w14:paraId="08A3C68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E04B06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740356</w:t>
            </w:r>
          </w:p>
        </w:tc>
        <w:tc>
          <w:tcPr>
            <w:tcW w:w="707" w:type="dxa"/>
            <w:tcBorders>
              <w:top w:val="nil"/>
              <w:left w:val="nil"/>
              <w:bottom w:val="single" w:sz="4" w:space="0" w:color="auto"/>
              <w:right w:val="single" w:sz="4" w:space="0" w:color="auto"/>
            </w:tcBorders>
            <w:shd w:val="clear" w:color="auto" w:fill="auto"/>
            <w:vAlign w:val="bottom"/>
            <w:hideMark/>
          </w:tcPr>
          <w:p w14:paraId="64F0BE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2BFA5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D2D6FA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5A1067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DF1FA8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49</w:t>
            </w:r>
          </w:p>
        </w:tc>
        <w:tc>
          <w:tcPr>
            <w:tcW w:w="5242" w:type="dxa"/>
            <w:tcBorders>
              <w:top w:val="nil"/>
              <w:left w:val="nil"/>
              <w:bottom w:val="single" w:sz="4" w:space="0" w:color="auto"/>
              <w:right w:val="single" w:sz="4" w:space="0" w:color="auto"/>
            </w:tcBorders>
            <w:shd w:val="clear" w:color="auto" w:fill="auto"/>
            <w:vAlign w:val="bottom"/>
            <w:hideMark/>
          </w:tcPr>
          <w:p w14:paraId="6725725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2A11D0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740357</w:t>
            </w:r>
          </w:p>
        </w:tc>
        <w:tc>
          <w:tcPr>
            <w:tcW w:w="707" w:type="dxa"/>
            <w:tcBorders>
              <w:top w:val="nil"/>
              <w:left w:val="nil"/>
              <w:bottom w:val="single" w:sz="4" w:space="0" w:color="auto"/>
              <w:right w:val="single" w:sz="4" w:space="0" w:color="auto"/>
            </w:tcBorders>
            <w:shd w:val="clear" w:color="auto" w:fill="auto"/>
            <w:vAlign w:val="bottom"/>
            <w:hideMark/>
          </w:tcPr>
          <w:p w14:paraId="19E3A9C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DF40F8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0493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628C78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82082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50</w:t>
            </w:r>
          </w:p>
        </w:tc>
        <w:tc>
          <w:tcPr>
            <w:tcW w:w="5242" w:type="dxa"/>
            <w:tcBorders>
              <w:top w:val="nil"/>
              <w:left w:val="nil"/>
              <w:bottom w:val="single" w:sz="4" w:space="0" w:color="auto"/>
              <w:right w:val="single" w:sz="4" w:space="0" w:color="auto"/>
            </w:tcBorders>
            <w:shd w:val="clear" w:color="auto" w:fill="auto"/>
            <w:vAlign w:val="bottom"/>
            <w:hideMark/>
          </w:tcPr>
          <w:p w14:paraId="407FA3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B9D00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740358</w:t>
            </w:r>
          </w:p>
        </w:tc>
        <w:tc>
          <w:tcPr>
            <w:tcW w:w="707" w:type="dxa"/>
            <w:tcBorders>
              <w:top w:val="nil"/>
              <w:left w:val="nil"/>
              <w:bottom w:val="single" w:sz="4" w:space="0" w:color="auto"/>
              <w:right w:val="single" w:sz="4" w:space="0" w:color="auto"/>
            </w:tcBorders>
            <w:shd w:val="clear" w:color="auto" w:fill="auto"/>
            <w:vAlign w:val="bottom"/>
            <w:hideMark/>
          </w:tcPr>
          <w:p w14:paraId="5137955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C6866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C1FAC7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A0182B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57B152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51</w:t>
            </w:r>
          </w:p>
        </w:tc>
        <w:tc>
          <w:tcPr>
            <w:tcW w:w="5242" w:type="dxa"/>
            <w:tcBorders>
              <w:top w:val="nil"/>
              <w:left w:val="nil"/>
              <w:bottom w:val="single" w:sz="4" w:space="0" w:color="auto"/>
              <w:right w:val="single" w:sz="4" w:space="0" w:color="auto"/>
            </w:tcBorders>
            <w:shd w:val="clear" w:color="auto" w:fill="auto"/>
            <w:vAlign w:val="bottom"/>
            <w:hideMark/>
          </w:tcPr>
          <w:p w14:paraId="0DE853B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4E04A6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740359</w:t>
            </w:r>
          </w:p>
        </w:tc>
        <w:tc>
          <w:tcPr>
            <w:tcW w:w="707" w:type="dxa"/>
            <w:tcBorders>
              <w:top w:val="nil"/>
              <w:left w:val="nil"/>
              <w:bottom w:val="single" w:sz="4" w:space="0" w:color="auto"/>
              <w:right w:val="single" w:sz="4" w:space="0" w:color="auto"/>
            </w:tcBorders>
            <w:shd w:val="clear" w:color="auto" w:fill="auto"/>
            <w:vAlign w:val="bottom"/>
            <w:hideMark/>
          </w:tcPr>
          <w:p w14:paraId="4B9330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C12B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5A36FB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8E4105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6FF97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w:t>
            </w:r>
          </w:p>
        </w:tc>
        <w:tc>
          <w:tcPr>
            <w:tcW w:w="5242" w:type="dxa"/>
            <w:tcBorders>
              <w:top w:val="nil"/>
              <w:left w:val="nil"/>
              <w:bottom w:val="single" w:sz="4" w:space="0" w:color="auto"/>
              <w:right w:val="single" w:sz="4" w:space="0" w:color="auto"/>
            </w:tcBorders>
            <w:shd w:val="clear" w:color="auto" w:fill="auto"/>
            <w:vAlign w:val="bottom"/>
            <w:hideMark/>
          </w:tcPr>
          <w:p w14:paraId="36648D4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A8CACF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740360</w:t>
            </w:r>
          </w:p>
        </w:tc>
        <w:tc>
          <w:tcPr>
            <w:tcW w:w="707" w:type="dxa"/>
            <w:tcBorders>
              <w:top w:val="nil"/>
              <w:left w:val="nil"/>
              <w:bottom w:val="single" w:sz="4" w:space="0" w:color="auto"/>
              <w:right w:val="single" w:sz="4" w:space="0" w:color="auto"/>
            </w:tcBorders>
            <w:shd w:val="clear" w:color="auto" w:fill="auto"/>
            <w:vAlign w:val="bottom"/>
            <w:hideMark/>
          </w:tcPr>
          <w:p w14:paraId="11D467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C88302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FACF29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22F0BC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0544A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53</w:t>
            </w:r>
          </w:p>
        </w:tc>
        <w:tc>
          <w:tcPr>
            <w:tcW w:w="5242" w:type="dxa"/>
            <w:tcBorders>
              <w:top w:val="nil"/>
              <w:left w:val="nil"/>
              <w:bottom w:val="single" w:sz="4" w:space="0" w:color="auto"/>
              <w:right w:val="single" w:sz="4" w:space="0" w:color="auto"/>
            </w:tcBorders>
            <w:shd w:val="clear" w:color="auto" w:fill="auto"/>
            <w:vAlign w:val="bottom"/>
            <w:hideMark/>
          </w:tcPr>
          <w:p w14:paraId="3CA9AA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3F1039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740361</w:t>
            </w:r>
          </w:p>
        </w:tc>
        <w:tc>
          <w:tcPr>
            <w:tcW w:w="707" w:type="dxa"/>
            <w:tcBorders>
              <w:top w:val="nil"/>
              <w:left w:val="nil"/>
              <w:bottom w:val="single" w:sz="4" w:space="0" w:color="auto"/>
              <w:right w:val="single" w:sz="4" w:space="0" w:color="auto"/>
            </w:tcBorders>
            <w:shd w:val="clear" w:color="auto" w:fill="auto"/>
            <w:vAlign w:val="bottom"/>
            <w:hideMark/>
          </w:tcPr>
          <w:p w14:paraId="602492C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61F8F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3D58A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147586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1E352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54</w:t>
            </w:r>
          </w:p>
        </w:tc>
        <w:tc>
          <w:tcPr>
            <w:tcW w:w="5242" w:type="dxa"/>
            <w:tcBorders>
              <w:top w:val="nil"/>
              <w:left w:val="nil"/>
              <w:bottom w:val="single" w:sz="4" w:space="0" w:color="auto"/>
              <w:right w:val="single" w:sz="4" w:space="0" w:color="auto"/>
            </w:tcBorders>
            <w:shd w:val="clear" w:color="auto" w:fill="auto"/>
            <w:vAlign w:val="bottom"/>
            <w:hideMark/>
          </w:tcPr>
          <w:p w14:paraId="08CF42C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242349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740362</w:t>
            </w:r>
          </w:p>
        </w:tc>
        <w:tc>
          <w:tcPr>
            <w:tcW w:w="707" w:type="dxa"/>
            <w:tcBorders>
              <w:top w:val="nil"/>
              <w:left w:val="nil"/>
              <w:bottom w:val="single" w:sz="4" w:space="0" w:color="auto"/>
              <w:right w:val="single" w:sz="4" w:space="0" w:color="auto"/>
            </w:tcBorders>
            <w:shd w:val="clear" w:color="auto" w:fill="auto"/>
            <w:vAlign w:val="bottom"/>
            <w:hideMark/>
          </w:tcPr>
          <w:p w14:paraId="10E7B9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B786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F9E26E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73A415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91645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55</w:t>
            </w:r>
          </w:p>
        </w:tc>
        <w:tc>
          <w:tcPr>
            <w:tcW w:w="5242" w:type="dxa"/>
            <w:tcBorders>
              <w:top w:val="nil"/>
              <w:left w:val="nil"/>
              <w:bottom w:val="single" w:sz="4" w:space="0" w:color="auto"/>
              <w:right w:val="single" w:sz="4" w:space="0" w:color="auto"/>
            </w:tcBorders>
            <w:shd w:val="clear" w:color="auto" w:fill="auto"/>
            <w:vAlign w:val="bottom"/>
            <w:hideMark/>
          </w:tcPr>
          <w:p w14:paraId="3662561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58C72B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740363</w:t>
            </w:r>
          </w:p>
        </w:tc>
        <w:tc>
          <w:tcPr>
            <w:tcW w:w="707" w:type="dxa"/>
            <w:tcBorders>
              <w:top w:val="nil"/>
              <w:left w:val="nil"/>
              <w:bottom w:val="single" w:sz="4" w:space="0" w:color="auto"/>
              <w:right w:val="single" w:sz="4" w:space="0" w:color="auto"/>
            </w:tcBorders>
            <w:shd w:val="clear" w:color="auto" w:fill="auto"/>
            <w:vAlign w:val="bottom"/>
            <w:hideMark/>
          </w:tcPr>
          <w:p w14:paraId="2819943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581BF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7356A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A282AD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0E884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56</w:t>
            </w:r>
          </w:p>
        </w:tc>
        <w:tc>
          <w:tcPr>
            <w:tcW w:w="5242" w:type="dxa"/>
            <w:tcBorders>
              <w:top w:val="nil"/>
              <w:left w:val="nil"/>
              <w:bottom w:val="single" w:sz="4" w:space="0" w:color="auto"/>
              <w:right w:val="single" w:sz="4" w:space="0" w:color="auto"/>
            </w:tcBorders>
            <w:shd w:val="clear" w:color="auto" w:fill="auto"/>
            <w:vAlign w:val="bottom"/>
            <w:hideMark/>
          </w:tcPr>
          <w:p w14:paraId="531D3AC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36506B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740364</w:t>
            </w:r>
          </w:p>
        </w:tc>
        <w:tc>
          <w:tcPr>
            <w:tcW w:w="707" w:type="dxa"/>
            <w:tcBorders>
              <w:top w:val="nil"/>
              <w:left w:val="nil"/>
              <w:bottom w:val="single" w:sz="4" w:space="0" w:color="auto"/>
              <w:right w:val="single" w:sz="4" w:space="0" w:color="auto"/>
            </w:tcBorders>
            <w:shd w:val="clear" w:color="auto" w:fill="auto"/>
            <w:vAlign w:val="bottom"/>
            <w:hideMark/>
          </w:tcPr>
          <w:p w14:paraId="75C052B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E31BF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59116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95D393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1FFE67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57</w:t>
            </w:r>
          </w:p>
        </w:tc>
        <w:tc>
          <w:tcPr>
            <w:tcW w:w="5242" w:type="dxa"/>
            <w:tcBorders>
              <w:top w:val="nil"/>
              <w:left w:val="nil"/>
              <w:bottom w:val="single" w:sz="4" w:space="0" w:color="auto"/>
              <w:right w:val="single" w:sz="4" w:space="0" w:color="auto"/>
            </w:tcBorders>
            <w:shd w:val="clear" w:color="auto" w:fill="auto"/>
            <w:vAlign w:val="bottom"/>
            <w:hideMark/>
          </w:tcPr>
          <w:p w14:paraId="3139998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9C3CDA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740365</w:t>
            </w:r>
          </w:p>
        </w:tc>
        <w:tc>
          <w:tcPr>
            <w:tcW w:w="707" w:type="dxa"/>
            <w:tcBorders>
              <w:top w:val="nil"/>
              <w:left w:val="nil"/>
              <w:bottom w:val="single" w:sz="4" w:space="0" w:color="auto"/>
              <w:right w:val="single" w:sz="4" w:space="0" w:color="auto"/>
            </w:tcBorders>
            <w:shd w:val="clear" w:color="auto" w:fill="auto"/>
            <w:vAlign w:val="bottom"/>
            <w:hideMark/>
          </w:tcPr>
          <w:p w14:paraId="37B437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7B2172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62F8DB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7BEAB4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868DD9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58</w:t>
            </w:r>
          </w:p>
        </w:tc>
        <w:tc>
          <w:tcPr>
            <w:tcW w:w="5242" w:type="dxa"/>
            <w:tcBorders>
              <w:top w:val="nil"/>
              <w:left w:val="nil"/>
              <w:bottom w:val="single" w:sz="4" w:space="0" w:color="auto"/>
              <w:right w:val="single" w:sz="4" w:space="0" w:color="auto"/>
            </w:tcBorders>
            <w:shd w:val="clear" w:color="auto" w:fill="auto"/>
            <w:vAlign w:val="bottom"/>
            <w:hideMark/>
          </w:tcPr>
          <w:p w14:paraId="4A0A48F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79F0F4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740366</w:t>
            </w:r>
          </w:p>
        </w:tc>
        <w:tc>
          <w:tcPr>
            <w:tcW w:w="707" w:type="dxa"/>
            <w:tcBorders>
              <w:top w:val="nil"/>
              <w:left w:val="nil"/>
              <w:bottom w:val="single" w:sz="4" w:space="0" w:color="auto"/>
              <w:right w:val="single" w:sz="4" w:space="0" w:color="auto"/>
            </w:tcBorders>
            <w:shd w:val="clear" w:color="auto" w:fill="auto"/>
            <w:vAlign w:val="bottom"/>
            <w:hideMark/>
          </w:tcPr>
          <w:p w14:paraId="7C19791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4876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F02568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76788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8BE61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59</w:t>
            </w:r>
          </w:p>
        </w:tc>
        <w:tc>
          <w:tcPr>
            <w:tcW w:w="5242" w:type="dxa"/>
            <w:tcBorders>
              <w:top w:val="nil"/>
              <w:left w:val="nil"/>
              <w:bottom w:val="single" w:sz="4" w:space="0" w:color="auto"/>
              <w:right w:val="single" w:sz="4" w:space="0" w:color="auto"/>
            </w:tcBorders>
            <w:shd w:val="clear" w:color="auto" w:fill="auto"/>
            <w:vAlign w:val="bottom"/>
            <w:hideMark/>
          </w:tcPr>
          <w:p w14:paraId="5AA2914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9AD194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740367</w:t>
            </w:r>
          </w:p>
        </w:tc>
        <w:tc>
          <w:tcPr>
            <w:tcW w:w="707" w:type="dxa"/>
            <w:tcBorders>
              <w:top w:val="nil"/>
              <w:left w:val="nil"/>
              <w:bottom w:val="single" w:sz="4" w:space="0" w:color="auto"/>
              <w:right w:val="single" w:sz="4" w:space="0" w:color="auto"/>
            </w:tcBorders>
            <w:shd w:val="clear" w:color="auto" w:fill="auto"/>
            <w:vAlign w:val="bottom"/>
            <w:hideMark/>
          </w:tcPr>
          <w:p w14:paraId="70AF9E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C650D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BD076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201222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FDA1E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60</w:t>
            </w:r>
          </w:p>
        </w:tc>
        <w:tc>
          <w:tcPr>
            <w:tcW w:w="5242" w:type="dxa"/>
            <w:tcBorders>
              <w:top w:val="nil"/>
              <w:left w:val="nil"/>
              <w:bottom w:val="single" w:sz="4" w:space="0" w:color="auto"/>
              <w:right w:val="single" w:sz="4" w:space="0" w:color="auto"/>
            </w:tcBorders>
            <w:shd w:val="clear" w:color="auto" w:fill="auto"/>
            <w:vAlign w:val="bottom"/>
            <w:hideMark/>
          </w:tcPr>
          <w:p w14:paraId="3239DE2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10C954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740368</w:t>
            </w:r>
          </w:p>
        </w:tc>
        <w:tc>
          <w:tcPr>
            <w:tcW w:w="707" w:type="dxa"/>
            <w:tcBorders>
              <w:top w:val="nil"/>
              <w:left w:val="nil"/>
              <w:bottom w:val="single" w:sz="4" w:space="0" w:color="auto"/>
              <w:right w:val="single" w:sz="4" w:space="0" w:color="auto"/>
            </w:tcBorders>
            <w:shd w:val="clear" w:color="auto" w:fill="auto"/>
            <w:vAlign w:val="bottom"/>
            <w:hideMark/>
          </w:tcPr>
          <w:p w14:paraId="0AC86C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5FB7B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BAAC98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4A9E72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088B05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61</w:t>
            </w:r>
          </w:p>
        </w:tc>
        <w:tc>
          <w:tcPr>
            <w:tcW w:w="5242" w:type="dxa"/>
            <w:tcBorders>
              <w:top w:val="nil"/>
              <w:left w:val="nil"/>
              <w:bottom w:val="single" w:sz="4" w:space="0" w:color="auto"/>
              <w:right w:val="single" w:sz="4" w:space="0" w:color="auto"/>
            </w:tcBorders>
            <w:shd w:val="clear" w:color="auto" w:fill="auto"/>
            <w:vAlign w:val="bottom"/>
            <w:hideMark/>
          </w:tcPr>
          <w:p w14:paraId="56E13EC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A328EA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740369</w:t>
            </w:r>
          </w:p>
        </w:tc>
        <w:tc>
          <w:tcPr>
            <w:tcW w:w="707" w:type="dxa"/>
            <w:tcBorders>
              <w:top w:val="nil"/>
              <w:left w:val="nil"/>
              <w:bottom w:val="single" w:sz="4" w:space="0" w:color="auto"/>
              <w:right w:val="single" w:sz="4" w:space="0" w:color="auto"/>
            </w:tcBorders>
            <w:shd w:val="clear" w:color="auto" w:fill="auto"/>
            <w:vAlign w:val="bottom"/>
            <w:hideMark/>
          </w:tcPr>
          <w:p w14:paraId="2098144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54FDA8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37FB0A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B26D34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5161BE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62</w:t>
            </w:r>
          </w:p>
        </w:tc>
        <w:tc>
          <w:tcPr>
            <w:tcW w:w="5242" w:type="dxa"/>
            <w:tcBorders>
              <w:top w:val="nil"/>
              <w:left w:val="nil"/>
              <w:bottom w:val="single" w:sz="4" w:space="0" w:color="auto"/>
              <w:right w:val="single" w:sz="4" w:space="0" w:color="auto"/>
            </w:tcBorders>
            <w:shd w:val="clear" w:color="auto" w:fill="auto"/>
            <w:vAlign w:val="bottom"/>
            <w:hideMark/>
          </w:tcPr>
          <w:p w14:paraId="6C3A8C5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D26003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740370</w:t>
            </w:r>
          </w:p>
        </w:tc>
        <w:tc>
          <w:tcPr>
            <w:tcW w:w="707" w:type="dxa"/>
            <w:tcBorders>
              <w:top w:val="nil"/>
              <w:left w:val="nil"/>
              <w:bottom w:val="single" w:sz="4" w:space="0" w:color="auto"/>
              <w:right w:val="single" w:sz="4" w:space="0" w:color="auto"/>
            </w:tcBorders>
            <w:shd w:val="clear" w:color="auto" w:fill="auto"/>
            <w:vAlign w:val="bottom"/>
            <w:hideMark/>
          </w:tcPr>
          <w:p w14:paraId="55E394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6B94E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DFCED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A098C2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B84C7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63</w:t>
            </w:r>
          </w:p>
        </w:tc>
        <w:tc>
          <w:tcPr>
            <w:tcW w:w="5242" w:type="dxa"/>
            <w:tcBorders>
              <w:top w:val="nil"/>
              <w:left w:val="nil"/>
              <w:bottom w:val="single" w:sz="4" w:space="0" w:color="auto"/>
              <w:right w:val="single" w:sz="4" w:space="0" w:color="auto"/>
            </w:tcBorders>
            <w:shd w:val="clear" w:color="auto" w:fill="auto"/>
            <w:vAlign w:val="bottom"/>
            <w:hideMark/>
          </w:tcPr>
          <w:p w14:paraId="1FED131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502FC2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740371</w:t>
            </w:r>
          </w:p>
        </w:tc>
        <w:tc>
          <w:tcPr>
            <w:tcW w:w="707" w:type="dxa"/>
            <w:tcBorders>
              <w:top w:val="nil"/>
              <w:left w:val="nil"/>
              <w:bottom w:val="single" w:sz="4" w:space="0" w:color="auto"/>
              <w:right w:val="single" w:sz="4" w:space="0" w:color="auto"/>
            </w:tcBorders>
            <w:shd w:val="clear" w:color="auto" w:fill="auto"/>
            <w:vAlign w:val="bottom"/>
            <w:hideMark/>
          </w:tcPr>
          <w:p w14:paraId="3E903BF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E5A07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EED8B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40F13D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B53055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64</w:t>
            </w:r>
          </w:p>
        </w:tc>
        <w:tc>
          <w:tcPr>
            <w:tcW w:w="5242" w:type="dxa"/>
            <w:tcBorders>
              <w:top w:val="nil"/>
              <w:left w:val="nil"/>
              <w:bottom w:val="single" w:sz="4" w:space="0" w:color="auto"/>
              <w:right w:val="single" w:sz="4" w:space="0" w:color="auto"/>
            </w:tcBorders>
            <w:shd w:val="clear" w:color="auto" w:fill="auto"/>
            <w:vAlign w:val="bottom"/>
            <w:hideMark/>
          </w:tcPr>
          <w:p w14:paraId="3B01C66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E24725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740372</w:t>
            </w:r>
          </w:p>
        </w:tc>
        <w:tc>
          <w:tcPr>
            <w:tcW w:w="707" w:type="dxa"/>
            <w:tcBorders>
              <w:top w:val="nil"/>
              <w:left w:val="nil"/>
              <w:bottom w:val="single" w:sz="4" w:space="0" w:color="auto"/>
              <w:right w:val="single" w:sz="4" w:space="0" w:color="auto"/>
            </w:tcBorders>
            <w:shd w:val="clear" w:color="auto" w:fill="auto"/>
            <w:vAlign w:val="bottom"/>
            <w:hideMark/>
          </w:tcPr>
          <w:p w14:paraId="674384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3FA10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8118B0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FDDD01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179BEF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65</w:t>
            </w:r>
          </w:p>
        </w:tc>
        <w:tc>
          <w:tcPr>
            <w:tcW w:w="5242" w:type="dxa"/>
            <w:tcBorders>
              <w:top w:val="nil"/>
              <w:left w:val="nil"/>
              <w:bottom w:val="single" w:sz="4" w:space="0" w:color="auto"/>
              <w:right w:val="single" w:sz="4" w:space="0" w:color="auto"/>
            </w:tcBorders>
            <w:shd w:val="clear" w:color="auto" w:fill="auto"/>
            <w:vAlign w:val="bottom"/>
            <w:hideMark/>
          </w:tcPr>
          <w:p w14:paraId="56A077C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51FE9E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740373</w:t>
            </w:r>
          </w:p>
        </w:tc>
        <w:tc>
          <w:tcPr>
            <w:tcW w:w="707" w:type="dxa"/>
            <w:tcBorders>
              <w:top w:val="nil"/>
              <w:left w:val="nil"/>
              <w:bottom w:val="single" w:sz="4" w:space="0" w:color="auto"/>
              <w:right w:val="single" w:sz="4" w:space="0" w:color="auto"/>
            </w:tcBorders>
            <w:shd w:val="clear" w:color="auto" w:fill="auto"/>
            <w:vAlign w:val="bottom"/>
            <w:hideMark/>
          </w:tcPr>
          <w:p w14:paraId="145D30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6106E8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F6CE6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DC2F23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B85930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66</w:t>
            </w:r>
          </w:p>
        </w:tc>
        <w:tc>
          <w:tcPr>
            <w:tcW w:w="5242" w:type="dxa"/>
            <w:tcBorders>
              <w:top w:val="nil"/>
              <w:left w:val="nil"/>
              <w:bottom w:val="single" w:sz="4" w:space="0" w:color="auto"/>
              <w:right w:val="single" w:sz="4" w:space="0" w:color="auto"/>
            </w:tcBorders>
            <w:shd w:val="clear" w:color="auto" w:fill="auto"/>
            <w:vAlign w:val="bottom"/>
            <w:hideMark/>
          </w:tcPr>
          <w:p w14:paraId="6E66004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A259F5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740374</w:t>
            </w:r>
          </w:p>
        </w:tc>
        <w:tc>
          <w:tcPr>
            <w:tcW w:w="707" w:type="dxa"/>
            <w:tcBorders>
              <w:top w:val="nil"/>
              <w:left w:val="nil"/>
              <w:bottom w:val="single" w:sz="4" w:space="0" w:color="auto"/>
              <w:right w:val="single" w:sz="4" w:space="0" w:color="auto"/>
            </w:tcBorders>
            <w:shd w:val="clear" w:color="auto" w:fill="auto"/>
            <w:vAlign w:val="bottom"/>
            <w:hideMark/>
          </w:tcPr>
          <w:p w14:paraId="705F07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8ABCDB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200A4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7B537E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AD2AF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lastRenderedPageBreak/>
              <w:t>67</w:t>
            </w:r>
          </w:p>
        </w:tc>
        <w:tc>
          <w:tcPr>
            <w:tcW w:w="5242" w:type="dxa"/>
            <w:tcBorders>
              <w:top w:val="nil"/>
              <w:left w:val="nil"/>
              <w:bottom w:val="single" w:sz="4" w:space="0" w:color="auto"/>
              <w:right w:val="single" w:sz="4" w:space="0" w:color="auto"/>
            </w:tcBorders>
            <w:shd w:val="clear" w:color="auto" w:fill="auto"/>
            <w:vAlign w:val="bottom"/>
            <w:hideMark/>
          </w:tcPr>
          <w:p w14:paraId="6F99F57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06B314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740375</w:t>
            </w:r>
          </w:p>
        </w:tc>
        <w:tc>
          <w:tcPr>
            <w:tcW w:w="707" w:type="dxa"/>
            <w:tcBorders>
              <w:top w:val="nil"/>
              <w:left w:val="nil"/>
              <w:bottom w:val="single" w:sz="4" w:space="0" w:color="auto"/>
              <w:right w:val="single" w:sz="4" w:space="0" w:color="auto"/>
            </w:tcBorders>
            <w:shd w:val="clear" w:color="auto" w:fill="auto"/>
            <w:vAlign w:val="bottom"/>
            <w:hideMark/>
          </w:tcPr>
          <w:p w14:paraId="2B4D155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73810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CD94EE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408145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E2F85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68</w:t>
            </w:r>
          </w:p>
        </w:tc>
        <w:tc>
          <w:tcPr>
            <w:tcW w:w="5242" w:type="dxa"/>
            <w:tcBorders>
              <w:top w:val="nil"/>
              <w:left w:val="nil"/>
              <w:bottom w:val="single" w:sz="4" w:space="0" w:color="auto"/>
              <w:right w:val="single" w:sz="4" w:space="0" w:color="auto"/>
            </w:tcBorders>
            <w:shd w:val="clear" w:color="auto" w:fill="auto"/>
            <w:vAlign w:val="bottom"/>
            <w:hideMark/>
          </w:tcPr>
          <w:p w14:paraId="503073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C2BFB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740376</w:t>
            </w:r>
          </w:p>
        </w:tc>
        <w:tc>
          <w:tcPr>
            <w:tcW w:w="707" w:type="dxa"/>
            <w:tcBorders>
              <w:top w:val="nil"/>
              <w:left w:val="nil"/>
              <w:bottom w:val="single" w:sz="4" w:space="0" w:color="auto"/>
              <w:right w:val="single" w:sz="4" w:space="0" w:color="auto"/>
            </w:tcBorders>
            <w:shd w:val="clear" w:color="auto" w:fill="auto"/>
            <w:vAlign w:val="bottom"/>
            <w:hideMark/>
          </w:tcPr>
          <w:p w14:paraId="634171F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0BD400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74E5B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A617B4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501D2F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69</w:t>
            </w:r>
          </w:p>
        </w:tc>
        <w:tc>
          <w:tcPr>
            <w:tcW w:w="5242" w:type="dxa"/>
            <w:tcBorders>
              <w:top w:val="nil"/>
              <w:left w:val="nil"/>
              <w:bottom w:val="single" w:sz="4" w:space="0" w:color="auto"/>
              <w:right w:val="single" w:sz="4" w:space="0" w:color="auto"/>
            </w:tcBorders>
            <w:shd w:val="clear" w:color="auto" w:fill="auto"/>
            <w:vAlign w:val="bottom"/>
            <w:hideMark/>
          </w:tcPr>
          <w:p w14:paraId="6206CA0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9827F2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740377</w:t>
            </w:r>
          </w:p>
        </w:tc>
        <w:tc>
          <w:tcPr>
            <w:tcW w:w="707" w:type="dxa"/>
            <w:tcBorders>
              <w:top w:val="nil"/>
              <w:left w:val="nil"/>
              <w:bottom w:val="single" w:sz="4" w:space="0" w:color="auto"/>
              <w:right w:val="single" w:sz="4" w:space="0" w:color="auto"/>
            </w:tcBorders>
            <w:shd w:val="clear" w:color="auto" w:fill="auto"/>
            <w:vAlign w:val="bottom"/>
            <w:hideMark/>
          </w:tcPr>
          <w:p w14:paraId="5E5610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6D07E4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89BE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943C74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8C407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70</w:t>
            </w:r>
          </w:p>
        </w:tc>
        <w:tc>
          <w:tcPr>
            <w:tcW w:w="5242" w:type="dxa"/>
            <w:tcBorders>
              <w:top w:val="nil"/>
              <w:left w:val="nil"/>
              <w:bottom w:val="single" w:sz="4" w:space="0" w:color="auto"/>
              <w:right w:val="single" w:sz="4" w:space="0" w:color="auto"/>
            </w:tcBorders>
            <w:shd w:val="clear" w:color="auto" w:fill="auto"/>
            <w:vAlign w:val="bottom"/>
            <w:hideMark/>
          </w:tcPr>
          <w:p w14:paraId="53663A8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3DF407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740378</w:t>
            </w:r>
          </w:p>
        </w:tc>
        <w:tc>
          <w:tcPr>
            <w:tcW w:w="707" w:type="dxa"/>
            <w:tcBorders>
              <w:top w:val="nil"/>
              <w:left w:val="nil"/>
              <w:bottom w:val="single" w:sz="4" w:space="0" w:color="auto"/>
              <w:right w:val="single" w:sz="4" w:space="0" w:color="auto"/>
            </w:tcBorders>
            <w:shd w:val="clear" w:color="auto" w:fill="auto"/>
            <w:vAlign w:val="bottom"/>
            <w:hideMark/>
          </w:tcPr>
          <w:p w14:paraId="76B96B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25C008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E8D2E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BCA610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84116B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71</w:t>
            </w:r>
          </w:p>
        </w:tc>
        <w:tc>
          <w:tcPr>
            <w:tcW w:w="5242" w:type="dxa"/>
            <w:tcBorders>
              <w:top w:val="nil"/>
              <w:left w:val="nil"/>
              <w:bottom w:val="single" w:sz="4" w:space="0" w:color="auto"/>
              <w:right w:val="single" w:sz="4" w:space="0" w:color="auto"/>
            </w:tcBorders>
            <w:shd w:val="clear" w:color="auto" w:fill="auto"/>
            <w:vAlign w:val="bottom"/>
            <w:hideMark/>
          </w:tcPr>
          <w:p w14:paraId="2410F9C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A4AB0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740379</w:t>
            </w:r>
          </w:p>
        </w:tc>
        <w:tc>
          <w:tcPr>
            <w:tcW w:w="707" w:type="dxa"/>
            <w:tcBorders>
              <w:top w:val="nil"/>
              <w:left w:val="nil"/>
              <w:bottom w:val="single" w:sz="4" w:space="0" w:color="auto"/>
              <w:right w:val="single" w:sz="4" w:space="0" w:color="auto"/>
            </w:tcBorders>
            <w:shd w:val="clear" w:color="auto" w:fill="auto"/>
            <w:vAlign w:val="bottom"/>
            <w:hideMark/>
          </w:tcPr>
          <w:p w14:paraId="5E542A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DDDE7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504FF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A3200D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DF87A9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72</w:t>
            </w:r>
          </w:p>
        </w:tc>
        <w:tc>
          <w:tcPr>
            <w:tcW w:w="5242" w:type="dxa"/>
            <w:tcBorders>
              <w:top w:val="nil"/>
              <w:left w:val="nil"/>
              <w:bottom w:val="single" w:sz="4" w:space="0" w:color="auto"/>
              <w:right w:val="single" w:sz="4" w:space="0" w:color="auto"/>
            </w:tcBorders>
            <w:shd w:val="clear" w:color="auto" w:fill="auto"/>
            <w:vAlign w:val="bottom"/>
            <w:hideMark/>
          </w:tcPr>
          <w:p w14:paraId="3082FB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BFCC32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740380</w:t>
            </w:r>
          </w:p>
        </w:tc>
        <w:tc>
          <w:tcPr>
            <w:tcW w:w="707" w:type="dxa"/>
            <w:tcBorders>
              <w:top w:val="nil"/>
              <w:left w:val="nil"/>
              <w:bottom w:val="single" w:sz="4" w:space="0" w:color="auto"/>
              <w:right w:val="single" w:sz="4" w:space="0" w:color="auto"/>
            </w:tcBorders>
            <w:shd w:val="clear" w:color="auto" w:fill="auto"/>
            <w:vAlign w:val="bottom"/>
            <w:hideMark/>
          </w:tcPr>
          <w:p w14:paraId="1AD7A3A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DAF355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59EDA8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0AF28F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B5676B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73</w:t>
            </w:r>
          </w:p>
        </w:tc>
        <w:tc>
          <w:tcPr>
            <w:tcW w:w="5242" w:type="dxa"/>
            <w:tcBorders>
              <w:top w:val="nil"/>
              <w:left w:val="nil"/>
              <w:bottom w:val="single" w:sz="4" w:space="0" w:color="auto"/>
              <w:right w:val="single" w:sz="4" w:space="0" w:color="auto"/>
            </w:tcBorders>
            <w:shd w:val="clear" w:color="auto" w:fill="auto"/>
            <w:vAlign w:val="bottom"/>
            <w:hideMark/>
          </w:tcPr>
          <w:p w14:paraId="4F144E8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916406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740381</w:t>
            </w:r>
          </w:p>
        </w:tc>
        <w:tc>
          <w:tcPr>
            <w:tcW w:w="707" w:type="dxa"/>
            <w:tcBorders>
              <w:top w:val="nil"/>
              <w:left w:val="nil"/>
              <w:bottom w:val="single" w:sz="4" w:space="0" w:color="auto"/>
              <w:right w:val="single" w:sz="4" w:space="0" w:color="auto"/>
            </w:tcBorders>
            <w:shd w:val="clear" w:color="auto" w:fill="auto"/>
            <w:vAlign w:val="bottom"/>
            <w:hideMark/>
          </w:tcPr>
          <w:p w14:paraId="45B281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C132EB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6F3C3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DC3101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C47B5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w:t>
            </w:r>
          </w:p>
        </w:tc>
        <w:tc>
          <w:tcPr>
            <w:tcW w:w="5242" w:type="dxa"/>
            <w:tcBorders>
              <w:top w:val="nil"/>
              <w:left w:val="nil"/>
              <w:bottom w:val="single" w:sz="4" w:space="0" w:color="auto"/>
              <w:right w:val="single" w:sz="4" w:space="0" w:color="auto"/>
            </w:tcBorders>
            <w:shd w:val="clear" w:color="auto" w:fill="auto"/>
            <w:vAlign w:val="bottom"/>
            <w:hideMark/>
          </w:tcPr>
          <w:p w14:paraId="7EBC244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2C96F3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740382</w:t>
            </w:r>
          </w:p>
        </w:tc>
        <w:tc>
          <w:tcPr>
            <w:tcW w:w="707" w:type="dxa"/>
            <w:tcBorders>
              <w:top w:val="nil"/>
              <w:left w:val="nil"/>
              <w:bottom w:val="single" w:sz="4" w:space="0" w:color="auto"/>
              <w:right w:val="single" w:sz="4" w:space="0" w:color="auto"/>
            </w:tcBorders>
            <w:shd w:val="clear" w:color="auto" w:fill="auto"/>
            <w:vAlign w:val="bottom"/>
            <w:hideMark/>
          </w:tcPr>
          <w:p w14:paraId="54BBA7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E069DC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EDF0B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91F673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F4C925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75</w:t>
            </w:r>
          </w:p>
        </w:tc>
        <w:tc>
          <w:tcPr>
            <w:tcW w:w="5242" w:type="dxa"/>
            <w:tcBorders>
              <w:top w:val="nil"/>
              <w:left w:val="nil"/>
              <w:bottom w:val="single" w:sz="4" w:space="0" w:color="auto"/>
              <w:right w:val="single" w:sz="4" w:space="0" w:color="auto"/>
            </w:tcBorders>
            <w:shd w:val="clear" w:color="auto" w:fill="auto"/>
            <w:vAlign w:val="bottom"/>
            <w:hideMark/>
          </w:tcPr>
          <w:p w14:paraId="679669D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06863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740383</w:t>
            </w:r>
          </w:p>
        </w:tc>
        <w:tc>
          <w:tcPr>
            <w:tcW w:w="707" w:type="dxa"/>
            <w:tcBorders>
              <w:top w:val="nil"/>
              <w:left w:val="nil"/>
              <w:bottom w:val="single" w:sz="4" w:space="0" w:color="auto"/>
              <w:right w:val="single" w:sz="4" w:space="0" w:color="auto"/>
            </w:tcBorders>
            <w:shd w:val="clear" w:color="auto" w:fill="auto"/>
            <w:vAlign w:val="bottom"/>
            <w:hideMark/>
          </w:tcPr>
          <w:p w14:paraId="0FB4AD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16734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F5C0B0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FAAB65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4C70C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76</w:t>
            </w:r>
          </w:p>
        </w:tc>
        <w:tc>
          <w:tcPr>
            <w:tcW w:w="5242" w:type="dxa"/>
            <w:tcBorders>
              <w:top w:val="nil"/>
              <w:left w:val="nil"/>
              <w:bottom w:val="single" w:sz="4" w:space="0" w:color="auto"/>
              <w:right w:val="single" w:sz="4" w:space="0" w:color="auto"/>
            </w:tcBorders>
            <w:shd w:val="clear" w:color="auto" w:fill="auto"/>
            <w:vAlign w:val="bottom"/>
            <w:hideMark/>
          </w:tcPr>
          <w:p w14:paraId="032670F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4C7B10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740384</w:t>
            </w:r>
          </w:p>
        </w:tc>
        <w:tc>
          <w:tcPr>
            <w:tcW w:w="707" w:type="dxa"/>
            <w:tcBorders>
              <w:top w:val="nil"/>
              <w:left w:val="nil"/>
              <w:bottom w:val="single" w:sz="4" w:space="0" w:color="auto"/>
              <w:right w:val="single" w:sz="4" w:space="0" w:color="auto"/>
            </w:tcBorders>
            <w:shd w:val="clear" w:color="auto" w:fill="auto"/>
            <w:vAlign w:val="bottom"/>
            <w:hideMark/>
          </w:tcPr>
          <w:p w14:paraId="2BE0485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643414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D2C830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A2560D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32341D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77</w:t>
            </w:r>
          </w:p>
        </w:tc>
        <w:tc>
          <w:tcPr>
            <w:tcW w:w="5242" w:type="dxa"/>
            <w:tcBorders>
              <w:top w:val="nil"/>
              <w:left w:val="nil"/>
              <w:bottom w:val="single" w:sz="4" w:space="0" w:color="auto"/>
              <w:right w:val="single" w:sz="4" w:space="0" w:color="auto"/>
            </w:tcBorders>
            <w:shd w:val="clear" w:color="auto" w:fill="auto"/>
            <w:vAlign w:val="bottom"/>
            <w:hideMark/>
          </w:tcPr>
          <w:p w14:paraId="6AA19B1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4C78DD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740385</w:t>
            </w:r>
          </w:p>
        </w:tc>
        <w:tc>
          <w:tcPr>
            <w:tcW w:w="707" w:type="dxa"/>
            <w:tcBorders>
              <w:top w:val="nil"/>
              <w:left w:val="nil"/>
              <w:bottom w:val="single" w:sz="4" w:space="0" w:color="auto"/>
              <w:right w:val="single" w:sz="4" w:space="0" w:color="auto"/>
            </w:tcBorders>
            <w:shd w:val="clear" w:color="auto" w:fill="auto"/>
            <w:vAlign w:val="bottom"/>
            <w:hideMark/>
          </w:tcPr>
          <w:p w14:paraId="0699F5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B79B09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6788F7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9DACD1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700D4F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78</w:t>
            </w:r>
          </w:p>
        </w:tc>
        <w:tc>
          <w:tcPr>
            <w:tcW w:w="5242" w:type="dxa"/>
            <w:tcBorders>
              <w:top w:val="nil"/>
              <w:left w:val="nil"/>
              <w:bottom w:val="single" w:sz="4" w:space="0" w:color="auto"/>
              <w:right w:val="single" w:sz="4" w:space="0" w:color="auto"/>
            </w:tcBorders>
            <w:shd w:val="clear" w:color="auto" w:fill="auto"/>
            <w:vAlign w:val="bottom"/>
            <w:hideMark/>
          </w:tcPr>
          <w:p w14:paraId="05F634A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14E1A3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740386</w:t>
            </w:r>
          </w:p>
        </w:tc>
        <w:tc>
          <w:tcPr>
            <w:tcW w:w="707" w:type="dxa"/>
            <w:tcBorders>
              <w:top w:val="nil"/>
              <w:left w:val="nil"/>
              <w:bottom w:val="single" w:sz="4" w:space="0" w:color="auto"/>
              <w:right w:val="single" w:sz="4" w:space="0" w:color="auto"/>
            </w:tcBorders>
            <w:shd w:val="clear" w:color="auto" w:fill="auto"/>
            <w:vAlign w:val="bottom"/>
            <w:hideMark/>
          </w:tcPr>
          <w:p w14:paraId="3C4FC6D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B8C9F7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CCE85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0DA381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9FB4B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79</w:t>
            </w:r>
          </w:p>
        </w:tc>
        <w:tc>
          <w:tcPr>
            <w:tcW w:w="5242" w:type="dxa"/>
            <w:tcBorders>
              <w:top w:val="nil"/>
              <w:left w:val="nil"/>
              <w:bottom w:val="single" w:sz="4" w:space="0" w:color="auto"/>
              <w:right w:val="single" w:sz="4" w:space="0" w:color="auto"/>
            </w:tcBorders>
            <w:shd w:val="clear" w:color="auto" w:fill="auto"/>
            <w:vAlign w:val="bottom"/>
            <w:hideMark/>
          </w:tcPr>
          <w:p w14:paraId="7879B9D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0DC0BD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740387</w:t>
            </w:r>
          </w:p>
        </w:tc>
        <w:tc>
          <w:tcPr>
            <w:tcW w:w="707" w:type="dxa"/>
            <w:tcBorders>
              <w:top w:val="nil"/>
              <w:left w:val="nil"/>
              <w:bottom w:val="single" w:sz="4" w:space="0" w:color="auto"/>
              <w:right w:val="single" w:sz="4" w:space="0" w:color="auto"/>
            </w:tcBorders>
            <w:shd w:val="clear" w:color="auto" w:fill="auto"/>
            <w:vAlign w:val="bottom"/>
            <w:hideMark/>
          </w:tcPr>
          <w:p w14:paraId="44BFAFC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8C7D37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5094C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0114D3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EA658D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80</w:t>
            </w:r>
          </w:p>
        </w:tc>
        <w:tc>
          <w:tcPr>
            <w:tcW w:w="5242" w:type="dxa"/>
            <w:tcBorders>
              <w:top w:val="nil"/>
              <w:left w:val="nil"/>
              <w:bottom w:val="single" w:sz="4" w:space="0" w:color="auto"/>
              <w:right w:val="single" w:sz="4" w:space="0" w:color="auto"/>
            </w:tcBorders>
            <w:shd w:val="clear" w:color="auto" w:fill="auto"/>
            <w:vAlign w:val="bottom"/>
            <w:hideMark/>
          </w:tcPr>
          <w:p w14:paraId="5EAA25F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07E4F9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740388</w:t>
            </w:r>
          </w:p>
        </w:tc>
        <w:tc>
          <w:tcPr>
            <w:tcW w:w="707" w:type="dxa"/>
            <w:tcBorders>
              <w:top w:val="nil"/>
              <w:left w:val="nil"/>
              <w:bottom w:val="single" w:sz="4" w:space="0" w:color="auto"/>
              <w:right w:val="single" w:sz="4" w:space="0" w:color="auto"/>
            </w:tcBorders>
            <w:shd w:val="clear" w:color="auto" w:fill="auto"/>
            <w:vAlign w:val="bottom"/>
            <w:hideMark/>
          </w:tcPr>
          <w:p w14:paraId="48C020C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DB76D9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0F3B27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B5281F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2CB87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81</w:t>
            </w:r>
          </w:p>
        </w:tc>
        <w:tc>
          <w:tcPr>
            <w:tcW w:w="5242" w:type="dxa"/>
            <w:tcBorders>
              <w:top w:val="nil"/>
              <w:left w:val="nil"/>
              <w:bottom w:val="single" w:sz="4" w:space="0" w:color="auto"/>
              <w:right w:val="single" w:sz="4" w:space="0" w:color="auto"/>
            </w:tcBorders>
            <w:shd w:val="clear" w:color="auto" w:fill="auto"/>
            <w:vAlign w:val="bottom"/>
            <w:hideMark/>
          </w:tcPr>
          <w:p w14:paraId="751C06E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F41041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740389</w:t>
            </w:r>
          </w:p>
        </w:tc>
        <w:tc>
          <w:tcPr>
            <w:tcW w:w="707" w:type="dxa"/>
            <w:tcBorders>
              <w:top w:val="nil"/>
              <w:left w:val="nil"/>
              <w:bottom w:val="single" w:sz="4" w:space="0" w:color="auto"/>
              <w:right w:val="single" w:sz="4" w:space="0" w:color="auto"/>
            </w:tcBorders>
            <w:shd w:val="clear" w:color="auto" w:fill="auto"/>
            <w:vAlign w:val="bottom"/>
            <w:hideMark/>
          </w:tcPr>
          <w:p w14:paraId="0C45AC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7F02C0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3D55CB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9416CB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751B8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82</w:t>
            </w:r>
          </w:p>
        </w:tc>
        <w:tc>
          <w:tcPr>
            <w:tcW w:w="5242" w:type="dxa"/>
            <w:tcBorders>
              <w:top w:val="nil"/>
              <w:left w:val="nil"/>
              <w:bottom w:val="single" w:sz="4" w:space="0" w:color="auto"/>
              <w:right w:val="single" w:sz="4" w:space="0" w:color="auto"/>
            </w:tcBorders>
            <w:shd w:val="clear" w:color="auto" w:fill="auto"/>
            <w:vAlign w:val="bottom"/>
            <w:hideMark/>
          </w:tcPr>
          <w:p w14:paraId="352E4DC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C6AB46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740390</w:t>
            </w:r>
          </w:p>
        </w:tc>
        <w:tc>
          <w:tcPr>
            <w:tcW w:w="707" w:type="dxa"/>
            <w:tcBorders>
              <w:top w:val="nil"/>
              <w:left w:val="nil"/>
              <w:bottom w:val="single" w:sz="4" w:space="0" w:color="auto"/>
              <w:right w:val="single" w:sz="4" w:space="0" w:color="auto"/>
            </w:tcBorders>
            <w:shd w:val="clear" w:color="auto" w:fill="auto"/>
            <w:vAlign w:val="bottom"/>
            <w:hideMark/>
          </w:tcPr>
          <w:p w14:paraId="349840A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FF4B04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91AEEA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16132C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DF51E7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83</w:t>
            </w:r>
          </w:p>
        </w:tc>
        <w:tc>
          <w:tcPr>
            <w:tcW w:w="5242" w:type="dxa"/>
            <w:tcBorders>
              <w:top w:val="nil"/>
              <w:left w:val="nil"/>
              <w:bottom w:val="single" w:sz="4" w:space="0" w:color="auto"/>
              <w:right w:val="single" w:sz="4" w:space="0" w:color="auto"/>
            </w:tcBorders>
            <w:shd w:val="clear" w:color="auto" w:fill="auto"/>
            <w:vAlign w:val="bottom"/>
            <w:hideMark/>
          </w:tcPr>
          <w:p w14:paraId="3F9EC7F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9696D8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740391</w:t>
            </w:r>
          </w:p>
        </w:tc>
        <w:tc>
          <w:tcPr>
            <w:tcW w:w="707" w:type="dxa"/>
            <w:tcBorders>
              <w:top w:val="nil"/>
              <w:left w:val="nil"/>
              <w:bottom w:val="single" w:sz="4" w:space="0" w:color="auto"/>
              <w:right w:val="single" w:sz="4" w:space="0" w:color="auto"/>
            </w:tcBorders>
            <w:shd w:val="clear" w:color="auto" w:fill="auto"/>
            <w:vAlign w:val="bottom"/>
            <w:hideMark/>
          </w:tcPr>
          <w:p w14:paraId="6C9C7D8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A87C26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53A1C6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2B8DD5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8E4CF9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84</w:t>
            </w:r>
          </w:p>
        </w:tc>
        <w:tc>
          <w:tcPr>
            <w:tcW w:w="5242" w:type="dxa"/>
            <w:tcBorders>
              <w:top w:val="nil"/>
              <w:left w:val="nil"/>
              <w:bottom w:val="single" w:sz="4" w:space="0" w:color="auto"/>
              <w:right w:val="single" w:sz="4" w:space="0" w:color="auto"/>
            </w:tcBorders>
            <w:shd w:val="clear" w:color="auto" w:fill="auto"/>
            <w:vAlign w:val="bottom"/>
            <w:hideMark/>
          </w:tcPr>
          <w:p w14:paraId="7CFC6D2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AF566D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740392</w:t>
            </w:r>
          </w:p>
        </w:tc>
        <w:tc>
          <w:tcPr>
            <w:tcW w:w="707" w:type="dxa"/>
            <w:tcBorders>
              <w:top w:val="nil"/>
              <w:left w:val="nil"/>
              <w:bottom w:val="single" w:sz="4" w:space="0" w:color="auto"/>
              <w:right w:val="single" w:sz="4" w:space="0" w:color="auto"/>
            </w:tcBorders>
            <w:shd w:val="clear" w:color="auto" w:fill="auto"/>
            <w:vAlign w:val="bottom"/>
            <w:hideMark/>
          </w:tcPr>
          <w:p w14:paraId="3376F3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56BA5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DAE4C7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4BF6DC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90FC6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85</w:t>
            </w:r>
          </w:p>
        </w:tc>
        <w:tc>
          <w:tcPr>
            <w:tcW w:w="5242" w:type="dxa"/>
            <w:tcBorders>
              <w:top w:val="nil"/>
              <w:left w:val="nil"/>
              <w:bottom w:val="single" w:sz="4" w:space="0" w:color="auto"/>
              <w:right w:val="single" w:sz="4" w:space="0" w:color="auto"/>
            </w:tcBorders>
            <w:shd w:val="clear" w:color="auto" w:fill="auto"/>
            <w:vAlign w:val="bottom"/>
            <w:hideMark/>
          </w:tcPr>
          <w:p w14:paraId="1D49329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C264EC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740393</w:t>
            </w:r>
          </w:p>
        </w:tc>
        <w:tc>
          <w:tcPr>
            <w:tcW w:w="707" w:type="dxa"/>
            <w:tcBorders>
              <w:top w:val="nil"/>
              <w:left w:val="nil"/>
              <w:bottom w:val="single" w:sz="4" w:space="0" w:color="auto"/>
              <w:right w:val="single" w:sz="4" w:space="0" w:color="auto"/>
            </w:tcBorders>
            <w:shd w:val="clear" w:color="auto" w:fill="auto"/>
            <w:vAlign w:val="bottom"/>
            <w:hideMark/>
          </w:tcPr>
          <w:p w14:paraId="04A806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D14D6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3642A8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008A05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EE3601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86</w:t>
            </w:r>
          </w:p>
        </w:tc>
        <w:tc>
          <w:tcPr>
            <w:tcW w:w="5242" w:type="dxa"/>
            <w:tcBorders>
              <w:top w:val="nil"/>
              <w:left w:val="nil"/>
              <w:bottom w:val="single" w:sz="4" w:space="0" w:color="auto"/>
              <w:right w:val="single" w:sz="4" w:space="0" w:color="auto"/>
            </w:tcBorders>
            <w:shd w:val="clear" w:color="auto" w:fill="auto"/>
            <w:vAlign w:val="bottom"/>
            <w:hideMark/>
          </w:tcPr>
          <w:p w14:paraId="43EACC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1B2D73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740394</w:t>
            </w:r>
          </w:p>
        </w:tc>
        <w:tc>
          <w:tcPr>
            <w:tcW w:w="707" w:type="dxa"/>
            <w:tcBorders>
              <w:top w:val="nil"/>
              <w:left w:val="nil"/>
              <w:bottom w:val="single" w:sz="4" w:space="0" w:color="auto"/>
              <w:right w:val="single" w:sz="4" w:space="0" w:color="auto"/>
            </w:tcBorders>
            <w:shd w:val="clear" w:color="auto" w:fill="auto"/>
            <w:vAlign w:val="bottom"/>
            <w:hideMark/>
          </w:tcPr>
          <w:p w14:paraId="64F6EE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01F4A4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B7203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AA1725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5FB435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87</w:t>
            </w:r>
          </w:p>
        </w:tc>
        <w:tc>
          <w:tcPr>
            <w:tcW w:w="5242" w:type="dxa"/>
            <w:tcBorders>
              <w:top w:val="nil"/>
              <w:left w:val="nil"/>
              <w:bottom w:val="single" w:sz="4" w:space="0" w:color="auto"/>
              <w:right w:val="single" w:sz="4" w:space="0" w:color="auto"/>
            </w:tcBorders>
            <w:shd w:val="clear" w:color="auto" w:fill="auto"/>
            <w:vAlign w:val="bottom"/>
            <w:hideMark/>
          </w:tcPr>
          <w:p w14:paraId="5352C9A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A0FDBB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740395</w:t>
            </w:r>
          </w:p>
        </w:tc>
        <w:tc>
          <w:tcPr>
            <w:tcW w:w="707" w:type="dxa"/>
            <w:tcBorders>
              <w:top w:val="nil"/>
              <w:left w:val="nil"/>
              <w:bottom w:val="single" w:sz="4" w:space="0" w:color="auto"/>
              <w:right w:val="single" w:sz="4" w:space="0" w:color="auto"/>
            </w:tcBorders>
            <w:shd w:val="clear" w:color="auto" w:fill="auto"/>
            <w:vAlign w:val="bottom"/>
            <w:hideMark/>
          </w:tcPr>
          <w:p w14:paraId="3D6D14E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CC8EEA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378C1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304379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EACB4E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88</w:t>
            </w:r>
          </w:p>
        </w:tc>
        <w:tc>
          <w:tcPr>
            <w:tcW w:w="5242" w:type="dxa"/>
            <w:tcBorders>
              <w:top w:val="nil"/>
              <w:left w:val="nil"/>
              <w:bottom w:val="single" w:sz="4" w:space="0" w:color="auto"/>
              <w:right w:val="single" w:sz="4" w:space="0" w:color="auto"/>
            </w:tcBorders>
            <w:shd w:val="clear" w:color="auto" w:fill="auto"/>
            <w:vAlign w:val="bottom"/>
            <w:hideMark/>
          </w:tcPr>
          <w:p w14:paraId="12A58D7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431C06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740396</w:t>
            </w:r>
          </w:p>
        </w:tc>
        <w:tc>
          <w:tcPr>
            <w:tcW w:w="707" w:type="dxa"/>
            <w:tcBorders>
              <w:top w:val="nil"/>
              <w:left w:val="nil"/>
              <w:bottom w:val="single" w:sz="4" w:space="0" w:color="auto"/>
              <w:right w:val="single" w:sz="4" w:space="0" w:color="auto"/>
            </w:tcBorders>
            <w:shd w:val="clear" w:color="auto" w:fill="auto"/>
            <w:vAlign w:val="bottom"/>
            <w:hideMark/>
          </w:tcPr>
          <w:p w14:paraId="33AE76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712376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0E52D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0562B6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3D4DCC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89</w:t>
            </w:r>
          </w:p>
        </w:tc>
        <w:tc>
          <w:tcPr>
            <w:tcW w:w="5242" w:type="dxa"/>
            <w:tcBorders>
              <w:top w:val="nil"/>
              <w:left w:val="nil"/>
              <w:bottom w:val="single" w:sz="4" w:space="0" w:color="auto"/>
              <w:right w:val="single" w:sz="4" w:space="0" w:color="auto"/>
            </w:tcBorders>
            <w:shd w:val="clear" w:color="auto" w:fill="auto"/>
            <w:vAlign w:val="bottom"/>
            <w:hideMark/>
          </w:tcPr>
          <w:p w14:paraId="3826274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ABE24C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740397</w:t>
            </w:r>
          </w:p>
        </w:tc>
        <w:tc>
          <w:tcPr>
            <w:tcW w:w="707" w:type="dxa"/>
            <w:tcBorders>
              <w:top w:val="nil"/>
              <w:left w:val="nil"/>
              <w:bottom w:val="single" w:sz="4" w:space="0" w:color="auto"/>
              <w:right w:val="single" w:sz="4" w:space="0" w:color="auto"/>
            </w:tcBorders>
            <w:shd w:val="clear" w:color="auto" w:fill="auto"/>
            <w:vAlign w:val="bottom"/>
            <w:hideMark/>
          </w:tcPr>
          <w:p w14:paraId="5B962A3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ADEF2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61936C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8A3AF7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4CB1A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90</w:t>
            </w:r>
          </w:p>
        </w:tc>
        <w:tc>
          <w:tcPr>
            <w:tcW w:w="5242" w:type="dxa"/>
            <w:tcBorders>
              <w:top w:val="nil"/>
              <w:left w:val="nil"/>
              <w:bottom w:val="single" w:sz="4" w:space="0" w:color="auto"/>
              <w:right w:val="single" w:sz="4" w:space="0" w:color="auto"/>
            </w:tcBorders>
            <w:shd w:val="clear" w:color="auto" w:fill="auto"/>
            <w:vAlign w:val="bottom"/>
            <w:hideMark/>
          </w:tcPr>
          <w:p w14:paraId="4ED5E0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DFF464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740398</w:t>
            </w:r>
          </w:p>
        </w:tc>
        <w:tc>
          <w:tcPr>
            <w:tcW w:w="707" w:type="dxa"/>
            <w:tcBorders>
              <w:top w:val="nil"/>
              <w:left w:val="nil"/>
              <w:bottom w:val="single" w:sz="4" w:space="0" w:color="auto"/>
              <w:right w:val="single" w:sz="4" w:space="0" w:color="auto"/>
            </w:tcBorders>
            <w:shd w:val="clear" w:color="auto" w:fill="auto"/>
            <w:vAlign w:val="bottom"/>
            <w:hideMark/>
          </w:tcPr>
          <w:p w14:paraId="4537E94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CFE5B8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0A567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A7F38D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A8FC7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91</w:t>
            </w:r>
          </w:p>
        </w:tc>
        <w:tc>
          <w:tcPr>
            <w:tcW w:w="5242" w:type="dxa"/>
            <w:tcBorders>
              <w:top w:val="nil"/>
              <w:left w:val="nil"/>
              <w:bottom w:val="single" w:sz="4" w:space="0" w:color="auto"/>
              <w:right w:val="single" w:sz="4" w:space="0" w:color="auto"/>
            </w:tcBorders>
            <w:shd w:val="clear" w:color="auto" w:fill="auto"/>
            <w:vAlign w:val="bottom"/>
            <w:hideMark/>
          </w:tcPr>
          <w:p w14:paraId="08E5F7E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963664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740399</w:t>
            </w:r>
          </w:p>
        </w:tc>
        <w:tc>
          <w:tcPr>
            <w:tcW w:w="707" w:type="dxa"/>
            <w:tcBorders>
              <w:top w:val="nil"/>
              <w:left w:val="nil"/>
              <w:bottom w:val="single" w:sz="4" w:space="0" w:color="auto"/>
              <w:right w:val="single" w:sz="4" w:space="0" w:color="auto"/>
            </w:tcBorders>
            <w:shd w:val="clear" w:color="auto" w:fill="auto"/>
            <w:vAlign w:val="bottom"/>
            <w:hideMark/>
          </w:tcPr>
          <w:p w14:paraId="75578F1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B18D1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22FAFF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4B9124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B4E90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92</w:t>
            </w:r>
          </w:p>
        </w:tc>
        <w:tc>
          <w:tcPr>
            <w:tcW w:w="5242" w:type="dxa"/>
            <w:tcBorders>
              <w:top w:val="nil"/>
              <w:left w:val="nil"/>
              <w:bottom w:val="single" w:sz="4" w:space="0" w:color="auto"/>
              <w:right w:val="single" w:sz="4" w:space="0" w:color="auto"/>
            </w:tcBorders>
            <w:shd w:val="clear" w:color="auto" w:fill="auto"/>
            <w:vAlign w:val="bottom"/>
            <w:hideMark/>
          </w:tcPr>
          <w:p w14:paraId="605C5F3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2BEEC7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740400</w:t>
            </w:r>
          </w:p>
        </w:tc>
        <w:tc>
          <w:tcPr>
            <w:tcW w:w="707" w:type="dxa"/>
            <w:tcBorders>
              <w:top w:val="nil"/>
              <w:left w:val="nil"/>
              <w:bottom w:val="single" w:sz="4" w:space="0" w:color="auto"/>
              <w:right w:val="single" w:sz="4" w:space="0" w:color="auto"/>
            </w:tcBorders>
            <w:shd w:val="clear" w:color="auto" w:fill="auto"/>
            <w:vAlign w:val="bottom"/>
            <w:hideMark/>
          </w:tcPr>
          <w:p w14:paraId="0181B53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11FD1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2703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007B26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FFF6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93</w:t>
            </w:r>
          </w:p>
        </w:tc>
        <w:tc>
          <w:tcPr>
            <w:tcW w:w="5242" w:type="dxa"/>
            <w:tcBorders>
              <w:top w:val="nil"/>
              <w:left w:val="nil"/>
              <w:bottom w:val="single" w:sz="4" w:space="0" w:color="auto"/>
              <w:right w:val="single" w:sz="4" w:space="0" w:color="auto"/>
            </w:tcBorders>
            <w:shd w:val="clear" w:color="auto" w:fill="auto"/>
            <w:vAlign w:val="bottom"/>
            <w:hideMark/>
          </w:tcPr>
          <w:p w14:paraId="688F480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BCA552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740401</w:t>
            </w:r>
          </w:p>
        </w:tc>
        <w:tc>
          <w:tcPr>
            <w:tcW w:w="707" w:type="dxa"/>
            <w:tcBorders>
              <w:top w:val="nil"/>
              <w:left w:val="nil"/>
              <w:bottom w:val="single" w:sz="4" w:space="0" w:color="auto"/>
              <w:right w:val="single" w:sz="4" w:space="0" w:color="auto"/>
            </w:tcBorders>
            <w:shd w:val="clear" w:color="auto" w:fill="auto"/>
            <w:vAlign w:val="bottom"/>
            <w:hideMark/>
          </w:tcPr>
          <w:p w14:paraId="7C31D6F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F10B01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E409E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D03D54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25496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94</w:t>
            </w:r>
          </w:p>
        </w:tc>
        <w:tc>
          <w:tcPr>
            <w:tcW w:w="5242" w:type="dxa"/>
            <w:tcBorders>
              <w:top w:val="nil"/>
              <w:left w:val="nil"/>
              <w:bottom w:val="single" w:sz="4" w:space="0" w:color="auto"/>
              <w:right w:val="single" w:sz="4" w:space="0" w:color="auto"/>
            </w:tcBorders>
            <w:shd w:val="clear" w:color="auto" w:fill="auto"/>
            <w:vAlign w:val="bottom"/>
            <w:hideMark/>
          </w:tcPr>
          <w:p w14:paraId="322DE24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54E86D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740402</w:t>
            </w:r>
          </w:p>
        </w:tc>
        <w:tc>
          <w:tcPr>
            <w:tcW w:w="707" w:type="dxa"/>
            <w:tcBorders>
              <w:top w:val="nil"/>
              <w:left w:val="nil"/>
              <w:bottom w:val="single" w:sz="4" w:space="0" w:color="auto"/>
              <w:right w:val="single" w:sz="4" w:space="0" w:color="auto"/>
            </w:tcBorders>
            <w:shd w:val="clear" w:color="auto" w:fill="auto"/>
            <w:vAlign w:val="bottom"/>
            <w:hideMark/>
          </w:tcPr>
          <w:p w14:paraId="5098107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4BD8D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6EC94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F03543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71AC2E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95</w:t>
            </w:r>
          </w:p>
        </w:tc>
        <w:tc>
          <w:tcPr>
            <w:tcW w:w="5242" w:type="dxa"/>
            <w:tcBorders>
              <w:top w:val="nil"/>
              <w:left w:val="nil"/>
              <w:bottom w:val="single" w:sz="4" w:space="0" w:color="auto"/>
              <w:right w:val="single" w:sz="4" w:space="0" w:color="auto"/>
            </w:tcBorders>
            <w:shd w:val="clear" w:color="auto" w:fill="auto"/>
            <w:vAlign w:val="bottom"/>
            <w:hideMark/>
          </w:tcPr>
          <w:p w14:paraId="58B554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F764CF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740403</w:t>
            </w:r>
          </w:p>
        </w:tc>
        <w:tc>
          <w:tcPr>
            <w:tcW w:w="707" w:type="dxa"/>
            <w:tcBorders>
              <w:top w:val="nil"/>
              <w:left w:val="nil"/>
              <w:bottom w:val="single" w:sz="4" w:space="0" w:color="auto"/>
              <w:right w:val="single" w:sz="4" w:space="0" w:color="auto"/>
            </w:tcBorders>
            <w:shd w:val="clear" w:color="auto" w:fill="auto"/>
            <w:vAlign w:val="bottom"/>
            <w:hideMark/>
          </w:tcPr>
          <w:p w14:paraId="38749E7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CF00E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05CB11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8C765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DC2A2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96</w:t>
            </w:r>
          </w:p>
        </w:tc>
        <w:tc>
          <w:tcPr>
            <w:tcW w:w="5242" w:type="dxa"/>
            <w:tcBorders>
              <w:top w:val="nil"/>
              <w:left w:val="nil"/>
              <w:bottom w:val="single" w:sz="4" w:space="0" w:color="auto"/>
              <w:right w:val="single" w:sz="4" w:space="0" w:color="auto"/>
            </w:tcBorders>
            <w:shd w:val="clear" w:color="auto" w:fill="auto"/>
            <w:vAlign w:val="bottom"/>
            <w:hideMark/>
          </w:tcPr>
          <w:p w14:paraId="7ECF2E3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2D43A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740404</w:t>
            </w:r>
          </w:p>
        </w:tc>
        <w:tc>
          <w:tcPr>
            <w:tcW w:w="707" w:type="dxa"/>
            <w:tcBorders>
              <w:top w:val="nil"/>
              <w:left w:val="nil"/>
              <w:bottom w:val="single" w:sz="4" w:space="0" w:color="auto"/>
              <w:right w:val="single" w:sz="4" w:space="0" w:color="auto"/>
            </w:tcBorders>
            <w:shd w:val="clear" w:color="auto" w:fill="auto"/>
            <w:vAlign w:val="bottom"/>
            <w:hideMark/>
          </w:tcPr>
          <w:p w14:paraId="7C8A578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24CD6D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8DAFF9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F08A30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BA48E5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97</w:t>
            </w:r>
          </w:p>
        </w:tc>
        <w:tc>
          <w:tcPr>
            <w:tcW w:w="5242" w:type="dxa"/>
            <w:tcBorders>
              <w:top w:val="nil"/>
              <w:left w:val="nil"/>
              <w:bottom w:val="single" w:sz="4" w:space="0" w:color="auto"/>
              <w:right w:val="single" w:sz="4" w:space="0" w:color="auto"/>
            </w:tcBorders>
            <w:shd w:val="clear" w:color="auto" w:fill="auto"/>
            <w:vAlign w:val="bottom"/>
            <w:hideMark/>
          </w:tcPr>
          <w:p w14:paraId="52F59C4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3797FF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740405</w:t>
            </w:r>
          </w:p>
        </w:tc>
        <w:tc>
          <w:tcPr>
            <w:tcW w:w="707" w:type="dxa"/>
            <w:tcBorders>
              <w:top w:val="nil"/>
              <w:left w:val="nil"/>
              <w:bottom w:val="single" w:sz="4" w:space="0" w:color="auto"/>
              <w:right w:val="single" w:sz="4" w:space="0" w:color="auto"/>
            </w:tcBorders>
            <w:shd w:val="clear" w:color="auto" w:fill="auto"/>
            <w:vAlign w:val="bottom"/>
            <w:hideMark/>
          </w:tcPr>
          <w:p w14:paraId="572E688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A6D591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000855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221183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9638C3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98</w:t>
            </w:r>
          </w:p>
        </w:tc>
        <w:tc>
          <w:tcPr>
            <w:tcW w:w="5242" w:type="dxa"/>
            <w:tcBorders>
              <w:top w:val="nil"/>
              <w:left w:val="nil"/>
              <w:bottom w:val="single" w:sz="4" w:space="0" w:color="auto"/>
              <w:right w:val="single" w:sz="4" w:space="0" w:color="auto"/>
            </w:tcBorders>
            <w:shd w:val="clear" w:color="auto" w:fill="auto"/>
            <w:vAlign w:val="bottom"/>
            <w:hideMark/>
          </w:tcPr>
          <w:p w14:paraId="3B066B2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0497CD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740406</w:t>
            </w:r>
          </w:p>
        </w:tc>
        <w:tc>
          <w:tcPr>
            <w:tcW w:w="707" w:type="dxa"/>
            <w:tcBorders>
              <w:top w:val="nil"/>
              <w:left w:val="nil"/>
              <w:bottom w:val="single" w:sz="4" w:space="0" w:color="auto"/>
              <w:right w:val="single" w:sz="4" w:space="0" w:color="auto"/>
            </w:tcBorders>
            <w:shd w:val="clear" w:color="auto" w:fill="auto"/>
            <w:vAlign w:val="bottom"/>
            <w:hideMark/>
          </w:tcPr>
          <w:p w14:paraId="1E478E3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A269C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65C687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D37F5C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AABC92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99</w:t>
            </w:r>
          </w:p>
        </w:tc>
        <w:tc>
          <w:tcPr>
            <w:tcW w:w="5242" w:type="dxa"/>
            <w:tcBorders>
              <w:top w:val="nil"/>
              <w:left w:val="nil"/>
              <w:bottom w:val="single" w:sz="4" w:space="0" w:color="auto"/>
              <w:right w:val="single" w:sz="4" w:space="0" w:color="auto"/>
            </w:tcBorders>
            <w:shd w:val="clear" w:color="auto" w:fill="auto"/>
            <w:vAlign w:val="bottom"/>
            <w:hideMark/>
          </w:tcPr>
          <w:p w14:paraId="0B51CE9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C6E56E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740407</w:t>
            </w:r>
          </w:p>
        </w:tc>
        <w:tc>
          <w:tcPr>
            <w:tcW w:w="707" w:type="dxa"/>
            <w:tcBorders>
              <w:top w:val="nil"/>
              <w:left w:val="nil"/>
              <w:bottom w:val="single" w:sz="4" w:space="0" w:color="auto"/>
              <w:right w:val="single" w:sz="4" w:space="0" w:color="auto"/>
            </w:tcBorders>
            <w:shd w:val="clear" w:color="auto" w:fill="auto"/>
            <w:vAlign w:val="bottom"/>
            <w:hideMark/>
          </w:tcPr>
          <w:p w14:paraId="1007FD8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D95432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23E5B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9A397D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6DD07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5242" w:type="dxa"/>
            <w:tcBorders>
              <w:top w:val="nil"/>
              <w:left w:val="nil"/>
              <w:bottom w:val="single" w:sz="4" w:space="0" w:color="auto"/>
              <w:right w:val="single" w:sz="4" w:space="0" w:color="auto"/>
            </w:tcBorders>
            <w:shd w:val="clear" w:color="auto" w:fill="auto"/>
            <w:vAlign w:val="bottom"/>
            <w:hideMark/>
          </w:tcPr>
          <w:p w14:paraId="787E1DA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94524A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740408</w:t>
            </w:r>
          </w:p>
        </w:tc>
        <w:tc>
          <w:tcPr>
            <w:tcW w:w="707" w:type="dxa"/>
            <w:tcBorders>
              <w:top w:val="nil"/>
              <w:left w:val="nil"/>
              <w:bottom w:val="single" w:sz="4" w:space="0" w:color="auto"/>
              <w:right w:val="single" w:sz="4" w:space="0" w:color="auto"/>
            </w:tcBorders>
            <w:shd w:val="clear" w:color="auto" w:fill="auto"/>
            <w:vAlign w:val="bottom"/>
            <w:hideMark/>
          </w:tcPr>
          <w:p w14:paraId="0C9CEEE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B8680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203DF8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35A59C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405ADF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101</w:t>
            </w:r>
          </w:p>
        </w:tc>
        <w:tc>
          <w:tcPr>
            <w:tcW w:w="5242" w:type="dxa"/>
            <w:tcBorders>
              <w:top w:val="nil"/>
              <w:left w:val="nil"/>
              <w:bottom w:val="single" w:sz="4" w:space="0" w:color="auto"/>
              <w:right w:val="single" w:sz="4" w:space="0" w:color="auto"/>
            </w:tcBorders>
            <w:shd w:val="clear" w:color="auto" w:fill="auto"/>
            <w:vAlign w:val="bottom"/>
            <w:hideMark/>
          </w:tcPr>
          <w:p w14:paraId="58EF847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7B8C73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740409</w:t>
            </w:r>
          </w:p>
        </w:tc>
        <w:tc>
          <w:tcPr>
            <w:tcW w:w="707" w:type="dxa"/>
            <w:tcBorders>
              <w:top w:val="nil"/>
              <w:left w:val="nil"/>
              <w:bottom w:val="single" w:sz="4" w:space="0" w:color="auto"/>
              <w:right w:val="single" w:sz="4" w:space="0" w:color="auto"/>
            </w:tcBorders>
            <w:shd w:val="clear" w:color="auto" w:fill="auto"/>
            <w:vAlign w:val="bottom"/>
            <w:hideMark/>
          </w:tcPr>
          <w:p w14:paraId="06BFF6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D6644C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6A480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55D391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C3255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102</w:t>
            </w:r>
          </w:p>
        </w:tc>
        <w:tc>
          <w:tcPr>
            <w:tcW w:w="5242" w:type="dxa"/>
            <w:tcBorders>
              <w:top w:val="nil"/>
              <w:left w:val="nil"/>
              <w:bottom w:val="single" w:sz="4" w:space="0" w:color="auto"/>
              <w:right w:val="single" w:sz="4" w:space="0" w:color="auto"/>
            </w:tcBorders>
            <w:shd w:val="clear" w:color="auto" w:fill="auto"/>
            <w:vAlign w:val="bottom"/>
            <w:hideMark/>
          </w:tcPr>
          <w:p w14:paraId="21FA4FD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AD53F8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740410</w:t>
            </w:r>
          </w:p>
        </w:tc>
        <w:tc>
          <w:tcPr>
            <w:tcW w:w="707" w:type="dxa"/>
            <w:tcBorders>
              <w:top w:val="nil"/>
              <w:left w:val="nil"/>
              <w:bottom w:val="single" w:sz="4" w:space="0" w:color="auto"/>
              <w:right w:val="single" w:sz="4" w:space="0" w:color="auto"/>
            </w:tcBorders>
            <w:shd w:val="clear" w:color="auto" w:fill="auto"/>
            <w:vAlign w:val="bottom"/>
            <w:hideMark/>
          </w:tcPr>
          <w:p w14:paraId="01F1CFE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4C229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7C32B3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20351E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46400F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103</w:t>
            </w:r>
          </w:p>
        </w:tc>
        <w:tc>
          <w:tcPr>
            <w:tcW w:w="5242" w:type="dxa"/>
            <w:tcBorders>
              <w:top w:val="nil"/>
              <w:left w:val="nil"/>
              <w:bottom w:val="single" w:sz="4" w:space="0" w:color="auto"/>
              <w:right w:val="single" w:sz="4" w:space="0" w:color="auto"/>
            </w:tcBorders>
            <w:shd w:val="clear" w:color="auto" w:fill="auto"/>
            <w:vAlign w:val="bottom"/>
            <w:hideMark/>
          </w:tcPr>
          <w:p w14:paraId="1B860D3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0B629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740411</w:t>
            </w:r>
          </w:p>
        </w:tc>
        <w:tc>
          <w:tcPr>
            <w:tcW w:w="707" w:type="dxa"/>
            <w:tcBorders>
              <w:top w:val="nil"/>
              <w:left w:val="nil"/>
              <w:bottom w:val="single" w:sz="4" w:space="0" w:color="auto"/>
              <w:right w:val="single" w:sz="4" w:space="0" w:color="auto"/>
            </w:tcBorders>
            <w:shd w:val="clear" w:color="auto" w:fill="auto"/>
            <w:vAlign w:val="bottom"/>
            <w:hideMark/>
          </w:tcPr>
          <w:p w14:paraId="676160F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DD1E06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79B0B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CA0551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468F7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104</w:t>
            </w:r>
          </w:p>
        </w:tc>
        <w:tc>
          <w:tcPr>
            <w:tcW w:w="5242" w:type="dxa"/>
            <w:tcBorders>
              <w:top w:val="nil"/>
              <w:left w:val="nil"/>
              <w:bottom w:val="single" w:sz="4" w:space="0" w:color="auto"/>
              <w:right w:val="single" w:sz="4" w:space="0" w:color="auto"/>
            </w:tcBorders>
            <w:shd w:val="clear" w:color="auto" w:fill="auto"/>
            <w:vAlign w:val="bottom"/>
            <w:hideMark/>
          </w:tcPr>
          <w:p w14:paraId="09D8F28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2DBEC1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740412</w:t>
            </w:r>
          </w:p>
        </w:tc>
        <w:tc>
          <w:tcPr>
            <w:tcW w:w="707" w:type="dxa"/>
            <w:tcBorders>
              <w:top w:val="nil"/>
              <w:left w:val="nil"/>
              <w:bottom w:val="single" w:sz="4" w:space="0" w:color="auto"/>
              <w:right w:val="single" w:sz="4" w:space="0" w:color="auto"/>
            </w:tcBorders>
            <w:shd w:val="clear" w:color="auto" w:fill="auto"/>
            <w:vAlign w:val="bottom"/>
            <w:hideMark/>
          </w:tcPr>
          <w:p w14:paraId="29FE300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784B9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9C3EE7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BC3C1B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ED82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105</w:t>
            </w:r>
          </w:p>
        </w:tc>
        <w:tc>
          <w:tcPr>
            <w:tcW w:w="5242" w:type="dxa"/>
            <w:tcBorders>
              <w:top w:val="nil"/>
              <w:left w:val="nil"/>
              <w:bottom w:val="single" w:sz="4" w:space="0" w:color="auto"/>
              <w:right w:val="single" w:sz="4" w:space="0" w:color="auto"/>
            </w:tcBorders>
            <w:shd w:val="clear" w:color="auto" w:fill="auto"/>
            <w:vAlign w:val="bottom"/>
            <w:hideMark/>
          </w:tcPr>
          <w:p w14:paraId="5BAD15E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A2ED6E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740413</w:t>
            </w:r>
          </w:p>
        </w:tc>
        <w:tc>
          <w:tcPr>
            <w:tcW w:w="707" w:type="dxa"/>
            <w:tcBorders>
              <w:top w:val="nil"/>
              <w:left w:val="nil"/>
              <w:bottom w:val="single" w:sz="4" w:space="0" w:color="auto"/>
              <w:right w:val="single" w:sz="4" w:space="0" w:color="auto"/>
            </w:tcBorders>
            <w:shd w:val="clear" w:color="auto" w:fill="auto"/>
            <w:vAlign w:val="bottom"/>
            <w:hideMark/>
          </w:tcPr>
          <w:p w14:paraId="11F813E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52105B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EE46A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8E13C4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FEC68E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106</w:t>
            </w:r>
          </w:p>
        </w:tc>
        <w:tc>
          <w:tcPr>
            <w:tcW w:w="5242" w:type="dxa"/>
            <w:tcBorders>
              <w:top w:val="nil"/>
              <w:left w:val="nil"/>
              <w:bottom w:val="single" w:sz="4" w:space="0" w:color="auto"/>
              <w:right w:val="single" w:sz="4" w:space="0" w:color="auto"/>
            </w:tcBorders>
            <w:shd w:val="clear" w:color="auto" w:fill="auto"/>
            <w:vAlign w:val="bottom"/>
            <w:hideMark/>
          </w:tcPr>
          <w:p w14:paraId="3B80EF2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C62D24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740414</w:t>
            </w:r>
          </w:p>
        </w:tc>
        <w:tc>
          <w:tcPr>
            <w:tcW w:w="707" w:type="dxa"/>
            <w:tcBorders>
              <w:top w:val="nil"/>
              <w:left w:val="nil"/>
              <w:bottom w:val="single" w:sz="4" w:space="0" w:color="auto"/>
              <w:right w:val="single" w:sz="4" w:space="0" w:color="auto"/>
            </w:tcBorders>
            <w:shd w:val="clear" w:color="auto" w:fill="auto"/>
            <w:vAlign w:val="bottom"/>
            <w:hideMark/>
          </w:tcPr>
          <w:p w14:paraId="562AC3D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1A7F0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2B731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F9953F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3D23B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107</w:t>
            </w:r>
          </w:p>
        </w:tc>
        <w:tc>
          <w:tcPr>
            <w:tcW w:w="5242" w:type="dxa"/>
            <w:tcBorders>
              <w:top w:val="nil"/>
              <w:left w:val="nil"/>
              <w:bottom w:val="single" w:sz="4" w:space="0" w:color="auto"/>
              <w:right w:val="single" w:sz="4" w:space="0" w:color="auto"/>
            </w:tcBorders>
            <w:shd w:val="clear" w:color="auto" w:fill="auto"/>
            <w:vAlign w:val="bottom"/>
            <w:hideMark/>
          </w:tcPr>
          <w:p w14:paraId="1354751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A1BAEF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740415</w:t>
            </w:r>
          </w:p>
        </w:tc>
        <w:tc>
          <w:tcPr>
            <w:tcW w:w="707" w:type="dxa"/>
            <w:tcBorders>
              <w:top w:val="nil"/>
              <w:left w:val="nil"/>
              <w:bottom w:val="single" w:sz="4" w:space="0" w:color="auto"/>
              <w:right w:val="single" w:sz="4" w:space="0" w:color="auto"/>
            </w:tcBorders>
            <w:shd w:val="clear" w:color="auto" w:fill="auto"/>
            <w:vAlign w:val="bottom"/>
            <w:hideMark/>
          </w:tcPr>
          <w:p w14:paraId="031436D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9897CC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A8587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E68090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836BDF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108</w:t>
            </w:r>
          </w:p>
        </w:tc>
        <w:tc>
          <w:tcPr>
            <w:tcW w:w="5242" w:type="dxa"/>
            <w:tcBorders>
              <w:top w:val="nil"/>
              <w:left w:val="nil"/>
              <w:bottom w:val="single" w:sz="4" w:space="0" w:color="auto"/>
              <w:right w:val="single" w:sz="4" w:space="0" w:color="auto"/>
            </w:tcBorders>
            <w:shd w:val="clear" w:color="auto" w:fill="auto"/>
            <w:vAlign w:val="bottom"/>
            <w:hideMark/>
          </w:tcPr>
          <w:p w14:paraId="4723608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33B488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740416</w:t>
            </w:r>
          </w:p>
        </w:tc>
        <w:tc>
          <w:tcPr>
            <w:tcW w:w="707" w:type="dxa"/>
            <w:tcBorders>
              <w:top w:val="nil"/>
              <w:left w:val="nil"/>
              <w:bottom w:val="single" w:sz="4" w:space="0" w:color="auto"/>
              <w:right w:val="single" w:sz="4" w:space="0" w:color="auto"/>
            </w:tcBorders>
            <w:shd w:val="clear" w:color="auto" w:fill="auto"/>
            <w:vAlign w:val="bottom"/>
            <w:hideMark/>
          </w:tcPr>
          <w:p w14:paraId="045943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F7D4A4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498364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EE85C1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82E4D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109</w:t>
            </w:r>
          </w:p>
        </w:tc>
        <w:tc>
          <w:tcPr>
            <w:tcW w:w="5242" w:type="dxa"/>
            <w:tcBorders>
              <w:top w:val="nil"/>
              <w:left w:val="nil"/>
              <w:bottom w:val="single" w:sz="4" w:space="0" w:color="auto"/>
              <w:right w:val="single" w:sz="4" w:space="0" w:color="auto"/>
            </w:tcBorders>
            <w:shd w:val="clear" w:color="auto" w:fill="auto"/>
            <w:vAlign w:val="bottom"/>
            <w:hideMark/>
          </w:tcPr>
          <w:p w14:paraId="736C3EB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AADD82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740417</w:t>
            </w:r>
          </w:p>
        </w:tc>
        <w:tc>
          <w:tcPr>
            <w:tcW w:w="707" w:type="dxa"/>
            <w:tcBorders>
              <w:top w:val="nil"/>
              <w:left w:val="nil"/>
              <w:bottom w:val="single" w:sz="4" w:space="0" w:color="auto"/>
              <w:right w:val="single" w:sz="4" w:space="0" w:color="auto"/>
            </w:tcBorders>
            <w:shd w:val="clear" w:color="auto" w:fill="auto"/>
            <w:vAlign w:val="bottom"/>
            <w:hideMark/>
          </w:tcPr>
          <w:p w14:paraId="1A493CF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6B379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E4C44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8C021F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32194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110</w:t>
            </w:r>
          </w:p>
        </w:tc>
        <w:tc>
          <w:tcPr>
            <w:tcW w:w="5242" w:type="dxa"/>
            <w:tcBorders>
              <w:top w:val="nil"/>
              <w:left w:val="nil"/>
              <w:bottom w:val="single" w:sz="4" w:space="0" w:color="auto"/>
              <w:right w:val="single" w:sz="4" w:space="0" w:color="auto"/>
            </w:tcBorders>
            <w:shd w:val="clear" w:color="auto" w:fill="auto"/>
            <w:vAlign w:val="bottom"/>
            <w:hideMark/>
          </w:tcPr>
          <w:p w14:paraId="6A5764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5C5D9E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740418</w:t>
            </w:r>
          </w:p>
        </w:tc>
        <w:tc>
          <w:tcPr>
            <w:tcW w:w="707" w:type="dxa"/>
            <w:tcBorders>
              <w:top w:val="nil"/>
              <w:left w:val="nil"/>
              <w:bottom w:val="single" w:sz="4" w:space="0" w:color="auto"/>
              <w:right w:val="single" w:sz="4" w:space="0" w:color="auto"/>
            </w:tcBorders>
            <w:shd w:val="clear" w:color="auto" w:fill="auto"/>
            <w:vAlign w:val="bottom"/>
            <w:hideMark/>
          </w:tcPr>
          <w:p w14:paraId="0244C49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3378B2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4E177D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B7F89C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DE3E1E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111</w:t>
            </w:r>
          </w:p>
        </w:tc>
        <w:tc>
          <w:tcPr>
            <w:tcW w:w="5242" w:type="dxa"/>
            <w:tcBorders>
              <w:top w:val="nil"/>
              <w:left w:val="nil"/>
              <w:bottom w:val="single" w:sz="4" w:space="0" w:color="auto"/>
              <w:right w:val="single" w:sz="4" w:space="0" w:color="auto"/>
            </w:tcBorders>
            <w:shd w:val="clear" w:color="auto" w:fill="auto"/>
            <w:vAlign w:val="bottom"/>
            <w:hideMark/>
          </w:tcPr>
          <w:p w14:paraId="2A5E981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9FE5CB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740419</w:t>
            </w:r>
          </w:p>
        </w:tc>
        <w:tc>
          <w:tcPr>
            <w:tcW w:w="707" w:type="dxa"/>
            <w:tcBorders>
              <w:top w:val="nil"/>
              <w:left w:val="nil"/>
              <w:bottom w:val="single" w:sz="4" w:space="0" w:color="auto"/>
              <w:right w:val="single" w:sz="4" w:space="0" w:color="auto"/>
            </w:tcBorders>
            <w:shd w:val="clear" w:color="auto" w:fill="auto"/>
            <w:vAlign w:val="bottom"/>
            <w:hideMark/>
          </w:tcPr>
          <w:p w14:paraId="7E388E1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AAFAA2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01F4A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E7D2C2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6D5C8C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112</w:t>
            </w:r>
          </w:p>
        </w:tc>
        <w:tc>
          <w:tcPr>
            <w:tcW w:w="5242" w:type="dxa"/>
            <w:tcBorders>
              <w:top w:val="nil"/>
              <w:left w:val="nil"/>
              <w:bottom w:val="single" w:sz="4" w:space="0" w:color="auto"/>
              <w:right w:val="single" w:sz="4" w:space="0" w:color="auto"/>
            </w:tcBorders>
            <w:shd w:val="clear" w:color="auto" w:fill="auto"/>
            <w:vAlign w:val="bottom"/>
            <w:hideMark/>
          </w:tcPr>
          <w:p w14:paraId="22851FC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8214E8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740420</w:t>
            </w:r>
          </w:p>
        </w:tc>
        <w:tc>
          <w:tcPr>
            <w:tcW w:w="707" w:type="dxa"/>
            <w:tcBorders>
              <w:top w:val="nil"/>
              <w:left w:val="nil"/>
              <w:bottom w:val="single" w:sz="4" w:space="0" w:color="auto"/>
              <w:right w:val="single" w:sz="4" w:space="0" w:color="auto"/>
            </w:tcBorders>
            <w:shd w:val="clear" w:color="auto" w:fill="auto"/>
            <w:vAlign w:val="bottom"/>
            <w:hideMark/>
          </w:tcPr>
          <w:p w14:paraId="60CDF86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8BEF7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12549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975497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31503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113</w:t>
            </w:r>
          </w:p>
        </w:tc>
        <w:tc>
          <w:tcPr>
            <w:tcW w:w="5242" w:type="dxa"/>
            <w:tcBorders>
              <w:top w:val="nil"/>
              <w:left w:val="nil"/>
              <w:bottom w:val="single" w:sz="4" w:space="0" w:color="auto"/>
              <w:right w:val="single" w:sz="4" w:space="0" w:color="auto"/>
            </w:tcBorders>
            <w:shd w:val="clear" w:color="auto" w:fill="auto"/>
            <w:vAlign w:val="bottom"/>
            <w:hideMark/>
          </w:tcPr>
          <w:p w14:paraId="782F87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2650C2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740421</w:t>
            </w:r>
          </w:p>
        </w:tc>
        <w:tc>
          <w:tcPr>
            <w:tcW w:w="707" w:type="dxa"/>
            <w:tcBorders>
              <w:top w:val="nil"/>
              <w:left w:val="nil"/>
              <w:bottom w:val="single" w:sz="4" w:space="0" w:color="auto"/>
              <w:right w:val="single" w:sz="4" w:space="0" w:color="auto"/>
            </w:tcBorders>
            <w:shd w:val="clear" w:color="auto" w:fill="auto"/>
            <w:vAlign w:val="bottom"/>
            <w:hideMark/>
          </w:tcPr>
          <w:p w14:paraId="0990F77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973216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0D5E9B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A344EC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38FFE2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114</w:t>
            </w:r>
          </w:p>
        </w:tc>
        <w:tc>
          <w:tcPr>
            <w:tcW w:w="5242" w:type="dxa"/>
            <w:tcBorders>
              <w:top w:val="nil"/>
              <w:left w:val="nil"/>
              <w:bottom w:val="single" w:sz="4" w:space="0" w:color="auto"/>
              <w:right w:val="single" w:sz="4" w:space="0" w:color="auto"/>
            </w:tcBorders>
            <w:shd w:val="clear" w:color="auto" w:fill="auto"/>
            <w:vAlign w:val="bottom"/>
            <w:hideMark/>
          </w:tcPr>
          <w:p w14:paraId="4614C55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5E2E7B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740422</w:t>
            </w:r>
          </w:p>
        </w:tc>
        <w:tc>
          <w:tcPr>
            <w:tcW w:w="707" w:type="dxa"/>
            <w:tcBorders>
              <w:top w:val="nil"/>
              <w:left w:val="nil"/>
              <w:bottom w:val="single" w:sz="4" w:space="0" w:color="auto"/>
              <w:right w:val="single" w:sz="4" w:space="0" w:color="auto"/>
            </w:tcBorders>
            <w:shd w:val="clear" w:color="auto" w:fill="auto"/>
            <w:vAlign w:val="bottom"/>
            <w:hideMark/>
          </w:tcPr>
          <w:p w14:paraId="0CE0BDF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E455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6B9350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8C19F2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3BFA83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115</w:t>
            </w:r>
          </w:p>
        </w:tc>
        <w:tc>
          <w:tcPr>
            <w:tcW w:w="5242" w:type="dxa"/>
            <w:tcBorders>
              <w:top w:val="nil"/>
              <w:left w:val="nil"/>
              <w:bottom w:val="single" w:sz="4" w:space="0" w:color="auto"/>
              <w:right w:val="single" w:sz="4" w:space="0" w:color="auto"/>
            </w:tcBorders>
            <w:shd w:val="clear" w:color="auto" w:fill="auto"/>
            <w:vAlign w:val="bottom"/>
            <w:hideMark/>
          </w:tcPr>
          <w:p w14:paraId="1AA6655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C895B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740423</w:t>
            </w:r>
          </w:p>
        </w:tc>
        <w:tc>
          <w:tcPr>
            <w:tcW w:w="707" w:type="dxa"/>
            <w:tcBorders>
              <w:top w:val="nil"/>
              <w:left w:val="nil"/>
              <w:bottom w:val="single" w:sz="4" w:space="0" w:color="auto"/>
              <w:right w:val="single" w:sz="4" w:space="0" w:color="auto"/>
            </w:tcBorders>
            <w:shd w:val="clear" w:color="auto" w:fill="auto"/>
            <w:vAlign w:val="bottom"/>
            <w:hideMark/>
          </w:tcPr>
          <w:p w14:paraId="3C7E47A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39045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0C9620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87274A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703460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116</w:t>
            </w:r>
          </w:p>
        </w:tc>
        <w:tc>
          <w:tcPr>
            <w:tcW w:w="5242" w:type="dxa"/>
            <w:tcBorders>
              <w:top w:val="nil"/>
              <w:left w:val="nil"/>
              <w:bottom w:val="single" w:sz="4" w:space="0" w:color="auto"/>
              <w:right w:val="single" w:sz="4" w:space="0" w:color="auto"/>
            </w:tcBorders>
            <w:shd w:val="clear" w:color="auto" w:fill="auto"/>
            <w:vAlign w:val="bottom"/>
            <w:hideMark/>
          </w:tcPr>
          <w:p w14:paraId="43A2507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4F68C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740424</w:t>
            </w:r>
          </w:p>
        </w:tc>
        <w:tc>
          <w:tcPr>
            <w:tcW w:w="707" w:type="dxa"/>
            <w:tcBorders>
              <w:top w:val="nil"/>
              <w:left w:val="nil"/>
              <w:bottom w:val="single" w:sz="4" w:space="0" w:color="auto"/>
              <w:right w:val="single" w:sz="4" w:space="0" w:color="auto"/>
            </w:tcBorders>
            <w:shd w:val="clear" w:color="auto" w:fill="auto"/>
            <w:vAlign w:val="bottom"/>
            <w:hideMark/>
          </w:tcPr>
          <w:p w14:paraId="4165A5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38B26F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C62E1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CF3D69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F2BD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117</w:t>
            </w:r>
          </w:p>
        </w:tc>
        <w:tc>
          <w:tcPr>
            <w:tcW w:w="5242" w:type="dxa"/>
            <w:tcBorders>
              <w:top w:val="nil"/>
              <w:left w:val="nil"/>
              <w:bottom w:val="single" w:sz="4" w:space="0" w:color="auto"/>
              <w:right w:val="single" w:sz="4" w:space="0" w:color="auto"/>
            </w:tcBorders>
            <w:shd w:val="clear" w:color="auto" w:fill="auto"/>
            <w:vAlign w:val="bottom"/>
            <w:hideMark/>
          </w:tcPr>
          <w:p w14:paraId="1062A15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2D428C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740425</w:t>
            </w:r>
          </w:p>
        </w:tc>
        <w:tc>
          <w:tcPr>
            <w:tcW w:w="707" w:type="dxa"/>
            <w:tcBorders>
              <w:top w:val="nil"/>
              <w:left w:val="nil"/>
              <w:bottom w:val="single" w:sz="4" w:space="0" w:color="auto"/>
              <w:right w:val="single" w:sz="4" w:space="0" w:color="auto"/>
            </w:tcBorders>
            <w:shd w:val="clear" w:color="auto" w:fill="auto"/>
            <w:vAlign w:val="bottom"/>
            <w:hideMark/>
          </w:tcPr>
          <w:p w14:paraId="102D072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A791B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325672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C29531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17CC71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lastRenderedPageBreak/>
              <w:t>118</w:t>
            </w:r>
          </w:p>
        </w:tc>
        <w:tc>
          <w:tcPr>
            <w:tcW w:w="5242" w:type="dxa"/>
            <w:tcBorders>
              <w:top w:val="nil"/>
              <w:left w:val="nil"/>
              <w:bottom w:val="single" w:sz="4" w:space="0" w:color="auto"/>
              <w:right w:val="single" w:sz="4" w:space="0" w:color="auto"/>
            </w:tcBorders>
            <w:shd w:val="clear" w:color="auto" w:fill="auto"/>
            <w:vAlign w:val="bottom"/>
            <w:hideMark/>
          </w:tcPr>
          <w:p w14:paraId="6AED779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312DB3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740426</w:t>
            </w:r>
          </w:p>
        </w:tc>
        <w:tc>
          <w:tcPr>
            <w:tcW w:w="707" w:type="dxa"/>
            <w:tcBorders>
              <w:top w:val="nil"/>
              <w:left w:val="nil"/>
              <w:bottom w:val="single" w:sz="4" w:space="0" w:color="auto"/>
              <w:right w:val="single" w:sz="4" w:space="0" w:color="auto"/>
            </w:tcBorders>
            <w:shd w:val="clear" w:color="auto" w:fill="auto"/>
            <w:vAlign w:val="bottom"/>
            <w:hideMark/>
          </w:tcPr>
          <w:p w14:paraId="756FA4C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710D55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BD6027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2D16F6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8666F1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119</w:t>
            </w:r>
          </w:p>
        </w:tc>
        <w:tc>
          <w:tcPr>
            <w:tcW w:w="5242" w:type="dxa"/>
            <w:tcBorders>
              <w:top w:val="nil"/>
              <w:left w:val="nil"/>
              <w:bottom w:val="single" w:sz="4" w:space="0" w:color="auto"/>
              <w:right w:val="single" w:sz="4" w:space="0" w:color="auto"/>
            </w:tcBorders>
            <w:shd w:val="clear" w:color="auto" w:fill="auto"/>
            <w:vAlign w:val="bottom"/>
            <w:hideMark/>
          </w:tcPr>
          <w:p w14:paraId="0CC1240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8908D8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740427</w:t>
            </w:r>
          </w:p>
        </w:tc>
        <w:tc>
          <w:tcPr>
            <w:tcW w:w="707" w:type="dxa"/>
            <w:tcBorders>
              <w:top w:val="nil"/>
              <w:left w:val="nil"/>
              <w:bottom w:val="single" w:sz="4" w:space="0" w:color="auto"/>
              <w:right w:val="single" w:sz="4" w:space="0" w:color="auto"/>
            </w:tcBorders>
            <w:shd w:val="clear" w:color="auto" w:fill="auto"/>
            <w:vAlign w:val="bottom"/>
            <w:hideMark/>
          </w:tcPr>
          <w:p w14:paraId="0C92D5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0CDF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0D6FDC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5008A7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7AC05F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120</w:t>
            </w:r>
          </w:p>
        </w:tc>
        <w:tc>
          <w:tcPr>
            <w:tcW w:w="5242" w:type="dxa"/>
            <w:tcBorders>
              <w:top w:val="nil"/>
              <w:left w:val="nil"/>
              <w:bottom w:val="single" w:sz="4" w:space="0" w:color="auto"/>
              <w:right w:val="single" w:sz="4" w:space="0" w:color="auto"/>
            </w:tcBorders>
            <w:shd w:val="clear" w:color="auto" w:fill="auto"/>
            <w:vAlign w:val="bottom"/>
            <w:hideMark/>
          </w:tcPr>
          <w:p w14:paraId="4D6E4B5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B4C5A2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740428</w:t>
            </w:r>
          </w:p>
        </w:tc>
        <w:tc>
          <w:tcPr>
            <w:tcW w:w="707" w:type="dxa"/>
            <w:tcBorders>
              <w:top w:val="nil"/>
              <w:left w:val="nil"/>
              <w:bottom w:val="single" w:sz="4" w:space="0" w:color="auto"/>
              <w:right w:val="single" w:sz="4" w:space="0" w:color="auto"/>
            </w:tcBorders>
            <w:shd w:val="clear" w:color="auto" w:fill="auto"/>
            <w:vAlign w:val="bottom"/>
            <w:hideMark/>
          </w:tcPr>
          <w:p w14:paraId="5B2BBAC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7A91CA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DBC89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FA7FFE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0CBF7C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121</w:t>
            </w:r>
          </w:p>
        </w:tc>
        <w:tc>
          <w:tcPr>
            <w:tcW w:w="5242" w:type="dxa"/>
            <w:tcBorders>
              <w:top w:val="nil"/>
              <w:left w:val="nil"/>
              <w:bottom w:val="single" w:sz="4" w:space="0" w:color="auto"/>
              <w:right w:val="single" w:sz="4" w:space="0" w:color="auto"/>
            </w:tcBorders>
            <w:shd w:val="clear" w:color="auto" w:fill="auto"/>
            <w:vAlign w:val="bottom"/>
            <w:hideMark/>
          </w:tcPr>
          <w:p w14:paraId="1BED685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DC852F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740429</w:t>
            </w:r>
          </w:p>
        </w:tc>
        <w:tc>
          <w:tcPr>
            <w:tcW w:w="707" w:type="dxa"/>
            <w:tcBorders>
              <w:top w:val="nil"/>
              <w:left w:val="nil"/>
              <w:bottom w:val="single" w:sz="4" w:space="0" w:color="auto"/>
              <w:right w:val="single" w:sz="4" w:space="0" w:color="auto"/>
            </w:tcBorders>
            <w:shd w:val="clear" w:color="auto" w:fill="auto"/>
            <w:vAlign w:val="bottom"/>
            <w:hideMark/>
          </w:tcPr>
          <w:p w14:paraId="09233E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82DD2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0F4853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794567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B100D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122</w:t>
            </w:r>
          </w:p>
        </w:tc>
        <w:tc>
          <w:tcPr>
            <w:tcW w:w="5242" w:type="dxa"/>
            <w:tcBorders>
              <w:top w:val="nil"/>
              <w:left w:val="nil"/>
              <w:bottom w:val="single" w:sz="4" w:space="0" w:color="auto"/>
              <w:right w:val="single" w:sz="4" w:space="0" w:color="auto"/>
            </w:tcBorders>
            <w:shd w:val="clear" w:color="auto" w:fill="auto"/>
            <w:vAlign w:val="bottom"/>
            <w:hideMark/>
          </w:tcPr>
          <w:p w14:paraId="21D8D2C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61BBCB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740430</w:t>
            </w:r>
          </w:p>
        </w:tc>
        <w:tc>
          <w:tcPr>
            <w:tcW w:w="707" w:type="dxa"/>
            <w:tcBorders>
              <w:top w:val="nil"/>
              <w:left w:val="nil"/>
              <w:bottom w:val="single" w:sz="4" w:space="0" w:color="auto"/>
              <w:right w:val="single" w:sz="4" w:space="0" w:color="auto"/>
            </w:tcBorders>
            <w:shd w:val="clear" w:color="auto" w:fill="auto"/>
            <w:vAlign w:val="bottom"/>
            <w:hideMark/>
          </w:tcPr>
          <w:p w14:paraId="4122B14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AF909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EFAD39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12751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0C520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123</w:t>
            </w:r>
          </w:p>
        </w:tc>
        <w:tc>
          <w:tcPr>
            <w:tcW w:w="5242" w:type="dxa"/>
            <w:tcBorders>
              <w:top w:val="nil"/>
              <w:left w:val="nil"/>
              <w:bottom w:val="single" w:sz="4" w:space="0" w:color="auto"/>
              <w:right w:val="single" w:sz="4" w:space="0" w:color="auto"/>
            </w:tcBorders>
            <w:shd w:val="clear" w:color="auto" w:fill="auto"/>
            <w:vAlign w:val="bottom"/>
            <w:hideMark/>
          </w:tcPr>
          <w:p w14:paraId="25777E8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43DECB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740431</w:t>
            </w:r>
          </w:p>
        </w:tc>
        <w:tc>
          <w:tcPr>
            <w:tcW w:w="707" w:type="dxa"/>
            <w:tcBorders>
              <w:top w:val="nil"/>
              <w:left w:val="nil"/>
              <w:bottom w:val="single" w:sz="4" w:space="0" w:color="auto"/>
              <w:right w:val="single" w:sz="4" w:space="0" w:color="auto"/>
            </w:tcBorders>
            <w:shd w:val="clear" w:color="auto" w:fill="auto"/>
            <w:vAlign w:val="bottom"/>
            <w:hideMark/>
          </w:tcPr>
          <w:p w14:paraId="06AF0E8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4CBF07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ED5906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28390B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230F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124</w:t>
            </w:r>
          </w:p>
        </w:tc>
        <w:tc>
          <w:tcPr>
            <w:tcW w:w="5242" w:type="dxa"/>
            <w:tcBorders>
              <w:top w:val="nil"/>
              <w:left w:val="nil"/>
              <w:bottom w:val="single" w:sz="4" w:space="0" w:color="auto"/>
              <w:right w:val="single" w:sz="4" w:space="0" w:color="auto"/>
            </w:tcBorders>
            <w:shd w:val="clear" w:color="auto" w:fill="auto"/>
            <w:vAlign w:val="bottom"/>
            <w:hideMark/>
          </w:tcPr>
          <w:p w14:paraId="710B36E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64613C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740432</w:t>
            </w:r>
          </w:p>
        </w:tc>
        <w:tc>
          <w:tcPr>
            <w:tcW w:w="707" w:type="dxa"/>
            <w:tcBorders>
              <w:top w:val="nil"/>
              <w:left w:val="nil"/>
              <w:bottom w:val="single" w:sz="4" w:space="0" w:color="auto"/>
              <w:right w:val="single" w:sz="4" w:space="0" w:color="auto"/>
            </w:tcBorders>
            <w:shd w:val="clear" w:color="auto" w:fill="auto"/>
            <w:vAlign w:val="bottom"/>
            <w:hideMark/>
          </w:tcPr>
          <w:p w14:paraId="5972C8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385FAE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5F77D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F73D52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C529D6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125</w:t>
            </w:r>
          </w:p>
        </w:tc>
        <w:tc>
          <w:tcPr>
            <w:tcW w:w="5242" w:type="dxa"/>
            <w:tcBorders>
              <w:top w:val="nil"/>
              <w:left w:val="nil"/>
              <w:bottom w:val="single" w:sz="4" w:space="0" w:color="auto"/>
              <w:right w:val="single" w:sz="4" w:space="0" w:color="auto"/>
            </w:tcBorders>
            <w:shd w:val="clear" w:color="auto" w:fill="auto"/>
            <w:vAlign w:val="bottom"/>
            <w:hideMark/>
          </w:tcPr>
          <w:p w14:paraId="386D871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CE4047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740433</w:t>
            </w:r>
          </w:p>
        </w:tc>
        <w:tc>
          <w:tcPr>
            <w:tcW w:w="707" w:type="dxa"/>
            <w:tcBorders>
              <w:top w:val="nil"/>
              <w:left w:val="nil"/>
              <w:bottom w:val="single" w:sz="4" w:space="0" w:color="auto"/>
              <w:right w:val="single" w:sz="4" w:space="0" w:color="auto"/>
            </w:tcBorders>
            <w:shd w:val="clear" w:color="auto" w:fill="auto"/>
            <w:vAlign w:val="bottom"/>
            <w:hideMark/>
          </w:tcPr>
          <w:p w14:paraId="328C79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22245D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7DE1F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B8EDB2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9C4DD9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126</w:t>
            </w:r>
          </w:p>
        </w:tc>
        <w:tc>
          <w:tcPr>
            <w:tcW w:w="5242" w:type="dxa"/>
            <w:tcBorders>
              <w:top w:val="nil"/>
              <w:left w:val="nil"/>
              <w:bottom w:val="single" w:sz="4" w:space="0" w:color="auto"/>
              <w:right w:val="single" w:sz="4" w:space="0" w:color="auto"/>
            </w:tcBorders>
            <w:shd w:val="clear" w:color="auto" w:fill="auto"/>
            <w:vAlign w:val="bottom"/>
            <w:hideMark/>
          </w:tcPr>
          <w:p w14:paraId="207581C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6FFC7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740434</w:t>
            </w:r>
          </w:p>
        </w:tc>
        <w:tc>
          <w:tcPr>
            <w:tcW w:w="707" w:type="dxa"/>
            <w:tcBorders>
              <w:top w:val="nil"/>
              <w:left w:val="nil"/>
              <w:bottom w:val="single" w:sz="4" w:space="0" w:color="auto"/>
              <w:right w:val="single" w:sz="4" w:space="0" w:color="auto"/>
            </w:tcBorders>
            <w:shd w:val="clear" w:color="auto" w:fill="auto"/>
            <w:vAlign w:val="bottom"/>
            <w:hideMark/>
          </w:tcPr>
          <w:p w14:paraId="2D879D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6BF6BA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8915C4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D07773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2793CB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127</w:t>
            </w:r>
          </w:p>
        </w:tc>
        <w:tc>
          <w:tcPr>
            <w:tcW w:w="5242" w:type="dxa"/>
            <w:tcBorders>
              <w:top w:val="nil"/>
              <w:left w:val="nil"/>
              <w:bottom w:val="single" w:sz="4" w:space="0" w:color="auto"/>
              <w:right w:val="single" w:sz="4" w:space="0" w:color="auto"/>
            </w:tcBorders>
            <w:shd w:val="clear" w:color="auto" w:fill="auto"/>
            <w:vAlign w:val="bottom"/>
            <w:hideMark/>
          </w:tcPr>
          <w:p w14:paraId="301ABCA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CC5194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740435</w:t>
            </w:r>
          </w:p>
        </w:tc>
        <w:tc>
          <w:tcPr>
            <w:tcW w:w="707" w:type="dxa"/>
            <w:tcBorders>
              <w:top w:val="nil"/>
              <w:left w:val="nil"/>
              <w:bottom w:val="single" w:sz="4" w:space="0" w:color="auto"/>
              <w:right w:val="single" w:sz="4" w:space="0" w:color="auto"/>
            </w:tcBorders>
            <w:shd w:val="clear" w:color="auto" w:fill="auto"/>
            <w:vAlign w:val="bottom"/>
            <w:hideMark/>
          </w:tcPr>
          <w:p w14:paraId="0067B03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E08F7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5EBAAE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D7A3BF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27668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128</w:t>
            </w:r>
          </w:p>
        </w:tc>
        <w:tc>
          <w:tcPr>
            <w:tcW w:w="5242" w:type="dxa"/>
            <w:tcBorders>
              <w:top w:val="nil"/>
              <w:left w:val="nil"/>
              <w:bottom w:val="single" w:sz="4" w:space="0" w:color="auto"/>
              <w:right w:val="single" w:sz="4" w:space="0" w:color="auto"/>
            </w:tcBorders>
            <w:shd w:val="clear" w:color="auto" w:fill="auto"/>
            <w:vAlign w:val="bottom"/>
            <w:hideMark/>
          </w:tcPr>
          <w:p w14:paraId="03A2540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57E9E0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740436</w:t>
            </w:r>
          </w:p>
        </w:tc>
        <w:tc>
          <w:tcPr>
            <w:tcW w:w="707" w:type="dxa"/>
            <w:tcBorders>
              <w:top w:val="nil"/>
              <w:left w:val="nil"/>
              <w:bottom w:val="single" w:sz="4" w:space="0" w:color="auto"/>
              <w:right w:val="single" w:sz="4" w:space="0" w:color="auto"/>
            </w:tcBorders>
            <w:shd w:val="clear" w:color="auto" w:fill="auto"/>
            <w:vAlign w:val="bottom"/>
            <w:hideMark/>
          </w:tcPr>
          <w:p w14:paraId="65808A2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F416C7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BEBBB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DDB80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55A7C4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129</w:t>
            </w:r>
          </w:p>
        </w:tc>
        <w:tc>
          <w:tcPr>
            <w:tcW w:w="5242" w:type="dxa"/>
            <w:tcBorders>
              <w:top w:val="nil"/>
              <w:left w:val="nil"/>
              <w:bottom w:val="single" w:sz="4" w:space="0" w:color="auto"/>
              <w:right w:val="single" w:sz="4" w:space="0" w:color="auto"/>
            </w:tcBorders>
            <w:shd w:val="clear" w:color="auto" w:fill="auto"/>
            <w:vAlign w:val="bottom"/>
            <w:hideMark/>
          </w:tcPr>
          <w:p w14:paraId="0B5E365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8566D5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740437</w:t>
            </w:r>
          </w:p>
        </w:tc>
        <w:tc>
          <w:tcPr>
            <w:tcW w:w="707" w:type="dxa"/>
            <w:tcBorders>
              <w:top w:val="nil"/>
              <w:left w:val="nil"/>
              <w:bottom w:val="single" w:sz="4" w:space="0" w:color="auto"/>
              <w:right w:val="single" w:sz="4" w:space="0" w:color="auto"/>
            </w:tcBorders>
            <w:shd w:val="clear" w:color="auto" w:fill="auto"/>
            <w:vAlign w:val="bottom"/>
            <w:hideMark/>
          </w:tcPr>
          <w:p w14:paraId="66AD40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F961A4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C7B57A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7B4C8D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EE96D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130</w:t>
            </w:r>
          </w:p>
        </w:tc>
        <w:tc>
          <w:tcPr>
            <w:tcW w:w="5242" w:type="dxa"/>
            <w:tcBorders>
              <w:top w:val="nil"/>
              <w:left w:val="nil"/>
              <w:bottom w:val="single" w:sz="4" w:space="0" w:color="auto"/>
              <w:right w:val="single" w:sz="4" w:space="0" w:color="auto"/>
            </w:tcBorders>
            <w:shd w:val="clear" w:color="auto" w:fill="auto"/>
            <w:vAlign w:val="bottom"/>
            <w:hideMark/>
          </w:tcPr>
          <w:p w14:paraId="2C13533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C6BEB1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740438</w:t>
            </w:r>
          </w:p>
        </w:tc>
        <w:tc>
          <w:tcPr>
            <w:tcW w:w="707" w:type="dxa"/>
            <w:tcBorders>
              <w:top w:val="nil"/>
              <w:left w:val="nil"/>
              <w:bottom w:val="single" w:sz="4" w:space="0" w:color="auto"/>
              <w:right w:val="single" w:sz="4" w:space="0" w:color="auto"/>
            </w:tcBorders>
            <w:shd w:val="clear" w:color="auto" w:fill="auto"/>
            <w:vAlign w:val="bottom"/>
            <w:hideMark/>
          </w:tcPr>
          <w:p w14:paraId="5328006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0A4E1F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07D73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AFEDA8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D8AB7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131</w:t>
            </w:r>
          </w:p>
        </w:tc>
        <w:tc>
          <w:tcPr>
            <w:tcW w:w="5242" w:type="dxa"/>
            <w:tcBorders>
              <w:top w:val="nil"/>
              <w:left w:val="nil"/>
              <w:bottom w:val="single" w:sz="4" w:space="0" w:color="auto"/>
              <w:right w:val="single" w:sz="4" w:space="0" w:color="auto"/>
            </w:tcBorders>
            <w:shd w:val="clear" w:color="auto" w:fill="auto"/>
            <w:vAlign w:val="bottom"/>
            <w:hideMark/>
          </w:tcPr>
          <w:p w14:paraId="3DA0359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634E26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740439</w:t>
            </w:r>
          </w:p>
        </w:tc>
        <w:tc>
          <w:tcPr>
            <w:tcW w:w="707" w:type="dxa"/>
            <w:tcBorders>
              <w:top w:val="nil"/>
              <w:left w:val="nil"/>
              <w:bottom w:val="single" w:sz="4" w:space="0" w:color="auto"/>
              <w:right w:val="single" w:sz="4" w:space="0" w:color="auto"/>
            </w:tcBorders>
            <w:shd w:val="clear" w:color="auto" w:fill="auto"/>
            <w:vAlign w:val="bottom"/>
            <w:hideMark/>
          </w:tcPr>
          <w:p w14:paraId="75DF8A7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BD02F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CABEF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D414EB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E12633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132</w:t>
            </w:r>
          </w:p>
        </w:tc>
        <w:tc>
          <w:tcPr>
            <w:tcW w:w="5242" w:type="dxa"/>
            <w:tcBorders>
              <w:top w:val="nil"/>
              <w:left w:val="nil"/>
              <w:bottom w:val="single" w:sz="4" w:space="0" w:color="auto"/>
              <w:right w:val="single" w:sz="4" w:space="0" w:color="auto"/>
            </w:tcBorders>
            <w:shd w:val="clear" w:color="auto" w:fill="auto"/>
            <w:vAlign w:val="bottom"/>
            <w:hideMark/>
          </w:tcPr>
          <w:p w14:paraId="5274ACE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11968F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740440</w:t>
            </w:r>
          </w:p>
        </w:tc>
        <w:tc>
          <w:tcPr>
            <w:tcW w:w="707" w:type="dxa"/>
            <w:tcBorders>
              <w:top w:val="nil"/>
              <w:left w:val="nil"/>
              <w:bottom w:val="single" w:sz="4" w:space="0" w:color="auto"/>
              <w:right w:val="single" w:sz="4" w:space="0" w:color="auto"/>
            </w:tcBorders>
            <w:shd w:val="clear" w:color="auto" w:fill="auto"/>
            <w:vAlign w:val="bottom"/>
            <w:hideMark/>
          </w:tcPr>
          <w:p w14:paraId="26DD9A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E831C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6F056D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38069F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D7510E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133</w:t>
            </w:r>
          </w:p>
        </w:tc>
        <w:tc>
          <w:tcPr>
            <w:tcW w:w="5242" w:type="dxa"/>
            <w:tcBorders>
              <w:top w:val="nil"/>
              <w:left w:val="nil"/>
              <w:bottom w:val="single" w:sz="4" w:space="0" w:color="auto"/>
              <w:right w:val="single" w:sz="4" w:space="0" w:color="auto"/>
            </w:tcBorders>
            <w:shd w:val="clear" w:color="auto" w:fill="auto"/>
            <w:vAlign w:val="bottom"/>
            <w:hideMark/>
          </w:tcPr>
          <w:p w14:paraId="0F15584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0E8CC8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740441</w:t>
            </w:r>
          </w:p>
        </w:tc>
        <w:tc>
          <w:tcPr>
            <w:tcW w:w="707" w:type="dxa"/>
            <w:tcBorders>
              <w:top w:val="nil"/>
              <w:left w:val="nil"/>
              <w:bottom w:val="single" w:sz="4" w:space="0" w:color="auto"/>
              <w:right w:val="single" w:sz="4" w:space="0" w:color="auto"/>
            </w:tcBorders>
            <w:shd w:val="clear" w:color="auto" w:fill="auto"/>
            <w:vAlign w:val="bottom"/>
            <w:hideMark/>
          </w:tcPr>
          <w:p w14:paraId="3DFC03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81F54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4EF82F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D1331C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06EFF7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134</w:t>
            </w:r>
          </w:p>
        </w:tc>
        <w:tc>
          <w:tcPr>
            <w:tcW w:w="5242" w:type="dxa"/>
            <w:tcBorders>
              <w:top w:val="nil"/>
              <w:left w:val="nil"/>
              <w:bottom w:val="single" w:sz="4" w:space="0" w:color="auto"/>
              <w:right w:val="single" w:sz="4" w:space="0" w:color="auto"/>
            </w:tcBorders>
            <w:shd w:val="clear" w:color="auto" w:fill="auto"/>
            <w:vAlign w:val="bottom"/>
            <w:hideMark/>
          </w:tcPr>
          <w:p w14:paraId="4D4AD83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B56607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740442</w:t>
            </w:r>
          </w:p>
        </w:tc>
        <w:tc>
          <w:tcPr>
            <w:tcW w:w="707" w:type="dxa"/>
            <w:tcBorders>
              <w:top w:val="nil"/>
              <w:left w:val="nil"/>
              <w:bottom w:val="single" w:sz="4" w:space="0" w:color="auto"/>
              <w:right w:val="single" w:sz="4" w:space="0" w:color="auto"/>
            </w:tcBorders>
            <w:shd w:val="clear" w:color="auto" w:fill="auto"/>
            <w:vAlign w:val="bottom"/>
            <w:hideMark/>
          </w:tcPr>
          <w:p w14:paraId="4BC0B4C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AE47C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A7F9F6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5F8D72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46A30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135</w:t>
            </w:r>
          </w:p>
        </w:tc>
        <w:tc>
          <w:tcPr>
            <w:tcW w:w="5242" w:type="dxa"/>
            <w:tcBorders>
              <w:top w:val="nil"/>
              <w:left w:val="nil"/>
              <w:bottom w:val="single" w:sz="4" w:space="0" w:color="auto"/>
              <w:right w:val="single" w:sz="4" w:space="0" w:color="auto"/>
            </w:tcBorders>
            <w:shd w:val="clear" w:color="auto" w:fill="auto"/>
            <w:vAlign w:val="bottom"/>
            <w:hideMark/>
          </w:tcPr>
          <w:p w14:paraId="18E121E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FDEFE7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740443</w:t>
            </w:r>
          </w:p>
        </w:tc>
        <w:tc>
          <w:tcPr>
            <w:tcW w:w="707" w:type="dxa"/>
            <w:tcBorders>
              <w:top w:val="nil"/>
              <w:left w:val="nil"/>
              <w:bottom w:val="single" w:sz="4" w:space="0" w:color="auto"/>
              <w:right w:val="single" w:sz="4" w:space="0" w:color="auto"/>
            </w:tcBorders>
            <w:shd w:val="clear" w:color="auto" w:fill="auto"/>
            <w:vAlign w:val="bottom"/>
            <w:hideMark/>
          </w:tcPr>
          <w:p w14:paraId="78D55A7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BFBB63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28AE82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E36948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6634CA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136</w:t>
            </w:r>
          </w:p>
        </w:tc>
        <w:tc>
          <w:tcPr>
            <w:tcW w:w="5242" w:type="dxa"/>
            <w:tcBorders>
              <w:top w:val="nil"/>
              <w:left w:val="nil"/>
              <w:bottom w:val="single" w:sz="4" w:space="0" w:color="auto"/>
              <w:right w:val="single" w:sz="4" w:space="0" w:color="auto"/>
            </w:tcBorders>
            <w:shd w:val="clear" w:color="auto" w:fill="auto"/>
            <w:vAlign w:val="bottom"/>
            <w:hideMark/>
          </w:tcPr>
          <w:p w14:paraId="6A81BB0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DF0D32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740444</w:t>
            </w:r>
          </w:p>
        </w:tc>
        <w:tc>
          <w:tcPr>
            <w:tcW w:w="707" w:type="dxa"/>
            <w:tcBorders>
              <w:top w:val="nil"/>
              <w:left w:val="nil"/>
              <w:bottom w:val="single" w:sz="4" w:space="0" w:color="auto"/>
              <w:right w:val="single" w:sz="4" w:space="0" w:color="auto"/>
            </w:tcBorders>
            <w:shd w:val="clear" w:color="auto" w:fill="auto"/>
            <w:vAlign w:val="bottom"/>
            <w:hideMark/>
          </w:tcPr>
          <w:p w14:paraId="6AE0A62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75308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76A90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2E0829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EEC0B6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137</w:t>
            </w:r>
          </w:p>
        </w:tc>
        <w:tc>
          <w:tcPr>
            <w:tcW w:w="5242" w:type="dxa"/>
            <w:tcBorders>
              <w:top w:val="nil"/>
              <w:left w:val="nil"/>
              <w:bottom w:val="single" w:sz="4" w:space="0" w:color="auto"/>
              <w:right w:val="single" w:sz="4" w:space="0" w:color="auto"/>
            </w:tcBorders>
            <w:shd w:val="clear" w:color="auto" w:fill="auto"/>
            <w:vAlign w:val="bottom"/>
            <w:hideMark/>
          </w:tcPr>
          <w:p w14:paraId="407F4A6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E55801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740445</w:t>
            </w:r>
          </w:p>
        </w:tc>
        <w:tc>
          <w:tcPr>
            <w:tcW w:w="707" w:type="dxa"/>
            <w:tcBorders>
              <w:top w:val="nil"/>
              <w:left w:val="nil"/>
              <w:bottom w:val="single" w:sz="4" w:space="0" w:color="auto"/>
              <w:right w:val="single" w:sz="4" w:space="0" w:color="auto"/>
            </w:tcBorders>
            <w:shd w:val="clear" w:color="auto" w:fill="auto"/>
            <w:vAlign w:val="bottom"/>
            <w:hideMark/>
          </w:tcPr>
          <w:p w14:paraId="6120FC0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9717F9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237D4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9D8929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9FE2B3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138</w:t>
            </w:r>
          </w:p>
        </w:tc>
        <w:tc>
          <w:tcPr>
            <w:tcW w:w="5242" w:type="dxa"/>
            <w:tcBorders>
              <w:top w:val="nil"/>
              <w:left w:val="nil"/>
              <w:bottom w:val="single" w:sz="4" w:space="0" w:color="auto"/>
              <w:right w:val="single" w:sz="4" w:space="0" w:color="auto"/>
            </w:tcBorders>
            <w:shd w:val="clear" w:color="auto" w:fill="auto"/>
            <w:vAlign w:val="bottom"/>
            <w:hideMark/>
          </w:tcPr>
          <w:p w14:paraId="76CC2F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24CD14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740446</w:t>
            </w:r>
          </w:p>
        </w:tc>
        <w:tc>
          <w:tcPr>
            <w:tcW w:w="707" w:type="dxa"/>
            <w:tcBorders>
              <w:top w:val="nil"/>
              <w:left w:val="nil"/>
              <w:bottom w:val="single" w:sz="4" w:space="0" w:color="auto"/>
              <w:right w:val="single" w:sz="4" w:space="0" w:color="auto"/>
            </w:tcBorders>
            <w:shd w:val="clear" w:color="auto" w:fill="auto"/>
            <w:vAlign w:val="bottom"/>
            <w:hideMark/>
          </w:tcPr>
          <w:p w14:paraId="2804EF2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0576F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6334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203235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47D1AD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139</w:t>
            </w:r>
          </w:p>
        </w:tc>
        <w:tc>
          <w:tcPr>
            <w:tcW w:w="5242" w:type="dxa"/>
            <w:tcBorders>
              <w:top w:val="nil"/>
              <w:left w:val="nil"/>
              <w:bottom w:val="single" w:sz="4" w:space="0" w:color="auto"/>
              <w:right w:val="single" w:sz="4" w:space="0" w:color="auto"/>
            </w:tcBorders>
            <w:shd w:val="clear" w:color="auto" w:fill="auto"/>
            <w:vAlign w:val="bottom"/>
            <w:hideMark/>
          </w:tcPr>
          <w:p w14:paraId="6E7BEF2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393138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740447</w:t>
            </w:r>
          </w:p>
        </w:tc>
        <w:tc>
          <w:tcPr>
            <w:tcW w:w="707" w:type="dxa"/>
            <w:tcBorders>
              <w:top w:val="nil"/>
              <w:left w:val="nil"/>
              <w:bottom w:val="single" w:sz="4" w:space="0" w:color="auto"/>
              <w:right w:val="single" w:sz="4" w:space="0" w:color="auto"/>
            </w:tcBorders>
            <w:shd w:val="clear" w:color="auto" w:fill="auto"/>
            <w:vAlign w:val="bottom"/>
            <w:hideMark/>
          </w:tcPr>
          <w:p w14:paraId="5C60B97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5B9115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DBB0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C88E90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707F4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140</w:t>
            </w:r>
          </w:p>
        </w:tc>
        <w:tc>
          <w:tcPr>
            <w:tcW w:w="5242" w:type="dxa"/>
            <w:tcBorders>
              <w:top w:val="nil"/>
              <w:left w:val="nil"/>
              <w:bottom w:val="single" w:sz="4" w:space="0" w:color="auto"/>
              <w:right w:val="single" w:sz="4" w:space="0" w:color="auto"/>
            </w:tcBorders>
            <w:shd w:val="clear" w:color="auto" w:fill="auto"/>
            <w:vAlign w:val="bottom"/>
            <w:hideMark/>
          </w:tcPr>
          <w:p w14:paraId="1FCF8E2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88C38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740448</w:t>
            </w:r>
          </w:p>
        </w:tc>
        <w:tc>
          <w:tcPr>
            <w:tcW w:w="707" w:type="dxa"/>
            <w:tcBorders>
              <w:top w:val="nil"/>
              <w:left w:val="nil"/>
              <w:bottom w:val="single" w:sz="4" w:space="0" w:color="auto"/>
              <w:right w:val="single" w:sz="4" w:space="0" w:color="auto"/>
            </w:tcBorders>
            <w:shd w:val="clear" w:color="auto" w:fill="auto"/>
            <w:vAlign w:val="bottom"/>
            <w:hideMark/>
          </w:tcPr>
          <w:p w14:paraId="365F1B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99E8C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28D94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E680EA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B60521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141</w:t>
            </w:r>
          </w:p>
        </w:tc>
        <w:tc>
          <w:tcPr>
            <w:tcW w:w="5242" w:type="dxa"/>
            <w:tcBorders>
              <w:top w:val="nil"/>
              <w:left w:val="nil"/>
              <w:bottom w:val="single" w:sz="4" w:space="0" w:color="auto"/>
              <w:right w:val="single" w:sz="4" w:space="0" w:color="auto"/>
            </w:tcBorders>
            <w:shd w:val="clear" w:color="auto" w:fill="auto"/>
            <w:vAlign w:val="bottom"/>
            <w:hideMark/>
          </w:tcPr>
          <w:p w14:paraId="4939033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B3CE8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740449</w:t>
            </w:r>
          </w:p>
        </w:tc>
        <w:tc>
          <w:tcPr>
            <w:tcW w:w="707" w:type="dxa"/>
            <w:tcBorders>
              <w:top w:val="nil"/>
              <w:left w:val="nil"/>
              <w:bottom w:val="single" w:sz="4" w:space="0" w:color="auto"/>
              <w:right w:val="single" w:sz="4" w:space="0" w:color="auto"/>
            </w:tcBorders>
            <w:shd w:val="clear" w:color="auto" w:fill="auto"/>
            <w:vAlign w:val="bottom"/>
            <w:hideMark/>
          </w:tcPr>
          <w:p w14:paraId="5AAED9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0D6F2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11F074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F95E07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90727B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142</w:t>
            </w:r>
          </w:p>
        </w:tc>
        <w:tc>
          <w:tcPr>
            <w:tcW w:w="5242" w:type="dxa"/>
            <w:tcBorders>
              <w:top w:val="nil"/>
              <w:left w:val="nil"/>
              <w:bottom w:val="single" w:sz="4" w:space="0" w:color="auto"/>
              <w:right w:val="single" w:sz="4" w:space="0" w:color="auto"/>
            </w:tcBorders>
            <w:shd w:val="clear" w:color="auto" w:fill="auto"/>
            <w:vAlign w:val="bottom"/>
            <w:hideMark/>
          </w:tcPr>
          <w:p w14:paraId="528C35E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7FDD51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740450</w:t>
            </w:r>
          </w:p>
        </w:tc>
        <w:tc>
          <w:tcPr>
            <w:tcW w:w="707" w:type="dxa"/>
            <w:tcBorders>
              <w:top w:val="nil"/>
              <w:left w:val="nil"/>
              <w:bottom w:val="single" w:sz="4" w:space="0" w:color="auto"/>
              <w:right w:val="single" w:sz="4" w:space="0" w:color="auto"/>
            </w:tcBorders>
            <w:shd w:val="clear" w:color="auto" w:fill="auto"/>
            <w:vAlign w:val="bottom"/>
            <w:hideMark/>
          </w:tcPr>
          <w:p w14:paraId="0FE5715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03A96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2A358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3B6711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3D22E6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143</w:t>
            </w:r>
          </w:p>
        </w:tc>
        <w:tc>
          <w:tcPr>
            <w:tcW w:w="5242" w:type="dxa"/>
            <w:tcBorders>
              <w:top w:val="nil"/>
              <w:left w:val="nil"/>
              <w:bottom w:val="single" w:sz="4" w:space="0" w:color="auto"/>
              <w:right w:val="single" w:sz="4" w:space="0" w:color="auto"/>
            </w:tcBorders>
            <w:shd w:val="clear" w:color="auto" w:fill="auto"/>
            <w:vAlign w:val="bottom"/>
            <w:hideMark/>
          </w:tcPr>
          <w:p w14:paraId="414BA73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E5BF6B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740451</w:t>
            </w:r>
          </w:p>
        </w:tc>
        <w:tc>
          <w:tcPr>
            <w:tcW w:w="707" w:type="dxa"/>
            <w:tcBorders>
              <w:top w:val="nil"/>
              <w:left w:val="nil"/>
              <w:bottom w:val="single" w:sz="4" w:space="0" w:color="auto"/>
              <w:right w:val="single" w:sz="4" w:space="0" w:color="auto"/>
            </w:tcBorders>
            <w:shd w:val="clear" w:color="auto" w:fill="auto"/>
            <w:vAlign w:val="bottom"/>
            <w:hideMark/>
          </w:tcPr>
          <w:p w14:paraId="791410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1CC2E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1206B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7876C0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91D43C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144</w:t>
            </w:r>
          </w:p>
        </w:tc>
        <w:tc>
          <w:tcPr>
            <w:tcW w:w="5242" w:type="dxa"/>
            <w:tcBorders>
              <w:top w:val="nil"/>
              <w:left w:val="nil"/>
              <w:bottom w:val="single" w:sz="4" w:space="0" w:color="auto"/>
              <w:right w:val="single" w:sz="4" w:space="0" w:color="auto"/>
            </w:tcBorders>
            <w:shd w:val="clear" w:color="auto" w:fill="auto"/>
            <w:vAlign w:val="bottom"/>
            <w:hideMark/>
          </w:tcPr>
          <w:p w14:paraId="72BD89D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C5D326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740452</w:t>
            </w:r>
          </w:p>
        </w:tc>
        <w:tc>
          <w:tcPr>
            <w:tcW w:w="707" w:type="dxa"/>
            <w:tcBorders>
              <w:top w:val="nil"/>
              <w:left w:val="nil"/>
              <w:bottom w:val="single" w:sz="4" w:space="0" w:color="auto"/>
              <w:right w:val="single" w:sz="4" w:space="0" w:color="auto"/>
            </w:tcBorders>
            <w:shd w:val="clear" w:color="auto" w:fill="auto"/>
            <w:vAlign w:val="bottom"/>
            <w:hideMark/>
          </w:tcPr>
          <w:p w14:paraId="4E636F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7BF82E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90ECAD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140532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148E41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145</w:t>
            </w:r>
          </w:p>
        </w:tc>
        <w:tc>
          <w:tcPr>
            <w:tcW w:w="5242" w:type="dxa"/>
            <w:tcBorders>
              <w:top w:val="nil"/>
              <w:left w:val="nil"/>
              <w:bottom w:val="single" w:sz="4" w:space="0" w:color="auto"/>
              <w:right w:val="single" w:sz="4" w:space="0" w:color="auto"/>
            </w:tcBorders>
            <w:shd w:val="clear" w:color="auto" w:fill="auto"/>
            <w:vAlign w:val="bottom"/>
            <w:hideMark/>
          </w:tcPr>
          <w:p w14:paraId="04626CF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EFB252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740453</w:t>
            </w:r>
          </w:p>
        </w:tc>
        <w:tc>
          <w:tcPr>
            <w:tcW w:w="707" w:type="dxa"/>
            <w:tcBorders>
              <w:top w:val="nil"/>
              <w:left w:val="nil"/>
              <w:bottom w:val="single" w:sz="4" w:space="0" w:color="auto"/>
              <w:right w:val="single" w:sz="4" w:space="0" w:color="auto"/>
            </w:tcBorders>
            <w:shd w:val="clear" w:color="auto" w:fill="auto"/>
            <w:vAlign w:val="bottom"/>
            <w:hideMark/>
          </w:tcPr>
          <w:p w14:paraId="13CE53A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D6C87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7995A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22DF4E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BC33B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146</w:t>
            </w:r>
          </w:p>
        </w:tc>
        <w:tc>
          <w:tcPr>
            <w:tcW w:w="5242" w:type="dxa"/>
            <w:tcBorders>
              <w:top w:val="nil"/>
              <w:left w:val="nil"/>
              <w:bottom w:val="single" w:sz="4" w:space="0" w:color="auto"/>
              <w:right w:val="single" w:sz="4" w:space="0" w:color="auto"/>
            </w:tcBorders>
            <w:shd w:val="clear" w:color="auto" w:fill="auto"/>
            <w:vAlign w:val="bottom"/>
            <w:hideMark/>
          </w:tcPr>
          <w:p w14:paraId="7BD2C93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07DC18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740454</w:t>
            </w:r>
          </w:p>
        </w:tc>
        <w:tc>
          <w:tcPr>
            <w:tcW w:w="707" w:type="dxa"/>
            <w:tcBorders>
              <w:top w:val="nil"/>
              <w:left w:val="nil"/>
              <w:bottom w:val="single" w:sz="4" w:space="0" w:color="auto"/>
              <w:right w:val="single" w:sz="4" w:space="0" w:color="auto"/>
            </w:tcBorders>
            <w:shd w:val="clear" w:color="auto" w:fill="auto"/>
            <w:vAlign w:val="bottom"/>
            <w:hideMark/>
          </w:tcPr>
          <w:p w14:paraId="537753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3CD48C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6EAEA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315684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8195EB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147</w:t>
            </w:r>
          </w:p>
        </w:tc>
        <w:tc>
          <w:tcPr>
            <w:tcW w:w="5242" w:type="dxa"/>
            <w:tcBorders>
              <w:top w:val="nil"/>
              <w:left w:val="nil"/>
              <w:bottom w:val="single" w:sz="4" w:space="0" w:color="auto"/>
              <w:right w:val="single" w:sz="4" w:space="0" w:color="auto"/>
            </w:tcBorders>
            <w:shd w:val="clear" w:color="auto" w:fill="auto"/>
            <w:vAlign w:val="bottom"/>
            <w:hideMark/>
          </w:tcPr>
          <w:p w14:paraId="10547F8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4AD5C7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740455</w:t>
            </w:r>
          </w:p>
        </w:tc>
        <w:tc>
          <w:tcPr>
            <w:tcW w:w="707" w:type="dxa"/>
            <w:tcBorders>
              <w:top w:val="nil"/>
              <w:left w:val="nil"/>
              <w:bottom w:val="single" w:sz="4" w:space="0" w:color="auto"/>
              <w:right w:val="single" w:sz="4" w:space="0" w:color="auto"/>
            </w:tcBorders>
            <w:shd w:val="clear" w:color="auto" w:fill="auto"/>
            <w:vAlign w:val="bottom"/>
            <w:hideMark/>
          </w:tcPr>
          <w:p w14:paraId="59C06B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5EF21F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1F6C5F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CBACEC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74E339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148</w:t>
            </w:r>
          </w:p>
        </w:tc>
        <w:tc>
          <w:tcPr>
            <w:tcW w:w="5242" w:type="dxa"/>
            <w:tcBorders>
              <w:top w:val="nil"/>
              <w:left w:val="nil"/>
              <w:bottom w:val="single" w:sz="4" w:space="0" w:color="auto"/>
              <w:right w:val="single" w:sz="4" w:space="0" w:color="auto"/>
            </w:tcBorders>
            <w:shd w:val="clear" w:color="auto" w:fill="auto"/>
            <w:vAlign w:val="bottom"/>
            <w:hideMark/>
          </w:tcPr>
          <w:p w14:paraId="2E1D7FC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CBB7B9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740456</w:t>
            </w:r>
          </w:p>
        </w:tc>
        <w:tc>
          <w:tcPr>
            <w:tcW w:w="707" w:type="dxa"/>
            <w:tcBorders>
              <w:top w:val="nil"/>
              <w:left w:val="nil"/>
              <w:bottom w:val="single" w:sz="4" w:space="0" w:color="auto"/>
              <w:right w:val="single" w:sz="4" w:space="0" w:color="auto"/>
            </w:tcBorders>
            <w:shd w:val="clear" w:color="auto" w:fill="auto"/>
            <w:vAlign w:val="bottom"/>
            <w:hideMark/>
          </w:tcPr>
          <w:p w14:paraId="7F810D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4E5147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34F855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FEFDC0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59B1A9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149</w:t>
            </w:r>
          </w:p>
        </w:tc>
        <w:tc>
          <w:tcPr>
            <w:tcW w:w="5242" w:type="dxa"/>
            <w:tcBorders>
              <w:top w:val="nil"/>
              <w:left w:val="nil"/>
              <w:bottom w:val="single" w:sz="4" w:space="0" w:color="auto"/>
              <w:right w:val="single" w:sz="4" w:space="0" w:color="auto"/>
            </w:tcBorders>
            <w:shd w:val="clear" w:color="auto" w:fill="auto"/>
            <w:vAlign w:val="bottom"/>
            <w:hideMark/>
          </w:tcPr>
          <w:p w14:paraId="5A5796C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3F2EA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740457</w:t>
            </w:r>
          </w:p>
        </w:tc>
        <w:tc>
          <w:tcPr>
            <w:tcW w:w="707" w:type="dxa"/>
            <w:tcBorders>
              <w:top w:val="nil"/>
              <w:left w:val="nil"/>
              <w:bottom w:val="single" w:sz="4" w:space="0" w:color="auto"/>
              <w:right w:val="single" w:sz="4" w:space="0" w:color="auto"/>
            </w:tcBorders>
            <w:shd w:val="clear" w:color="auto" w:fill="auto"/>
            <w:vAlign w:val="bottom"/>
            <w:hideMark/>
          </w:tcPr>
          <w:p w14:paraId="2BEE5E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29A92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EF8F58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71D3E4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FD9349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150</w:t>
            </w:r>
          </w:p>
        </w:tc>
        <w:tc>
          <w:tcPr>
            <w:tcW w:w="5242" w:type="dxa"/>
            <w:tcBorders>
              <w:top w:val="nil"/>
              <w:left w:val="nil"/>
              <w:bottom w:val="single" w:sz="4" w:space="0" w:color="auto"/>
              <w:right w:val="single" w:sz="4" w:space="0" w:color="auto"/>
            </w:tcBorders>
            <w:shd w:val="clear" w:color="auto" w:fill="auto"/>
            <w:vAlign w:val="bottom"/>
            <w:hideMark/>
          </w:tcPr>
          <w:p w14:paraId="5AC441B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61A5C7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740458</w:t>
            </w:r>
          </w:p>
        </w:tc>
        <w:tc>
          <w:tcPr>
            <w:tcW w:w="707" w:type="dxa"/>
            <w:tcBorders>
              <w:top w:val="nil"/>
              <w:left w:val="nil"/>
              <w:bottom w:val="single" w:sz="4" w:space="0" w:color="auto"/>
              <w:right w:val="single" w:sz="4" w:space="0" w:color="auto"/>
            </w:tcBorders>
            <w:shd w:val="clear" w:color="auto" w:fill="auto"/>
            <w:vAlign w:val="bottom"/>
            <w:hideMark/>
          </w:tcPr>
          <w:p w14:paraId="2C5AA15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BEC6B7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E354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D69865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7EC3BA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151</w:t>
            </w:r>
          </w:p>
        </w:tc>
        <w:tc>
          <w:tcPr>
            <w:tcW w:w="5242" w:type="dxa"/>
            <w:tcBorders>
              <w:top w:val="nil"/>
              <w:left w:val="nil"/>
              <w:bottom w:val="single" w:sz="4" w:space="0" w:color="auto"/>
              <w:right w:val="single" w:sz="4" w:space="0" w:color="auto"/>
            </w:tcBorders>
            <w:shd w:val="clear" w:color="auto" w:fill="auto"/>
            <w:vAlign w:val="bottom"/>
            <w:hideMark/>
          </w:tcPr>
          <w:p w14:paraId="5CB8950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03961C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740459</w:t>
            </w:r>
          </w:p>
        </w:tc>
        <w:tc>
          <w:tcPr>
            <w:tcW w:w="707" w:type="dxa"/>
            <w:tcBorders>
              <w:top w:val="nil"/>
              <w:left w:val="nil"/>
              <w:bottom w:val="single" w:sz="4" w:space="0" w:color="auto"/>
              <w:right w:val="single" w:sz="4" w:space="0" w:color="auto"/>
            </w:tcBorders>
            <w:shd w:val="clear" w:color="auto" w:fill="auto"/>
            <w:vAlign w:val="bottom"/>
            <w:hideMark/>
          </w:tcPr>
          <w:p w14:paraId="24696A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B1790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20D90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A436B0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454EB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152</w:t>
            </w:r>
          </w:p>
        </w:tc>
        <w:tc>
          <w:tcPr>
            <w:tcW w:w="5242" w:type="dxa"/>
            <w:tcBorders>
              <w:top w:val="nil"/>
              <w:left w:val="nil"/>
              <w:bottom w:val="single" w:sz="4" w:space="0" w:color="auto"/>
              <w:right w:val="single" w:sz="4" w:space="0" w:color="auto"/>
            </w:tcBorders>
            <w:shd w:val="clear" w:color="auto" w:fill="auto"/>
            <w:vAlign w:val="bottom"/>
            <w:hideMark/>
          </w:tcPr>
          <w:p w14:paraId="48D15F6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345968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740460</w:t>
            </w:r>
          </w:p>
        </w:tc>
        <w:tc>
          <w:tcPr>
            <w:tcW w:w="707" w:type="dxa"/>
            <w:tcBorders>
              <w:top w:val="nil"/>
              <w:left w:val="nil"/>
              <w:bottom w:val="single" w:sz="4" w:space="0" w:color="auto"/>
              <w:right w:val="single" w:sz="4" w:space="0" w:color="auto"/>
            </w:tcBorders>
            <w:shd w:val="clear" w:color="auto" w:fill="auto"/>
            <w:vAlign w:val="bottom"/>
            <w:hideMark/>
          </w:tcPr>
          <w:p w14:paraId="3FACCE6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376131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3C727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34A1E6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76D223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153</w:t>
            </w:r>
          </w:p>
        </w:tc>
        <w:tc>
          <w:tcPr>
            <w:tcW w:w="5242" w:type="dxa"/>
            <w:tcBorders>
              <w:top w:val="nil"/>
              <w:left w:val="nil"/>
              <w:bottom w:val="single" w:sz="4" w:space="0" w:color="auto"/>
              <w:right w:val="single" w:sz="4" w:space="0" w:color="auto"/>
            </w:tcBorders>
            <w:shd w:val="clear" w:color="auto" w:fill="auto"/>
            <w:vAlign w:val="bottom"/>
            <w:hideMark/>
          </w:tcPr>
          <w:p w14:paraId="50C56BF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0CAFAF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740461</w:t>
            </w:r>
          </w:p>
        </w:tc>
        <w:tc>
          <w:tcPr>
            <w:tcW w:w="707" w:type="dxa"/>
            <w:tcBorders>
              <w:top w:val="nil"/>
              <w:left w:val="nil"/>
              <w:bottom w:val="single" w:sz="4" w:space="0" w:color="auto"/>
              <w:right w:val="single" w:sz="4" w:space="0" w:color="auto"/>
            </w:tcBorders>
            <w:shd w:val="clear" w:color="auto" w:fill="auto"/>
            <w:vAlign w:val="bottom"/>
            <w:hideMark/>
          </w:tcPr>
          <w:p w14:paraId="460A4C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434900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F866E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721263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D7D69E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154</w:t>
            </w:r>
          </w:p>
        </w:tc>
        <w:tc>
          <w:tcPr>
            <w:tcW w:w="5242" w:type="dxa"/>
            <w:tcBorders>
              <w:top w:val="nil"/>
              <w:left w:val="nil"/>
              <w:bottom w:val="single" w:sz="4" w:space="0" w:color="auto"/>
              <w:right w:val="single" w:sz="4" w:space="0" w:color="auto"/>
            </w:tcBorders>
            <w:shd w:val="clear" w:color="auto" w:fill="auto"/>
            <w:vAlign w:val="bottom"/>
            <w:hideMark/>
          </w:tcPr>
          <w:p w14:paraId="7F55836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E9E422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740462</w:t>
            </w:r>
          </w:p>
        </w:tc>
        <w:tc>
          <w:tcPr>
            <w:tcW w:w="707" w:type="dxa"/>
            <w:tcBorders>
              <w:top w:val="nil"/>
              <w:left w:val="nil"/>
              <w:bottom w:val="single" w:sz="4" w:space="0" w:color="auto"/>
              <w:right w:val="single" w:sz="4" w:space="0" w:color="auto"/>
            </w:tcBorders>
            <w:shd w:val="clear" w:color="auto" w:fill="auto"/>
            <w:vAlign w:val="bottom"/>
            <w:hideMark/>
          </w:tcPr>
          <w:p w14:paraId="685CE69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F07754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C2A8AF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61F20C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DC36D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155</w:t>
            </w:r>
          </w:p>
        </w:tc>
        <w:tc>
          <w:tcPr>
            <w:tcW w:w="5242" w:type="dxa"/>
            <w:tcBorders>
              <w:top w:val="nil"/>
              <w:left w:val="nil"/>
              <w:bottom w:val="single" w:sz="4" w:space="0" w:color="auto"/>
              <w:right w:val="single" w:sz="4" w:space="0" w:color="auto"/>
            </w:tcBorders>
            <w:shd w:val="clear" w:color="auto" w:fill="auto"/>
            <w:vAlign w:val="bottom"/>
            <w:hideMark/>
          </w:tcPr>
          <w:p w14:paraId="1D3ACB7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39B410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740463</w:t>
            </w:r>
          </w:p>
        </w:tc>
        <w:tc>
          <w:tcPr>
            <w:tcW w:w="707" w:type="dxa"/>
            <w:tcBorders>
              <w:top w:val="nil"/>
              <w:left w:val="nil"/>
              <w:bottom w:val="single" w:sz="4" w:space="0" w:color="auto"/>
              <w:right w:val="single" w:sz="4" w:space="0" w:color="auto"/>
            </w:tcBorders>
            <w:shd w:val="clear" w:color="auto" w:fill="auto"/>
            <w:vAlign w:val="bottom"/>
            <w:hideMark/>
          </w:tcPr>
          <w:p w14:paraId="2619C1D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52E465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B4CA33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152253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338F5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156</w:t>
            </w:r>
          </w:p>
        </w:tc>
        <w:tc>
          <w:tcPr>
            <w:tcW w:w="5242" w:type="dxa"/>
            <w:tcBorders>
              <w:top w:val="nil"/>
              <w:left w:val="nil"/>
              <w:bottom w:val="single" w:sz="4" w:space="0" w:color="auto"/>
              <w:right w:val="single" w:sz="4" w:space="0" w:color="auto"/>
            </w:tcBorders>
            <w:shd w:val="clear" w:color="auto" w:fill="auto"/>
            <w:vAlign w:val="bottom"/>
            <w:hideMark/>
          </w:tcPr>
          <w:p w14:paraId="4B327B6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AB4ADD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740464</w:t>
            </w:r>
          </w:p>
        </w:tc>
        <w:tc>
          <w:tcPr>
            <w:tcW w:w="707" w:type="dxa"/>
            <w:tcBorders>
              <w:top w:val="nil"/>
              <w:left w:val="nil"/>
              <w:bottom w:val="single" w:sz="4" w:space="0" w:color="auto"/>
              <w:right w:val="single" w:sz="4" w:space="0" w:color="auto"/>
            </w:tcBorders>
            <w:shd w:val="clear" w:color="auto" w:fill="auto"/>
            <w:vAlign w:val="bottom"/>
            <w:hideMark/>
          </w:tcPr>
          <w:p w14:paraId="307E6E1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D5175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90C8B8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B80F41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76B9BE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157</w:t>
            </w:r>
          </w:p>
        </w:tc>
        <w:tc>
          <w:tcPr>
            <w:tcW w:w="5242" w:type="dxa"/>
            <w:tcBorders>
              <w:top w:val="nil"/>
              <w:left w:val="nil"/>
              <w:bottom w:val="single" w:sz="4" w:space="0" w:color="auto"/>
              <w:right w:val="single" w:sz="4" w:space="0" w:color="auto"/>
            </w:tcBorders>
            <w:shd w:val="clear" w:color="auto" w:fill="auto"/>
            <w:vAlign w:val="bottom"/>
            <w:hideMark/>
          </w:tcPr>
          <w:p w14:paraId="3647F73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1E3786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740465</w:t>
            </w:r>
          </w:p>
        </w:tc>
        <w:tc>
          <w:tcPr>
            <w:tcW w:w="707" w:type="dxa"/>
            <w:tcBorders>
              <w:top w:val="nil"/>
              <w:left w:val="nil"/>
              <w:bottom w:val="single" w:sz="4" w:space="0" w:color="auto"/>
              <w:right w:val="single" w:sz="4" w:space="0" w:color="auto"/>
            </w:tcBorders>
            <w:shd w:val="clear" w:color="auto" w:fill="auto"/>
            <w:vAlign w:val="bottom"/>
            <w:hideMark/>
          </w:tcPr>
          <w:p w14:paraId="0E8E101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B0ADB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A9C5BF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B91574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D1FE1C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158</w:t>
            </w:r>
          </w:p>
        </w:tc>
        <w:tc>
          <w:tcPr>
            <w:tcW w:w="5242" w:type="dxa"/>
            <w:tcBorders>
              <w:top w:val="nil"/>
              <w:left w:val="nil"/>
              <w:bottom w:val="single" w:sz="4" w:space="0" w:color="auto"/>
              <w:right w:val="single" w:sz="4" w:space="0" w:color="auto"/>
            </w:tcBorders>
            <w:shd w:val="clear" w:color="auto" w:fill="auto"/>
            <w:vAlign w:val="bottom"/>
            <w:hideMark/>
          </w:tcPr>
          <w:p w14:paraId="7B25729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6A93EC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740466</w:t>
            </w:r>
          </w:p>
        </w:tc>
        <w:tc>
          <w:tcPr>
            <w:tcW w:w="707" w:type="dxa"/>
            <w:tcBorders>
              <w:top w:val="nil"/>
              <w:left w:val="nil"/>
              <w:bottom w:val="single" w:sz="4" w:space="0" w:color="auto"/>
              <w:right w:val="single" w:sz="4" w:space="0" w:color="auto"/>
            </w:tcBorders>
            <w:shd w:val="clear" w:color="auto" w:fill="auto"/>
            <w:vAlign w:val="bottom"/>
            <w:hideMark/>
          </w:tcPr>
          <w:p w14:paraId="05DB30B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4E99C9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1288C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67A6B8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1CD9A4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159</w:t>
            </w:r>
          </w:p>
        </w:tc>
        <w:tc>
          <w:tcPr>
            <w:tcW w:w="5242" w:type="dxa"/>
            <w:tcBorders>
              <w:top w:val="nil"/>
              <w:left w:val="nil"/>
              <w:bottom w:val="single" w:sz="4" w:space="0" w:color="auto"/>
              <w:right w:val="single" w:sz="4" w:space="0" w:color="auto"/>
            </w:tcBorders>
            <w:shd w:val="clear" w:color="auto" w:fill="auto"/>
            <w:vAlign w:val="bottom"/>
            <w:hideMark/>
          </w:tcPr>
          <w:p w14:paraId="37A56A9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FF61A6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740467</w:t>
            </w:r>
          </w:p>
        </w:tc>
        <w:tc>
          <w:tcPr>
            <w:tcW w:w="707" w:type="dxa"/>
            <w:tcBorders>
              <w:top w:val="nil"/>
              <w:left w:val="nil"/>
              <w:bottom w:val="single" w:sz="4" w:space="0" w:color="auto"/>
              <w:right w:val="single" w:sz="4" w:space="0" w:color="auto"/>
            </w:tcBorders>
            <w:shd w:val="clear" w:color="auto" w:fill="auto"/>
            <w:vAlign w:val="bottom"/>
            <w:hideMark/>
          </w:tcPr>
          <w:p w14:paraId="7F6010E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37530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1DF16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578EA9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17BBE3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160</w:t>
            </w:r>
          </w:p>
        </w:tc>
        <w:tc>
          <w:tcPr>
            <w:tcW w:w="5242" w:type="dxa"/>
            <w:tcBorders>
              <w:top w:val="nil"/>
              <w:left w:val="nil"/>
              <w:bottom w:val="single" w:sz="4" w:space="0" w:color="auto"/>
              <w:right w:val="single" w:sz="4" w:space="0" w:color="auto"/>
            </w:tcBorders>
            <w:shd w:val="clear" w:color="auto" w:fill="auto"/>
            <w:vAlign w:val="bottom"/>
            <w:hideMark/>
          </w:tcPr>
          <w:p w14:paraId="633DD35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5E2B99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740468</w:t>
            </w:r>
          </w:p>
        </w:tc>
        <w:tc>
          <w:tcPr>
            <w:tcW w:w="707" w:type="dxa"/>
            <w:tcBorders>
              <w:top w:val="nil"/>
              <w:left w:val="nil"/>
              <w:bottom w:val="single" w:sz="4" w:space="0" w:color="auto"/>
              <w:right w:val="single" w:sz="4" w:space="0" w:color="auto"/>
            </w:tcBorders>
            <w:shd w:val="clear" w:color="auto" w:fill="auto"/>
            <w:vAlign w:val="bottom"/>
            <w:hideMark/>
          </w:tcPr>
          <w:p w14:paraId="75F73D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90BFC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BCF944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38EC60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ACCB1E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161</w:t>
            </w:r>
          </w:p>
        </w:tc>
        <w:tc>
          <w:tcPr>
            <w:tcW w:w="5242" w:type="dxa"/>
            <w:tcBorders>
              <w:top w:val="nil"/>
              <w:left w:val="nil"/>
              <w:bottom w:val="single" w:sz="4" w:space="0" w:color="auto"/>
              <w:right w:val="single" w:sz="4" w:space="0" w:color="auto"/>
            </w:tcBorders>
            <w:shd w:val="clear" w:color="auto" w:fill="auto"/>
            <w:vAlign w:val="bottom"/>
            <w:hideMark/>
          </w:tcPr>
          <w:p w14:paraId="59D16E9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28C6CD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740469</w:t>
            </w:r>
          </w:p>
        </w:tc>
        <w:tc>
          <w:tcPr>
            <w:tcW w:w="707" w:type="dxa"/>
            <w:tcBorders>
              <w:top w:val="nil"/>
              <w:left w:val="nil"/>
              <w:bottom w:val="single" w:sz="4" w:space="0" w:color="auto"/>
              <w:right w:val="single" w:sz="4" w:space="0" w:color="auto"/>
            </w:tcBorders>
            <w:shd w:val="clear" w:color="auto" w:fill="auto"/>
            <w:vAlign w:val="bottom"/>
            <w:hideMark/>
          </w:tcPr>
          <w:p w14:paraId="703994E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C135A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D7884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C9227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74F61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162</w:t>
            </w:r>
          </w:p>
        </w:tc>
        <w:tc>
          <w:tcPr>
            <w:tcW w:w="5242" w:type="dxa"/>
            <w:tcBorders>
              <w:top w:val="nil"/>
              <w:left w:val="nil"/>
              <w:bottom w:val="single" w:sz="4" w:space="0" w:color="auto"/>
              <w:right w:val="single" w:sz="4" w:space="0" w:color="auto"/>
            </w:tcBorders>
            <w:shd w:val="clear" w:color="auto" w:fill="auto"/>
            <w:vAlign w:val="bottom"/>
            <w:hideMark/>
          </w:tcPr>
          <w:p w14:paraId="2B516C0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AAE5D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740470</w:t>
            </w:r>
          </w:p>
        </w:tc>
        <w:tc>
          <w:tcPr>
            <w:tcW w:w="707" w:type="dxa"/>
            <w:tcBorders>
              <w:top w:val="nil"/>
              <w:left w:val="nil"/>
              <w:bottom w:val="single" w:sz="4" w:space="0" w:color="auto"/>
              <w:right w:val="single" w:sz="4" w:space="0" w:color="auto"/>
            </w:tcBorders>
            <w:shd w:val="clear" w:color="auto" w:fill="auto"/>
            <w:vAlign w:val="bottom"/>
            <w:hideMark/>
          </w:tcPr>
          <w:p w14:paraId="504169D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8712A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0E2B8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891574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33BB0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163</w:t>
            </w:r>
          </w:p>
        </w:tc>
        <w:tc>
          <w:tcPr>
            <w:tcW w:w="5242" w:type="dxa"/>
            <w:tcBorders>
              <w:top w:val="nil"/>
              <w:left w:val="nil"/>
              <w:bottom w:val="single" w:sz="4" w:space="0" w:color="auto"/>
              <w:right w:val="single" w:sz="4" w:space="0" w:color="auto"/>
            </w:tcBorders>
            <w:shd w:val="clear" w:color="auto" w:fill="auto"/>
            <w:vAlign w:val="bottom"/>
            <w:hideMark/>
          </w:tcPr>
          <w:p w14:paraId="53F4E1D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487DF2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740471</w:t>
            </w:r>
          </w:p>
        </w:tc>
        <w:tc>
          <w:tcPr>
            <w:tcW w:w="707" w:type="dxa"/>
            <w:tcBorders>
              <w:top w:val="nil"/>
              <w:left w:val="nil"/>
              <w:bottom w:val="single" w:sz="4" w:space="0" w:color="auto"/>
              <w:right w:val="single" w:sz="4" w:space="0" w:color="auto"/>
            </w:tcBorders>
            <w:shd w:val="clear" w:color="auto" w:fill="auto"/>
            <w:vAlign w:val="bottom"/>
            <w:hideMark/>
          </w:tcPr>
          <w:p w14:paraId="1B8989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66A10E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E178D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810B40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ACD8ED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164</w:t>
            </w:r>
          </w:p>
        </w:tc>
        <w:tc>
          <w:tcPr>
            <w:tcW w:w="5242" w:type="dxa"/>
            <w:tcBorders>
              <w:top w:val="nil"/>
              <w:left w:val="nil"/>
              <w:bottom w:val="single" w:sz="4" w:space="0" w:color="auto"/>
              <w:right w:val="single" w:sz="4" w:space="0" w:color="auto"/>
            </w:tcBorders>
            <w:shd w:val="clear" w:color="auto" w:fill="auto"/>
            <w:vAlign w:val="bottom"/>
            <w:hideMark/>
          </w:tcPr>
          <w:p w14:paraId="1AED9E5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8E0D1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740472</w:t>
            </w:r>
          </w:p>
        </w:tc>
        <w:tc>
          <w:tcPr>
            <w:tcW w:w="707" w:type="dxa"/>
            <w:tcBorders>
              <w:top w:val="nil"/>
              <w:left w:val="nil"/>
              <w:bottom w:val="single" w:sz="4" w:space="0" w:color="auto"/>
              <w:right w:val="single" w:sz="4" w:space="0" w:color="auto"/>
            </w:tcBorders>
            <w:shd w:val="clear" w:color="auto" w:fill="auto"/>
            <w:vAlign w:val="bottom"/>
            <w:hideMark/>
          </w:tcPr>
          <w:p w14:paraId="53C421E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654796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1C11A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970C86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3D6FB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165</w:t>
            </w:r>
          </w:p>
        </w:tc>
        <w:tc>
          <w:tcPr>
            <w:tcW w:w="5242" w:type="dxa"/>
            <w:tcBorders>
              <w:top w:val="nil"/>
              <w:left w:val="nil"/>
              <w:bottom w:val="single" w:sz="4" w:space="0" w:color="auto"/>
              <w:right w:val="single" w:sz="4" w:space="0" w:color="auto"/>
            </w:tcBorders>
            <w:shd w:val="clear" w:color="auto" w:fill="auto"/>
            <w:vAlign w:val="bottom"/>
            <w:hideMark/>
          </w:tcPr>
          <w:p w14:paraId="196C2C1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5E4AD7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740473</w:t>
            </w:r>
          </w:p>
        </w:tc>
        <w:tc>
          <w:tcPr>
            <w:tcW w:w="707" w:type="dxa"/>
            <w:tcBorders>
              <w:top w:val="nil"/>
              <w:left w:val="nil"/>
              <w:bottom w:val="single" w:sz="4" w:space="0" w:color="auto"/>
              <w:right w:val="single" w:sz="4" w:space="0" w:color="auto"/>
            </w:tcBorders>
            <w:shd w:val="clear" w:color="auto" w:fill="auto"/>
            <w:vAlign w:val="bottom"/>
            <w:hideMark/>
          </w:tcPr>
          <w:p w14:paraId="10E0C8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A8B62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04746B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A5782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6C4DCE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166</w:t>
            </w:r>
          </w:p>
        </w:tc>
        <w:tc>
          <w:tcPr>
            <w:tcW w:w="5242" w:type="dxa"/>
            <w:tcBorders>
              <w:top w:val="nil"/>
              <w:left w:val="nil"/>
              <w:bottom w:val="single" w:sz="4" w:space="0" w:color="auto"/>
              <w:right w:val="single" w:sz="4" w:space="0" w:color="auto"/>
            </w:tcBorders>
            <w:shd w:val="clear" w:color="auto" w:fill="auto"/>
            <w:vAlign w:val="bottom"/>
            <w:hideMark/>
          </w:tcPr>
          <w:p w14:paraId="795A65E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C04116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740474</w:t>
            </w:r>
          </w:p>
        </w:tc>
        <w:tc>
          <w:tcPr>
            <w:tcW w:w="707" w:type="dxa"/>
            <w:tcBorders>
              <w:top w:val="nil"/>
              <w:left w:val="nil"/>
              <w:bottom w:val="single" w:sz="4" w:space="0" w:color="auto"/>
              <w:right w:val="single" w:sz="4" w:space="0" w:color="auto"/>
            </w:tcBorders>
            <w:shd w:val="clear" w:color="auto" w:fill="auto"/>
            <w:vAlign w:val="bottom"/>
            <w:hideMark/>
          </w:tcPr>
          <w:p w14:paraId="631B949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41F992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B4442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49D3B6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FF752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167</w:t>
            </w:r>
          </w:p>
        </w:tc>
        <w:tc>
          <w:tcPr>
            <w:tcW w:w="5242" w:type="dxa"/>
            <w:tcBorders>
              <w:top w:val="nil"/>
              <w:left w:val="nil"/>
              <w:bottom w:val="single" w:sz="4" w:space="0" w:color="auto"/>
              <w:right w:val="single" w:sz="4" w:space="0" w:color="auto"/>
            </w:tcBorders>
            <w:shd w:val="clear" w:color="auto" w:fill="auto"/>
            <w:vAlign w:val="bottom"/>
            <w:hideMark/>
          </w:tcPr>
          <w:p w14:paraId="553EB5E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1D563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740475</w:t>
            </w:r>
          </w:p>
        </w:tc>
        <w:tc>
          <w:tcPr>
            <w:tcW w:w="707" w:type="dxa"/>
            <w:tcBorders>
              <w:top w:val="nil"/>
              <w:left w:val="nil"/>
              <w:bottom w:val="single" w:sz="4" w:space="0" w:color="auto"/>
              <w:right w:val="single" w:sz="4" w:space="0" w:color="auto"/>
            </w:tcBorders>
            <w:shd w:val="clear" w:color="auto" w:fill="auto"/>
            <w:vAlign w:val="bottom"/>
            <w:hideMark/>
          </w:tcPr>
          <w:p w14:paraId="5255B26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CAB1CD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B7F7AF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B2FDC3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EFCF1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168</w:t>
            </w:r>
          </w:p>
        </w:tc>
        <w:tc>
          <w:tcPr>
            <w:tcW w:w="5242" w:type="dxa"/>
            <w:tcBorders>
              <w:top w:val="nil"/>
              <w:left w:val="nil"/>
              <w:bottom w:val="single" w:sz="4" w:space="0" w:color="auto"/>
              <w:right w:val="single" w:sz="4" w:space="0" w:color="auto"/>
            </w:tcBorders>
            <w:shd w:val="clear" w:color="auto" w:fill="auto"/>
            <w:vAlign w:val="bottom"/>
            <w:hideMark/>
          </w:tcPr>
          <w:p w14:paraId="18C10B3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0D8B97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740476</w:t>
            </w:r>
          </w:p>
        </w:tc>
        <w:tc>
          <w:tcPr>
            <w:tcW w:w="707" w:type="dxa"/>
            <w:tcBorders>
              <w:top w:val="nil"/>
              <w:left w:val="nil"/>
              <w:bottom w:val="single" w:sz="4" w:space="0" w:color="auto"/>
              <w:right w:val="single" w:sz="4" w:space="0" w:color="auto"/>
            </w:tcBorders>
            <w:shd w:val="clear" w:color="auto" w:fill="auto"/>
            <w:vAlign w:val="bottom"/>
            <w:hideMark/>
          </w:tcPr>
          <w:p w14:paraId="5550CF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829826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B7BE5E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88ADC4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620B34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lastRenderedPageBreak/>
              <w:t>169</w:t>
            </w:r>
          </w:p>
        </w:tc>
        <w:tc>
          <w:tcPr>
            <w:tcW w:w="5242" w:type="dxa"/>
            <w:tcBorders>
              <w:top w:val="nil"/>
              <w:left w:val="nil"/>
              <w:bottom w:val="single" w:sz="4" w:space="0" w:color="auto"/>
              <w:right w:val="single" w:sz="4" w:space="0" w:color="auto"/>
            </w:tcBorders>
            <w:shd w:val="clear" w:color="auto" w:fill="auto"/>
            <w:vAlign w:val="bottom"/>
            <w:hideMark/>
          </w:tcPr>
          <w:p w14:paraId="0F8B721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3A452B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740477</w:t>
            </w:r>
          </w:p>
        </w:tc>
        <w:tc>
          <w:tcPr>
            <w:tcW w:w="707" w:type="dxa"/>
            <w:tcBorders>
              <w:top w:val="nil"/>
              <w:left w:val="nil"/>
              <w:bottom w:val="single" w:sz="4" w:space="0" w:color="auto"/>
              <w:right w:val="single" w:sz="4" w:space="0" w:color="auto"/>
            </w:tcBorders>
            <w:shd w:val="clear" w:color="auto" w:fill="auto"/>
            <w:vAlign w:val="bottom"/>
            <w:hideMark/>
          </w:tcPr>
          <w:p w14:paraId="020519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8B3357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E178D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D51E1B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2315E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170</w:t>
            </w:r>
          </w:p>
        </w:tc>
        <w:tc>
          <w:tcPr>
            <w:tcW w:w="5242" w:type="dxa"/>
            <w:tcBorders>
              <w:top w:val="nil"/>
              <w:left w:val="nil"/>
              <w:bottom w:val="single" w:sz="4" w:space="0" w:color="auto"/>
              <w:right w:val="single" w:sz="4" w:space="0" w:color="auto"/>
            </w:tcBorders>
            <w:shd w:val="clear" w:color="auto" w:fill="auto"/>
            <w:vAlign w:val="bottom"/>
            <w:hideMark/>
          </w:tcPr>
          <w:p w14:paraId="1AF9512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9AC37B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740478</w:t>
            </w:r>
          </w:p>
        </w:tc>
        <w:tc>
          <w:tcPr>
            <w:tcW w:w="707" w:type="dxa"/>
            <w:tcBorders>
              <w:top w:val="nil"/>
              <w:left w:val="nil"/>
              <w:bottom w:val="single" w:sz="4" w:space="0" w:color="auto"/>
              <w:right w:val="single" w:sz="4" w:space="0" w:color="auto"/>
            </w:tcBorders>
            <w:shd w:val="clear" w:color="auto" w:fill="auto"/>
            <w:vAlign w:val="bottom"/>
            <w:hideMark/>
          </w:tcPr>
          <w:p w14:paraId="0EE13CF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1EBD9D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011FE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2F2A5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94DE92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171</w:t>
            </w:r>
          </w:p>
        </w:tc>
        <w:tc>
          <w:tcPr>
            <w:tcW w:w="5242" w:type="dxa"/>
            <w:tcBorders>
              <w:top w:val="nil"/>
              <w:left w:val="nil"/>
              <w:bottom w:val="single" w:sz="4" w:space="0" w:color="auto"/>
              <w:right w:val="single" w:sz="4" w:space="0" w:color="auto"/>
            </w:tcBorders>
            <w:shd w:val="clear" w:color="auto" w:fill="auto"/>
            <w:vAlign w:val="bottom"/>
            <w:hideMark/>
          </w:tcPr>
          <w:p w14:paraId="1CF5537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A8F796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740479</w:t>
            </w:r>
          </w:p>
        </w:tc>
        <w:tc>
          <w:tcPr>
            <w:tcW w:w="707" w:type="dxa"/>
            <w:tcBorders>
              <w:top w:val="nil"/>
              <w:left w:val="nil"/>
              <w:bottom w:val="single" w:sz="4" w:space="0" w:color="auto"/>
              <w:right w:val="single" w:sz="4" w:space="0" w:color="auto"/>
            </w:tcBorders>
            <w:shd w:val="clear" w:color="auto" w:fill="auto"/>
            <w:vAlign w:val="bottom"/>
            <w:hideMark/>
          </w:tcPr>
          <w:p w14:paraId="3D30823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8FF40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350EF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42FFAB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1D5106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172</w:t>
            </w:r>
          </w:p>
        </w:tc>
        <w:tc>
          <w:tcPr>
            <w:tcW w:w="5242" w:type="dxa"/>
            <w:tcBorders>
              <w:top w:val="nil"/>
              <w:left w:val="nil"/>
              <w:bottom w:val="single" w:sz="4" w:space="0" w:color="auto"/>
              <w:right w:val="single" w:sz="4" w:space="0" w:color="auto"/>
            </w:tcBorders>
            <w:shd w:val="clear" w:color="auto" w:fill="auto"/>
            <w:vAlign w:val="bottom"/>
            <w:hideMark/>
          </w:tcPr>
          <w:p w14:paraId="65E310F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30DB90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740480</w:t>
            </w:r>
          </w:p>
        </w:tc>
        <w:tc>
          <w:tcPr>
            <w:tcW w:w="707" w:type="dxa"/>
            <w:tcBorders>
              <w:top w:val="nil"/>
              <w:left w:val="nil"/>
              <w:bottom w:val="single" w:sz="4" w:space="0" w:color="auto"/>
              <w:right w:val="single" w:sz="4" w:space="0" w:color="auto"/>
            </w:tcBorders>
            <w:shd w:val="clear" w:color="auto" w:fill="auto"/>
            <w:vAlign w:val="bottom"/>
            <w:hideMark/>
          </w:tcPr>
          <w:p w14:paraId="507F48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E19FBA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5D916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0C4AB0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FB314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173</w:t>
            </w:r>
          </w:p>
        </w:tc>
        <w:tc>
          <w:tcPr>
            <w:tcW w:w="5242" w:type="dxa"/>
            <w:tcBorders>
              <w:top w:val="nil"/>
              <w:left w:val="nil"/>
              <w:bottom w:val="single" w:sz="4" w:space="0" w:color="auto"/>
              <w:right w:val="single" w:sz="4" w:space="0" w:color="auto"/>
            </w:tcBorders>
            <w:shd w:val="clear" w:color="auto" w:fill="auto"/>
            <w:vAlign w:val="bottom"/>
            <w:hideMark/>
          </w:tcPr>
          <w:p w14:paraId="4432DFB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EBD02B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740481</w:t>
            </w:r>
          </w:p>
        </w:tc>
        <w:tc>
          <w:tcPr>
            <w:tcW w:w="707" w:type="dxa"/>
            <w:tcBorders>
              <w:top w:val="nil"/>
              <w:left w:val="nil"/>
              <w:bottom w:val="single" w:sz="4" w:space="0" w:color="auto"/>
              <w:right w:val="single" w:sz="4" w:space="0" w:color="auto"/>
            </w:tcBorders>
            <w:shd w:val="clear" w:color="auto" w:fill="auto"/>
            <w:vAlign w:val="bottom"/>
            <w:hideMark/>
          </w:tcPr>
          <w:p w14:paraId="641EDA4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EA903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4EE9B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6B0133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3E2DC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174</w:t>
            </w:r>
          </w:p>
        </w:tc>
        <w:tc>
          <w:tcPr>
            <w:tcW w:w="5242" w:type="dxa"/>
            <w:tcBorders>
              <w:top w:val="nil"/>
              <w:left w:val="nil"/>
              <w:bottom w:val="single" w:sz="4" w:space="0" w:color="auto"/>
              <w:right w:val="single" w:sz="4" w:space="0" w:color="auto"/>
            </w:tcBorders>
            <w:shd w:val="clear" w:color="auto" w:fill="auto"/>
            <w:vAlign w:val="bottom"/>
            <w:hideMark/>
          </w:tcPr>
          <w:p w14:paraId="5120BFC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069319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740482</w:t>
            </w:r>
          </w:p>
        </w:tc>
        <w:tc>
          <w:tcPr>
            <w:tcW w:w="707" w:type="dxa"/>
            <w:tcBorders>
              <w:top w:val="nil"/>
              <w:left w:val="nil"/>
              <w:bottom w:val="single" w:sz="4" w:space="0" w:color="auto"/>
              <w:right w:val="single" w:sz="4" w:space="0" w:color="auto"/>
            </w:tcBorders>
            <w:shd w:val="clear" w:color="auto" w:fill="auto"/>
            <w:vAlign w:val="bottom"/>
            <w:hideMark/>
          </w:tcPr>
          <w:p w14:paraId="0E9F7B7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74F69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CA08F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DD585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BDE6D5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175</w:t>
            </w:r>
          </w:p>
        </w:tc>
        <w:tc>
          <w:tcPr>
            <w:tcW w:w="5242" w:type="dxa"/>
            <w:tcBorders>
              <w:top w:val="nil"/>
              <w:left w:val="nil"/>
              <w:bottom w:val="single" w:sz="4" w:space="0" w:color="auto"/>
              <w:right w:val="single" w:sz="4" w:space="0" w:color="auto"/>
            </w:tcBorders>
            <w:shd w:val="clear" w:color="auto" w:fill="auto"/>
            <w:vAlign w:val="bottom"/>
            <w:hideMark/>
          </w:tcPr>
          <w:p w14:paraId="1F15713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4A4C69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740483</w:t>
            </w:r>
          </w:p>
        </w:tc>
        <w:tc>
          <w:tcPr>
            <w:tcW w:w="707" w:type="dxa"/>
            <w:tcBorders>
              <w:top w:val="nil"/>
              <w:left w:val="nil"/>
              <w:bottom w:val="single" w:sz="4" w:space="0" w:color="auto"/>
              <w:right w:val="single" w:sz="4" w:space="0" w:color="auto"/>
            </w:tcBorders>
            <w:shd w:val="clear" w:color="auto" w:fill="auto"/>
            <w:vAlign w:val="bottom"/>
            <w:hideMark/>
          </w:tcPr>
          <w:p w14:paraId="106240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457254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E3EE4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6707F0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3807B1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176</w:t>
            </w:r>
          </w:p>
        </w:tc>
        <w:tc>
          <w:tcPr>
            <w:tcW w:w="5242" w:type="dxa"/>
            <w:tcBorders>
              <w:top w:val="nil"/>
              <w:left w:val="nil"/>
              <w:bottom w:val="single" w:sz="4" w:space="0" w:color="auto"/>
              <w:right w:val="single" w:sz="4" w:space="0" w:color="auto"/>
            </w:tcBorders>
            <w:shd w:val="clear" w:color="auto" w:fill="auto"/>
            <w:vAlign w:val="bottom"/>
            <w:hideMark/>
          </w:tcPr>
          <w:p w14:paraId="02FFFE7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1D13F5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740484</w:t>
            </w:r>
          </w:p>
        </w:tc>
        <w:tc>
          <w:tcPr>
            <w:tcW w:w="707" w:type="dxa"/>
            <w:tcBorders>
              <w:top w:val="nil"/>
              <w:left w:val="nil"/>
              <w:bottom w:val="single" w:sz="4" w:space="0" w:color="auto"/>
              <w:right w:val="single" w:sz="4" w:space="0" w:color="auto"/>
            </w:tcBorders>
            <w:shd w:val="clear" w:color="auto" w:fill="auto"/>
            <w:vAlign w:val="bottom"/>
            <w:hideMark/>
          </w:tcPr>
          <w:p w14:paraId="4378DE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F09482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221D18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80BE0B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4C574D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177</w:t>
            </w:r>
          </w:p>
        </w:tc>
        <w:tc>
          <w:tcPr>
            <w:tcW w:w="5242" w:type="dxa"/>
            <w:tcBorders>
              <w:top w:val="nil"/>
              <w:left w:val="nil"/>
              <w:bottom w:val="single" w:sz="4" w:space="0" w:color="auto"/>
              <w:right w:val="single" w:sz="4" w:space="0" w:color="auto"/>
            </w:tcBorders>
            <w:shd w:val="clear" w:color="auto" w:fill="auto"/>
            <w:vAlign w:val="bottom"/>
            <w:hideMark/>
          </w:tcPr>
          <w:p w14:paraId="5621869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F35718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740485</w:t>
            </w:r>
          </w:p>
        </w:tc>
        <w:tc>
          <w:tcPr>
            <w:tcW w:w="707" w:type="dxa"/>
            <w:tcBorders>
              <w:top w:val="nil"/>
              <w:left w:val="nil"/>
              <w:bottom w:val="single" w:sz="4" w:space="0" w:color="auto"/>
              <w:right w:val="single" w:sz="4" w:space="0" w:color="auto"/>
            </w:tcBorders>
            <w:shd w:val="clear" w:color="auto" w:fill="auto"/>
            <w:vAlign w:val="bottom"/>
            <w:hideMark/>
          </w:tcPr>
          <w:p w14:paraId="205108A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FC4F85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2789C2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0F1F55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AB762D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178</w:t>
            </w:r>
          </w:p>
        </w:tc>
        <w:tc>
          <w:tcPr>
            <w:tcW w:w="5242" w:type="dxa"/>
            <w:tcBorders>
              <w:top w:val="nil"/>
              <w:left w:val="nil"/>
              <w:bottom w:val="single" w:sz="4" w:space="0" w:color="auto"/>
              <w:right w:val="single" w:sz="4" w:space="0" w:color="auto"/>
            </w:tcBorders>
            <w:shd w:val="clear" w:color="auto" w:fill="auto"/>
            <w:vAlign w:val="bottom"/>
            <w:hideMark/>
          </w:tcPr>
          <w:p w14:paraId="785837C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B6003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740486</w:t>
            </w:r>
          </w:p>
        </w:tc>
        <w:tc>
          <w:tcPr>
            <w:tcW w:w="707" w:type="dxa"/>
            <w:tcBorders>
              <w:top w:val="nil"/>
              <w:left w:val="nil"/>
              <w:bottom w:val="single" w:sz="4" w:space="0" w:color="auto"/>
              <w:right w:val="single" w:sz="4" w:space="0" w:color="auto"/>
            </w:tcBorders>
            <w:shd w:val="clear" w:color="auto" w:fill="auto"/>
            <w:vAlign w:val="bottom"/>
            <w:hideMark/>
          </w:tcPr>
          <w:p w14:paraId="5D6A0F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8EF41C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DBAC3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9B0943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D5E634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179</w:t>
            </w:r>
          </w:p>
        </w:tc>
        <w:tc>
          <w:tcPr>
            <w:tcW w:w="5242" w:type="dxa"/>
            <w:tcBorders>
              <w:top w:val="nil"/>
              <w:left w:val="nil"/>
              <w:bottom w:val="single" w:sz="4" w:space="0" w:color="auto"/>
              <w:right w:val="single" w:sz="4" w:space="0" w:color="auto"/>
            </w:tcBorders>
            <w:shd w:val="clear" w:color="auto" w:fill="auto"/>
            <w:vAlign w:val="bottom"/>
            <w:hideMark/>
          </w:tcPr>
          <w:p w14:paraId="291440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8ED5D5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740487</w:t>
            </w:r>
          </w:p>
        </w:tc>
        <w:tc>
          <w:tcPr>
            <w:tcW w:w="707" w:type="dxa"/>
            <w:tcBorders>
              <w:top w:val="nil"/>
              <w:left w:val="nil"/>
              <w:bottom w:val="single" w:sz="4" w:space="0" w:color="auto"/>
              <w:right w:val="single" w:sz="4" w:space="0" w:color="auto"/>
            </w:tcBorders>
            <w:shd w:val="clear" w:color="auto" w:fill="auto"/>
            <w:vAlign w:val="bottom"/>
            <w:hideMark/>
          </w:tcPr>
          <w:p w14:paraId="152308F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C1C635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81CF3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FF29E2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633F27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180</w:t>
            </w:r>
          </w:p>
        </w:tc>
        <w:tc>
          <w:tcPr>
            <w:tcW w:w="5242" w:type="dxa"/>
            <w:tcBorders>
              <w:top w:val="nil"/>
              <w:left w:val="nil"/>
              <w:bottom w:val="single" w:sz="4" w:space="0" w:color="auto"/>
              <w:right w:val="single" w:sz="4" w:space="0" w:color="auto"/>
            </w:tcBorders>
            <w:shd w:val="clear" w:color="auto" w:fill="auto"/>
            <w:vAlign w:val="bottom"/>
            <w:hideMark/>
          </w:tcPr>
          <w:p w14:paraId="51EA17F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CA77E2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740488</w:t>
            </w:r>
          </w:p>
        </w:tc>
        <w:tc>
          <w:tcPr>
            <w:tcW w:w="707" w:type="dxa"/>
            <w:tcBorders>
              <w:top w:val="nil"/>
              <w:left w:val="nil"/>
              <w:bottom w:val="single" w:sz="4" w:space="0" w:color="auto"/>
              <w:right w:val="single" w:sz="4" w:space="0" w:color="auto"/>
            </w:tcBorders>
            <w:shd w:val="clear" w:color="auto" w:fill="auto"/>
            <w:vAlign w:val="bottom"/>
            <w:hideMark/>
          </w:tcPr>
          <w:p w14:paraId="609EB8C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424007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431A77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CAC64E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9AB20A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181</w:t>
            </w:r>
          </w:p>
        </w:tc>
        <w:tc>
          <w:tcPr>
            <w:tcW w:w="5242" w:type="dxa"/>
            <w:tcBorders>
              <w:top w:val="nil"/>
              <w:left w:val="nil"/>
              <w:bottom w:val="single" w:sz="4" w:space="0" w:color="auto"/>
              <w:right w:val="single" w:sz="4" w:space="0" w:color="auto"/>
            </w:tcBorders>
            <w:shd w:val="clear" w:color="auto" w:fill="auto"/>
            <w:vAlign w:val="bottom"/>
            <w:hideMark/>
          </w:tcPr>
          <w:p w14:paraId="45108DB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718B6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740489</w:t>
            </w:r>
          </w:p>
        </w:tc>
        <w:tc>
          <w:tcPr>
            <w:tcW w:w="707" w:type="dxa"/>
            <w:tcBorders>
              <w:top w:val="nil"/>
              <w:left w:val="nil"/>
              <w:bottom w:val="single" w:sz="4" w:space="0" w:color="auto"/>
              <w:right w:val="single" w:sz="4" w:space="0" w:color="auto"/>
            </w:tcBorders>
            <w:shd w:val="clear" w:color="auto" w:fill="auto"/>
            <w:vAlign w:val="bottom"/>
            <w:hideMark/>
          </w:tcPr>
          <w:p w14:paraId="7A1039B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B8271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65597C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5BE31F"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CA7502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182</w:t>
            </w:r>
          </w:p>
        </w:tc>
        <w:tc>
          <w:tcPr>
            <w:tcW w:w="5242" w:type="dxa"/>
            <w:tcBorders>
              <w:top w:val="nil"/>
              <w:left w:val="nil"/>
              <w:bottom w:val="single" w:sz="4" w:space="0" w:color="auto"/>
              <w:right w:val="single" w:sz="4" w:space="0" w:color="auto"/>
            </w:tcBorders>
            <w:shd w:val="clear" w:color="auto" w:fill="auto"/>
            <w:vAlign w:val="bottom"/>
            <w:hideMark/>
          </w:tcPr>
          <w:p w14:paraId="49B9B88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4E9429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740490</w:t>
            </w:r>
          </w:p>
        </w:tc>
        <w:tc>
          <w:tcPr>
            <w:tcW w:w="707" w:type="dxa"/>
            <w:tcBorders>
              <w:top w:val="nil"/>
              <w:left w:val="nil"/>
              <w:bottom w:val="single" w:sz="4" w:space="0" w:color="auto"/>
              <w:right w:val="single" w:sz="4" w:space="0" w:color="auto"/>
            </w:tcBorders>
            <w:shd w:val="clear" w:color="auto" w:fill="auto"/>
            <w:vAlign w:val="bottom"/>
            <w:hideMark/>
          </w:tcPr>
          <w:p w14:paraId="33ACD7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8E0976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B1C93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9CAF83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24D79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183</w:t>
            </w:r>
          </w:p>
        </w:tc>
        <w:tc>
          <w:tcPr>
            <w:tcW w:w="5242" w:type="dxa"/>
            <w:tcBorders>
              <w:top w:val="nil"/>
              <w:left w:val="nil"/>
              <w:bottom w:val="single" w:sz="4" w:space="0" w:color="auto"/>
              <w:right w:val="single" w:sz="4" w:space="0" w:color="auto"/>
            </w:tcBorders>
            <w:shd w:val="clear" w:color="auto" w:fill="auto"/>
            <w:vAlign w:val="bottom"/>
            <w:hideMark/>
          </w:tcPr>
          <w:p w14:paraId="127029C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3FEB6C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740491</w:t>
            </w:r>
          </w:p>
        </w:tc>
        <w:tc>
          <w:tcPr>
            <w:tcW w:w="707" w:type="dxa"/>
            <w:tcBorders>
              <w:top w:val="nil"/>
              <w:left w:val="nil"/>
              <w:bottom w:val="single" w:sz="4" w:space="0" w:color="auto"/>
              <w:right w:val="single" w:sz="4" w:space="0" w:color="auto"/>
            </w:tcBorders>
            <w:shd w:val="clear" w:color="auto" w:fill="auto"/>
            <w:vAlign w:val="bottom"/>
            <w:hideMark/>
          </w:tcPr>
          <w:p w14:paraId="0DB74FE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C80452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FEAB2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0C6D4E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A0B43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184</w:t>
            </w:r>
          </w:p>
        </w:tc>
        <w:tc>
          <w:tcPr>
            <w:tcW w:w="5242" w:type="dxa"/>
            <w:tcBorders>
              <w:top w:val="nil"/>
              <w:left w:val="nil"/>
              <w:bottom w:val="single" w:sz="4" w:space="0" w:color="auto"/>
              <w:right w:val="single" w:sz="4" w:space="0" w:color="auto"/>
            </w:tcBorders>
            <w:shd w:val="clear" w:color="auto" w:fill="auto"/>
            <w:vAlign w:val="bottom"/>
            <w:hideMark/>
          </w:tcPr>
          <w:p w14:paraId="222D725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488A32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740492</w:t>
            </w:r>
          </w:p>
        </w:tc>
        <w:tc>
          <w:tcPr>
            <w:tcW w:w="707" w:type="dxa"/>
            <w:tcBorders>
              <w:top w:val="nil"/>
              <w:left w:val="nil"/>
              <w:bottom w:val="single" w:sz="4" w:space="0" w:color="auto"/>
              <w:right w:val="single" w:sz="4" w:space="0" w:color="auto"/>
            </w:tcBorders>
            <w:shd w:val="clear" w:color="auto" w:fill="auto"/>
            <w:vAlign w:val="bottom"/>
            <w:hideMark/>
          </w:tcPr>
          <w:p w14:paraId="48E84C2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2BDB84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35436C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1C227A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6E25C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185</w:t>
            </w:r>
          </w:p>
        </w:tc>
        <w:tc>
          <w:tcPr>
            <w:tcW w:w="5242" w:type="dxa"/>
            <w:tcBorders>
              <w:top w:val="nil"/>
              <w:left w:val="nil"/>
              <w:bottom w:val="single" w:sz="4" w:space="0" w:color="auto"/>
              <w:right w:val="single" w:sz="4" w:space="0" w:color="auto"/>
            </w:tcBorders>
            <w:shd w:val="clear" w:color="auto" w:fill="auto"/>
            <w:vAlign w:val="bottom"/>
            <w:hideMark/>
          </w:tcPr>
          <w:p w14:paraId="3503E91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21175C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740493</w:t>
            </w:r>
          </w:p>
        </w:tc>
        <w:tc>
          <w:tcPr>
            <w:tcW w:w="707" w:type="dxa"/>
            <w:tcBorders>
              <w:top w:val="nil"/>
              <w:left w:val="nil"/>
              <w:bottom w:val="single" w:sz="4" w:space="0" w:color="auto"/>
              <w:right w:val="single" w:sz="4" w:space="0" w:color="auto"/>
            </w:tcBorders>
            <w:shd w:val="clear" w:color="auto" w:fill="auto"/>
            <w:vAlign w:val="bottom"/>
            <w:hideMark/>
          </w:tcPr>
          <w:p w14:paraId="22E091D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C47954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136E3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49F5DC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078D59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186</w:t>
            </w:r>
          </w:p>
        </w:tc>
        <w:tc>
          <w:tcPr>
            <w:tcW w:w="5242" w:type="dxa"/>
            <w:tcBorders>
              <w:top w:val="nil"/>
              <w:left w:val="nil"/>
              <w:bottom w:val="single" w:sz="4" w:space="0" w:color="auto"/>
              <w:right w:val="single" w:sz="4" w:space="0" w:color="auto"/>
            </w:tcBorders>
            <w:shd w:val="clear" w:color="auto" w:fill="auto"/>
            <w:vAlign w:val="bottom"/>
            <w:hideMark/>
          </w:tcPr>
          <w:p w14:paraId="36A6DA9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A1D5F3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740494</w:t>
            </w:r>
          </w:p>
        </w:tc>
        <w:tc>
          <w:tcPr>
            <w:tcW w:w="707" w:type="dxa"/>
            <w:tcBorders>
              <w:top w:val="nil"/>
              <w:left w:val="nil"/>
              <w:bottom w:val="single" w:sz="4" w:space="0" w:color="auto"/>
              <w:right w:val="single" w:sz="4" w:space="0" w:color="auto"/>
            </w:tcBorders>
            <w:shd w:val="clear" w:color="auto" w:fill="auto"/>
            <w:vAlign w:val="bottom"/>
            <w:hideMark/>
          </w:tcPr>
          <w:p w14:paraId="13DA81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0AF474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F4E94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F0711C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0DD5D8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187</w:t>
            </w:r>
          </w:p>
        </w:tc>
        <w:tc>
          <w:tcPr>
            <w:tcW w:w="5242" w:type="dxa"/>
            <w:tcBorders>
              <w:top w:val="nil"/>
              <w:left w:val="nil"/>
              <w:bottom w:val="single" w:sz="4" w:space="0" w:color="auto"/>
              <w:right w:val="single" w:sz="4" w:space="0" w:color="auto"/>
            </w:tcBorders>
            <w:shd w:val="clear" w:color="auto" w:fill="auto"/>
            <w:vAlign w:val="bottom"/>
            <w:hideMark/>
          </w:tcPr>
          <w:p w14:paraId="1759F3C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0E9530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740495</w:t>
            </w:r>
          </w:p>
        </w:tc>
        <w:tc>
          <w:tcPr>
            <w:tcW w:w="707" w:type="dxa"/>
            <w:tcBorders>
              <w:top w:val="nil"/>
              <w:left w:val="nil"/>
              <w:bottom w:val="single" w:sz="4" w:space="0" w:color="auto"/>
              <w:right w:val="single" w:sz="4" w:space="0" w:color="auto"/>
            </w:tcBorders>
            <w:shd w:val="clear" w:color="auto" w:fill="auto"/>
            <w:vAlign w:val="bottom"/>
            <w:hideMark/>
          </w:tcPr>
          <w:p w14:paraId="4222656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C989C4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5B0E9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7121AB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D42D0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188</w:t>
            </w:r>
          </w:p>
        </w:tc>
        <w:tc>
          <w:tcPr>
            <w:tcW w:w="5242" w:type="dxa"/>
            <w:tcBorders>
              <w:top w:val="nil"/>
              <w:left w:val="nil"/>
              <w:bottom w:val="single" w:sz="4" w:space="0" w:color="auto"/>
              <w:right w:val="single" w:sz="4" w:space="0" w:color="auto"/>
            </w:tcBorders>
            <w:shd w:val="clear" w:color="auto" w:fill="auto"/>
            <w:vAlign w:val="bottom"/>
            <w:hideMark/>
          </w:tcPr>
          <w:p w14:paraId="474A33D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4B45F6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740496</w:t>
            </w:r>
          </w:p>
        </w:tc>
        <w:tc>
          <w:tcPr>
            <w:tcW w:w="707" w:type="dxa"/>
            <w:tcBorders>
              <w:top w:val="nil"/>
              <w:left w:val="nil"/>
              <w:bottom w:val="single" w:sz="4" w:space="0" w:color="auto"/>
              <w:right w:val="single" w:sz="4" w:space="0" w:color="auto"/>
            </w:tcBorders>
            <w:shd w:val="clear" w:color="auto" w:fill="auto"/>
            <w:vAlign w:val="bottom"/>
            <w:hideMark/>
          </w:tcPr>
          <w:p w14:paraId="16BDD70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BEE05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54C317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07FC5F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C9898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189</w:t>
            </w:r>
          </w:p>
        </w:tc>
        <w:tc>
          <w:tcPr>
            <w:tcW w:w="5242" w:type="dxa"/>
            <w:tcBorders>
              <w:top w:val="nil"/>
              <w:left w:val="nil"/>
              <w:bottom w:val="single" w:sz="4" w:space="0" w:color="auto"/>
              <w:right w:val="single" w:sz="4" w:space="0" w:color="auto"/>
            </w:tcBorders>
            <w:shd w:val="clear" w:color="auto" w:fill="auto"/>
            <w:vAlign w:val="bottom"/>
            <w:hideMark/>
          </w:tcPr>
          <w:p w14:paraId="7513F10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912C09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740497</w:t>
            </w:r>
          </w:p>
        </w:tc>
        <w:tc>
          <w:tcPr>
            <w:tcW w:w="707" w:type="dxa"/>
            <w:tcBorders>
              <w:top w:val="nil"/>
              <w:left w:val="nil"/>
              <w:bottom w:val="single" w:sz="4" w:space="0" w:color="auto"/>
              <w:right w:val="single" w:sz="4" w:space="0" w:color="auto"/>
            </w:tcBorders>
            <w:shd w:val="clear" w:color="auto" w:fill="auto"/>
            <w:vAlign w:val="bottom"/>
            <w:hideMark/>
          </w:tcPr>
          <w:p w14:paraId="7F7203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3EF6A1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2C527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BB4CDC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0DAC7B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190</w:t>
            </w:r>
          </w:p>
        </w:tc>
        <w:tc>
          <w:tcPr>
            <w:tcW w:w="5242" w:type="dxa"/>
            <w:tcBorders>
              <w:top w:val="nil"/>
              <w:left w:val="nil"/>
              <w:bottom w:val="single" w:sz="4" w:space="0" w:color="auto"/>
              <w:right w:val="single" w:sz="4" w:space="0" w:color="auto"/>
            </w:tcBorders>
            <w:shd w:val="clear" w:color="auto" w:fill="auto"/>
            <w:vAlign w:val="bottom"/>
            <w:hideMark/>
          </w:tcPr>
          <w:p w14:paraId="242D4ED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9356CD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740498</w:t>
            </w:r>
          </w:p>
        </w:tc>
        <w:tc>
          <w:tcPr>
            <w:tcW w:w="707" w:type="dxa"/>
            <w:tcBorders>
              <w:top w:val="nil"/>
              <w:left w:val="nil"/>
              <w:bottom w:val="single" w:sz="4" w:space="0" w:color="auto"/>
              <w:right w:val="single" w:sz="4" w:space="0" w:color="auto"/>
            </w:tcBorders>
            <w:shd w:val="clear" w:color="auto" w:fill="auto"/>
            <w:vAlign w:val="bottom"/>
            <w:hideMark/>
          </w:tcPr>
          <w:p w14:paraId="119E11F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23BC5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DFD5BB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267ED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2482C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191</w:t>
            </w:r>
          </w:p>
        </w:tc>
        <w:tc>
          <w:tcPr>
            <w:tcW w:w="5242" w:type="dxa"/>
            <w:tcBorders>
              <w:top w:val="nil"/>
              <w:left w:val="nil"/>
              <w:bottom w:val="single" w:sz="4" w:space="0" w:color="auto"/>
              <w:right w:val="single" w:sz="4" w:space="0" w:color="auto"/>
            </w:tcBorders>
            <w:shd w:val="clear" w:color="auto" w:fill="auto"/>
            <w:vAlign w:val="bottom"/>
            <w:hideMark/>
          </w:tcPr>
          <w:p w14:paraId="55E0347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548BC5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740499</w:t>
            </w:r>
          </w:p>
        </w:tc>
        <w:tc>
          <w:tcPr>
            <w:tcW w:w="707" w:type="dxa"/>
            <w:tcBorders>
              <w:top w:val="nil"/>
              <w:left w:val="nil"/>
              <w:bottom w:val="single" w:sz="4" w:space="0" w:color="auto"/>
              <w:right w:val="single" w:sz="4" w:space="0" w:color="auto"/>
            </w:tcBorders>
            <w:shd w:val="clear" w:color="auto" w:fill="auto"/>
            <w:vAlign w:val="bottom"/>
            <w:hideMark/>
          </w:tcPr>
          <w:p w14:paraId="226D9D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24DD55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EFF45D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8BA91D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DD4AD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192</w:t>
            </w:r>
          </w:p>
        </w:tc>
        <w:tc>
          <w:tcPr>
            <w:tcW w:w="5242" w:type="dxa"/>
            <w:tcBorders>
              <w:top w:val="nil"/>
              <w:left w:val="nil"/>
              <w:bottom w:val="single" w:sz="4" w:space="0" w:color="auto"/>
              <w:right w:val="single" w:sz="4" w:space="0" w:color="auto"/>
            </w:tcBorders>
            <w:shd w:val="clear" w:color="auto" w:fill="auto"/>
            <w:vAlign w:val="bottom"/>
            <w:hideMark/>
          </w:tcPr>
          <w:p w14:paraId="598BCA5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2DDF54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740500</w:t>
            </w:r>
          </w:p>
        </w:tc>
        <w:tc>
          <w:tcPr>
            <w:tcW w:w="707" w:type="dxa"/>
            <w:tcBorders>
              <w:top w:val="nil"/>
              <w:left w:val="nil"/>
              <w:bottom w:val="single" w:sz="4" w:space="0" w:color="auto"/>
              <w:right w:val="single" w:sz="4" w:space="0" w:color="auto"/>
            </w:tcBorders>
            <w:shd w:val="clear" w:color="auto" w:fill="auto"/>
            <w:vAlign w:val="bottom"/>
            <w:hideMark/>
          </w:tcPr>
          <w:p w14:paraId="7817427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F5DA66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6C46DF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BF6B72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878BB8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193</w:t>
            </w:r>
          </w:p>
        </w:tc>
        <w:tc>
          <w:tcPr>
            <w:tcW w:w="5242" w:type="dxa"/>
            <w:tcBorders>
              <w:top w:val="nil"/>
              <w:left w:val="nil"/>
              <w:bottom w:val="single" w:sz="4" w:space="0" w:color="auto"/>
              <w:right w:val="single" w:sz="4" w:space="0" w:color="auto"/>
            </w:tcBorders>
            <w:shd w:val="clear" w:color="auto" w:fill="auto"/>
            <w:vAlign w:val="bottom"/>
            <w:hideMark/>
          </w:tcPr>
          <w:p w14:paraId="6ABF9B4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3B6216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740501</w:t>
            </w:r>
          </w:p>
        </w:tc>
        <w:tc>
          <w:tcPr>
            <w:tcW w:w="707" w:type="dxa"/>
            <w:tcBorders>
              <w:top w:val="nil"/>
              <w:left w:val="nil"/>
              <w:bottom w:val="single" w:sz="4" w:space="0" w:color="auto"/>
              <w:right w:val="single" w:sz="4" w:space="0" w:color="auto"/>
            </w:tcBorders>
            <w:shd w:val="clear" w:color="auto" w:fill="auto"/>
            <w:vAlign w:val="bottom"/>
            <w:hideMark/>
          </w:tcPr>
          <w:p w14:paraId="0D2C685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BAC08C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1DAA4F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BEFF3B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2DD017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194</w:t>
            </w:r>
          </w:p>
        </w:tc>
        <w:tc>
          <w:tcPr>
            <w:tcW w:w="5242" w:type="dxa"/>
            <w:tcBorders>
              <w:top w:val="nil"/>
              <w:left w:val="nil"/>
              <w:bottom w:val="single" w:sz="4" w:space="0" w:color="auto"/>
              <w:right w:val="single" w:sz="4" w:space="0" w:color="auto"/>
            </w:tcBorders>
            <w:shd w:val="clear" w:color="auto" w:fill="auto"/>
            <w:vAlign w:val="bottom"/>
            <w:hideMark/>
          </w:tcPr>
          <w:p w14:paraId="438E628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8670AF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740502</w:t>
            </w:r>
          </w:p>
        </w:tc>
        <w:tc>
          <w:tcPr>
            <w:tcW w:w="707" w:type="dxa"/>
            <w:tcBorders>
              <w:top w:val="nil"/>
              <w:left w:val="nil"/>
              <w:bottom w:val="single" w:sz="4" w:space="0" w:color="auto"/>
              <w:right w:val="single" w:sz="4" w:space="0" w:color="auto"/>
            </w:tcBorders>
            <w:shd w:val="clear" w:color="auto" w:fill="auto"/>
            <w:vAlign w:val="bottom"/>
            <w:hideMark/>
          </w:tcPr>
          <w:p w14:paraId="341CA6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A3911F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A723F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FECC94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F6508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195</w:t>
            </w:r>
          </w:p>
        </w:tc>
        <w:tc>
          <w:tcPr>
            <w:tcW w:w="5242" w:type="dxa"/>
            <w:tcBorders>
              <w:top w:val="nil"/>
              <w:left w:val="nil"/>
              <w:bottom w:val="single" w:sz="4" w:space="0" w:color="auto"/>
              <w:right w:val="single" w:sz="4" w:space="0" w:color="auto"/>
            </w:tcBorders>
            <w:shd w:val="clear" w:color="auto" w:fill="auto"/>
            <w:vAlign w:val="bottom"/>
            <w:hideMark/>
          </w:tcPr>
          <w:p w14:paraId="01FA3A2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7956E7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740503</w:t>
            </w:r>
          </w:p>
        </w:tc>
        <w:tc>
          <w:tcPr>
            <w:tcW w:w="707" w:type="dxa"/>
            <w:tcBorders>
              <w:top w:val="nil"/>
              <w:left w:val="nil"/>
              <w:bottom w:val="single" w:sz="4" w:space="0" w:color="auto"/>
              <w:right w:val="single" w:sz="4" w:space="0" w:color="auto"/>
            </w:tcBorders>
            <w:shd w:val="clear" w:color="auto" w:fill="auto"/>
            <w:vAlign w:val="bottom"/>
            <w:hideMark/>
          </w:tcPr>
          <w:p w14:paraId="3ABAA61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582A4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FE930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D2259A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9F1EA2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196</w:t>
            </w:r>
          </w:p>
        </w:tc>
        <w:tc>
          <w:tcPr>
            <w:tcW w:w="5242" w:type="dxa"/>
            <w:tcBorders>
              <w:top w:val="nil"/>
              <w:left w:val="nil"/>
              <w:bottom w:val="single" w:sz="4" w:space="0" w:color="auto"/>
              <w:right w:val="single" w:sz="4" w:space="0" w:color="auto"/>
            </w:tcBorders>
            <w:shd w:val="clear" w:color="auto" w:fill="auto"/>
            <w:vAlign w:val="bottom"/>
            <w:hideMark/>
          </w:tcPr>
          <w:p w14:paraId="60B0B9B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6D0F89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740504</w:t>
            </w:r>
          </w:p>
        </w:tc>
        <w:tc>
          <w:tcPr>
            <w:tcW w:w="707" w:type="dxa"/>
            <w:tcBorders>
              <w:top w:val="nil"/>
              <w:left w:val="nil"/>
              <w:bottom w:val="single" w:sz="4" w:space="0" w:color="auto"/>
              <w:right w:val="single" w:sz="4" w:space="0" w:color="auto"/>
            </w:tcBorders>
            <w:shd w:val="clear" w:color="auto" w:fill="auto"/>
            <w:vAlign w:val="bottom"/>
            <w:hideMark/>
          </w:tcPr>
          <w:p w14:paraId="49DCCC2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6901F2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206E23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32C40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9D598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197</w:t>
            </w:r>
          </w:p>
        </w:tc>
        <w:tc>
          <w:tcPr>
            <w:tcW w:w="5242" w:type="dxa"/>
            <w:tcBorders>
              <w:top w:val="nil"/>
              <w:left w:val="nil"/>
              <w:bottom w:val="single" w:sz="4" w:space="0" w:color="auto"/>
              <w:right w:val="single" w:sz="4" w:space="0" w:color="auto"/>
            </w:tcBorders>
            <w:shd w:val="clear" w:color="auto" w:fill="auto"/>
            <w:vAlign w:val="bottom"/>
            <w:hideMark/>
          </w:tcPr>
          <w:p w14:paraId="7243BD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BBFE4F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740505</w:t>
            </w:r>
          </w:p>
        </w:tc>
        <w:tc>
          <w:tcPr>
            <w:tcW w:w="707" w:type="dxa"/>
            <w:tcBorders>
              <w:top w:val="nil"/>
              <w:left w:val="nil"/>
              <w:bottom w:val="single" w:sz="4" w:space="0" w:color="auto"/>
              <w:right w:val="single" w:sz="4" w:space="0" w:color="auto"/>
            </w:tcBorders>
            <w:shd w:val="clear" w:color="auto" w:fill="auto"/>
            <w:vAlign w:val="bottom"/>
            <w:hideMark/>
          </w:tcPr>
          <w:p w14:paraId="7BBFB1D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4177F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4776A3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E07E55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A96362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198</w:t>
            </w:r>
          </w:p>
        </w:tc>
        <w:tc>
          <w:tcPr>
            <w:tcW w:w="5242" w:type="dxa"/>
            <w:tcBorders>
              <w:top w:val="nil"/>
              <w:left w:val="nil"/>
              <w:bottom w:val="single" w:sz="4" w:space="0" w:color="auto"/>
              <w:right w:val="single" w:sz="4" w:space="0" w:color="auto"/>
            </w:tcBorders>
            <w:shd w:val="clear" w:color="auto" w:fill="auto"/>
            <w:vAlign w:val="bottom"/>
            <w:hideMark/>
          </w:tcPr>
          <w:p w14:paraId="1FA83D3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440AED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740506</w:t>
            </w:r>
          </w:p>
        </w:tc>
        <w:tc>
          <w:tcPr>
            <w:tcW w:w="707" w:type="dxa"/>
            <w:tcBorders>
              <w:top w:val="nil"/>
              <w:left w:val="nil"/>
              <w:bottom w:val="single" w:sz="4" w:space="0" w:color="auto"/>
              <w:right w:val="single" w:sz="4" w:space="0" w:color="auto"/>
            </w:tcBorders>
            <w:shd w:val="clear" w:color="auto" w:fill="auto"/>
            <w:vAlign w:val="bottom"/>
            <w:hideMark/>
          </w:tcPr>
          <w:p w14:paraId="108105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0CBB8B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27B44B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F52B90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FF611A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199</w:t>
            </w:r>
          </w:p>
        </w:tc>
        <w:tc>
          <w:tcPr>
            <w:tcW w:w="5242" w:type="dxa"/>
            <w:tcBorders>
              <w:top w:val="nil"/>
              <w:left w:val="nil"/>
              <w:bottom w:val="single" w:sz="4" w:space="0" w:color="auto"/>
              <w:right w:val="single" w:sz="4" w:space="0" w:color="auto"/>
            </w:tcBorders>
            <w:shd w:val="clear" w:color="auto" w:fill="auto"/>
            <w:vAlign w:val="bottom"/>
            <w:hideMark/>
          </w:tcPr>
          <w:p w14:paraId="1E10CF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603768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740507</w:t>
            </w:r>
          </w:p>
        </w:tc>
        <w:tc>
          <w:tcPr>
            <w:tcW w:w="707" w:type="dxa"/>
            <w:tcBorders>
              <w:top w:val="nil"/>
              <w:left w:val="nil"/>
              <w:bottom w:val="single" w:sz="4" w:space="0" w:color="auto"/>
              <w:right w:val="single" w:sz="4" w:space="0" w:color="auto"/>
            </w:tcBorders>
            <w:shd w:val="clear" w:color="auto" w:fill="auto"/>
            <w:vAlign w:val="bottom"/>
            <w:hideMark/>
          </w:tcPr>
          <w:p w14:paraId="4DE5FA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ABC27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F313F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D7747C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3914D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200</w:t>
            </w:r>
          </w:p>
        </w:tc>
        <w:tc>
          <w:tcPr>
            <w:tcW w:w="5242" w:type="dxa"/>
            <w:tcBorders>
              <w:top w:val="nil"/>
              <w:left w:val="nil"/>
              <w:bottom w:val="single" w:sz="4" w:space="0" w:color="auto"/>
              <w:right w:val="single" w:sz="4" w:space="0" w:color="auto"/>
            </w:tcBorders>
            <w:shd w:val="clear" w:color="auto" w:fill="auto"/>
            <w:vAlign w:val="bottom"/>
            <w:hideMark/>
          </w:tcPr>
          <w:p w14:paraId="685A399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861899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740508</w:t>
            </w:r>
          </w:p>
        </w:tc>
        <w:tc>
          <w:tcPr>
            <w:tcW w:w="707" w:type="dxa"/>
            <w:tcBorders>
              <w:top w:val="nil"/>
              <w:left w:val="nil"/>
              <w:bottom w:val="single" w:sz="4" w:space="0" w:color="auto"/>
              <w:right w:val="single" w:sz="4" w:space="0" w:color="auto"/>
            </w:tcBorders>
            <w:shd w:val="clear" w:color="auto" w:fill="auto"/>
            <w:vAlign w:val="bottom"/>
            <w:hideMark/>
          </w:tcPr>
          <w:p w14:paraId="00E73C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203C0E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50D620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33767D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409092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201</w:t>
            </w:r>
          </w:p>
        </w:tc>
        <w:tc>
          <w:tcPr>
            <w:tcW w:w="5242" w:type="dxa"/>
            <w:tcBorders>
              <w:top w:val="nil"/>
              <w:left w:val="nil"/>
              <w:bottom w:val="single" w:sz="4" w:space="0" w:color="auto"/>
              <w:right w:val="single" w:sz="4" w:space="0" w:color="auto"/>
            </w:tcBorders>
            <w:shd w:val="clear" w:color="auto" w:fill="auto"/>
            <w:vAlign w:val="bottom"/>
            <w:hideMark/>
          </w:tcPr>
          <w:p w14:paraId="59B062D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ECDF91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740509</w:t>
            </w:r>
          </w:p>
        </w:tc>
        <w:tc>
          <w:tcPr>
            <w:tcW w:w="707" w:type="dxa"/>
            <w:tcBorders>
              <w:top w:val="nil"/>
              <w:left w:val="nil"/>
              <w:bottom w:val="single" w:sz="4" w:space="0" w:color="auto"/>
              <w:right w:val="single" w:sz="4" w:space="0" w:color="auto"/>
            </w:tcBorders>
            <w:shd w:val="clear" w:color="auto" w:fill="auto"/>
            <w:vAlign w:val="bottom"/>
            <w:hideMark/>
          </w:tcPr>
          <w:p w14:paraId="1ED9359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DEA3DC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E508C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1C0140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F96D62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202</w:t>
            </w:r>
          </w:p>
        </w:tc>
        <w:tc>
          <w:tcPr>
            <w:tcW w:w="5242" w:type="dxa"/>
            <w:tcBorders>
              <w:top w:val="nil"/>
              <w:left w:val="nil"/>
              <w:bottom w:val="single" w:sz="4" w:space="0" w:color="auto"/>
              <w:right w:val="single" w:sz="4" w:space="0" w:color="auto"/>
            </w:tcBorders>
            <w:shd w:val="clear" w:color="auto" w:fill="auto"/>
            <w:vAlign w:val="bottom"/>
            <w:hideMark/>
          </w:tcPr>
          <w:p w14:paraId="78A2817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D4D904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740510</w:t>
            </w:r>
          </w:p>
        </w:tc>
        <w:tc>
          <w:tcPr>
            <w:tcW w:w="707" w:type="dxa"/>
            <w:tcBorders>
              <w:top w:val="nil"/>
              <w:left w:val="nil"/>
              <w:bottom w:val="single" w:sz="4" w:space="0" w:color="auto"/>
              <w:right w:val="single" w:sz="4" w:space="0" w:color="auto"/>
            </w:tcBorders>
            <w:shd w:val="clear" w:color="auto" w:fill="auto"/>
            <w:vAlign w:val="bottom"/>
            <w:hideMark/>
          </w:tcPr>
          <w:p w14:paraId="73A459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2F8DAC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FECFD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5660FA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0CC3E9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203</w:t>
            </w:r>
          </w:p>
        </w:tc>
        <w:tc>
          <w:tcPr>
            <w:tcW w:w="5242" w:type="dxa"/>
            <w:tcBorders>
              <w:top w:val="nil"/>
              <w:left w:val="nil"/>
              <w:bottom w:val="single" w:sz="4" w:space="0" w:color="auto"/>
              <w:right w:val="single" w:sz="4" w:space="0" w:color="auto"/>
            </w:tcBorders>
            <w:shd w:val="clear" w:color="auto" w:fill="auto"/>
            <w:vAlign w:val="bottom"/>
            <w:hideMark/>
          </w:tcPr>
          <w:p w14:paraId="5689BA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CBB77E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740511</w:t>
            </w:r>
          </w:p>
        </w:tc>
        <w:tc>
          <w:tcPr>
            <w:tcW w:w="707" w:type="dxa"/>
            <w:tcBorders>
              <w:top w:val="nil"/>
              <w:left w:val="nil"/>
              <w:bottom w:val="single" w:sz="4" w:space="0" w:color="auto"/>
              <w:right w:val="single" w:sz="4" w:space="0" w:color="auto"/>
            </w:tcBorders>
            <w:shd w:val="clear" w:color="auto" w:fill="auto"/>
            <w:vAlign w:val="bottom"/>
            <w:hideMark/>
          </w:tcPr>
          <w:p w14:paraId="3EF3B16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5E9D08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F28F0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4B54CC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77278A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204</w:t>
            </w:r>
          </w:p>
        </w:tc>
        <w:tc>
          <w:tcPr>
            <w:tcW w:w="5242" w:type="dxa"/>
            <w:tcBorders>
              <w:top w:val="nil"/>
              <w:left w:val="nil"/>
              <w:bottom w:val="single" w:sz="4" w:space="0" w:color="auto"/>
              <w:right w:val="single" w:sz="4" w:space="0" w:color="auto"/>
            </w:tcBorders>
            <w:shd w:val="clear" w:color="auto" w:fill="auto"/>
            <w:vAlign w:val="bottom"/>
            <w:hideMark/>
          </w:tcPr>
          <w:p w14:paraId="4D8B0DA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A97DD5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740512</w:t>
            </w:r>
          </w:p>
        </w:tc>
        <w:tc>
          <w:tcPr>
            <w:tcW w:w="707" w:type="dxa"/>
            <w:tcBorders>
              <w:top w:val="nil"/>
              <w:left w:val="nil"/>
              <w:bottom w:val="single" w:sz="4" w:space="0" w:color="auto"/>
              <w:right w:val="single" w:sz="4" w:space="0" w:color="auto"/>
            </w:tcBorders>
            <w:shd w:val="clear" w:color="auto" w:fill="auto"/>
            <w:vAlign w:val="bottom"/>
            <w:hideMark/>
          </w:tcPr>
          <w:p w14:paraId="5F124CD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C1B64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1FE52A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1DB414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A4F10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205</w:t>
            </w:r>
          </w:p>
        </w:tc>
        <w:tc>
          <w:tcPr>
            <w:tcW w:w="5242" w:type="dxa"/>
            <w:tcBorders>
              <w:top w:val="nil"/>
              <w:left w:val="nil"/>
              <w:bottom w:val="single" w:sz="4" w:space="0" w:color="auto"/>
              <w:right w:val="single" w:sz="4" w:space="0" w:color="auto"/>
            </w:tcBorders>
            <w:shd w:val="clear" w:color="auto" w:fill="auto"/>
            <w:vAlign w:val="bottom"/>
            <w:hideMark/>
          </w:tcPr>
          <w:p w14:paraId="363FF1B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E29327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740513</w:t>
            </w:r>
          </w:p>
        </w:tc>
        <w:tc>
          <w:tcPr>
            <w:tcW w:w="707" w:type="dxa"/>
            <w:tcBorders>
              <w:top w:val="nil"/>
              <w:left w:val="nil"/>
              <w:bottom w:val="single" w:sz="4" w:space="0" w:color="auto"/>
              <w:right w:val="single" w:sz="4" w:space="0" w:color="auto"/>
            </w:tcBorders>
            <w:shd w:val="clear" w:color="auto" w:fill="auto"/>
            <w:vAlign w:val="bottom"/>
            <w:hideMark/>
          </w:tcPr>
          <w:p w14:paraId="1D825E3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D6553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33D4D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6F0836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363BB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206</w:t>
            </w:r>
          </w:p>
        </w:tc>
        <w:tc>
          <w:tcPr>
            <w:tcW w:w="5242" w:type="dxa"/>
            <w:tcBorders>
              <w:top w:val="nil"/>
              <w:left w:val="nil"/>
              <w:bottom w:val="single" w:sz="4" w:space="0" w:color="auto"/>
              <w:right w:val="single" w:sz="4" w:space="0" w:color="auto"/>
            </w:tcBorders>
            <w:shd w:val="clear" w:color="auto" w:fill="auto"/>
            <w:vAlign w:val="bottom"/>
            <w:hideMark/>
          </w:tcPr>
          <w:p w14:paraId="340D8F6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743C47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740514</w:t>
            </w:r>
          </w:p>
        </w:tc>
        <w:tc>
          <w:tcPr>
            <w:tcW w:w="707" w:type="dxa"/>
            <w:tcBorders>
              <w:top w:val="nil"/>
              <w:left w:val="nil"/>
              <w:bottom w:val="single" w:sz="4" w:space="0" w:color="auto"/>
              <w:right w:val="single" w:sz="4" w:space="0" w:color="auto"/>
            </w:tcBorders>
            <w:shd w:val="clear" w:color="auto" w:fill="auto"/>
            <w:vAlign w:val="bottom"/>
            <w:hideMark/>
          </w:tcPr>
          <w:p w14:paraId="4DD5568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C6593E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FE889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A2453F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3EE5A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207</w:t>
            </w:r>
          </w:p>
        </w:tc>
        <w:tc>
          <w:tcPr>
            <w:tcW w:w="5242" w:type="dxa"/>
            <w:tcBorders>
              <w:top w:val="nil"/>
              <w:left w:val="nil"/>
              <w:bottom w:val="single" w:sz="4" w:space="0" w:color="auto"/>
              <w:right w:val="single" w:sz="4" w:space="0" w:color="auto"/>
            </w:tcBorders>
            <w:shd w:val="clear" w:color="auto" w:fill="auto"/>
            <w:vAlign w:val="bottom"/>
            <w:hideMark/>
          </w:tcPr>
          <w:p w14:paraId="7A00237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25E830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740515</w:t>
            </w:r>
          </w:p>
        </w:tc>
        <w:tc>
          <w:tcPr>
            <w:tcW w:w="707" w:type="dxa"/>
            <w:tcBorders>
              <w:top w:val="nil"/>
              <w:left w:val="nil"/>
              <w:bottom w:val="single" w:sz="4" w:space="0" w:color="auto"/>
              <w:right w:val="single" w:sz="4" w:space="0" w:color="auto"/>
            </w:tcBorders>
            <w:shd w:val="clear" w:color="auto" w:fill="auto"/>
            <w:vAlign w:val="bottom"/>
            <w:hideMark/>
          </w:tcPr>
          <w:p w14:paraId="2ED5468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6FFC90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DCF70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5710A0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EB697C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208</w:t>
            </w:r>
          </w:p>
        </w:tc>
        <w:tc>
          <w:tcPr>
            <w:tcW w:w="5242" w:type="dxa"/>
            <w:tcBorders>
              <w:top w:val="nil"/>
              <w:left w:val="nil"/>
              <w:bottom w:val="single" w:sz="4" w:space="0" w:color="auto"/>
              <w:right w:val="single" w:sz="4" w:space="0" w:color="auto"/>
            </w:tcBorders>
            <w:shd w:val="clear" w:color="auto" w:fill="auto"/>
            <w:vAlign w:val="bottom"/>
            <w:hideMark/>
          </w:tcPr>
          <w:p w14:paraId="1DEA889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986B8A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740516</w:t>
            </w:r>
          </w:p>
        </w:tc>
        <w:tc>
          <w:tcPr>
            <w:tcW w:w="707" w:type="dxa"/>
            <w:tcBorders>
              <w:top w:val="nil"/>
              <w:left w:val="nil"/>
              <w:bottom w:val="single" w:sz="4" w:space="0" w:color="auto"/>
              <w:right w:val="single" w:sz="4" w:space="0" w:color="auto"/>
            </w:tcBorders>
            <w:shd w:val="clear" w:color="auto" w:fill="auto"/>
            <w:vAlign w:val="bottom"/>
            <w:hideMark/>
          </w:tcPr>
          <w:p w14:paraId="506700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A99E7F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D64F75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EDD1A0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C99ED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209</w:t>
            </w:r>
          </w:p>
        </w:tc>
        <w:tc>
          <w:tcPr>
            <w:tcW w:w="5242" w:type="dxa"/>
            <w:tcBorders>
              <w:top w:val="nil"/>
              <w:left w:val="nil"/>
              <w:bottom w:val="single" w:sz="4" w:space="0" w:color="auto"/>
              <w:right w:val="single" w:sz="4" w:space="0" w:color="auto"/>
            </w:tcBorders>
            <w:shd w:val="clear" w:color="auto" w:fill="auto"/>
            <w:vAlign w:val="bottom"/>
            <w:hideMark/>
          </w:tcPr>
          <w:p w14:paraId="5830B4F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F9BC22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740517</w:t>
            </w:r>
          </w:p>
        </w:tc>
        <w:tc>
          <w:tcPr>
            <w:tcW w:w="707" w:type="dxa"/>
            <w:tcBorders>
              <w:top w:val="nil"/>
              <w:left w:val="nil"/>
              <w:bottom w:val="single" w:sz="4" w:space="0" w:color="auto"/>
              <w:right w:val="single" w:sz="4" w:space="0" w:color="auto"/>
            </w:tcBorders>
            <w:shd w:val="clear" w:color="auto" w:fill="auto"/>
            <w:vAlign w:val="bottom"/>
            <w:hideMark/>
          </w:tcPr>
          <w:p w14:paraId="7573F1C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C0F9EE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E4F2F7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1E76AC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33CA6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210</w:t>
            </w:r>
          </w:p>
        </w:tc>
        <w:tc>
          <w:tcPr>
            <w:tcW w:w="5242" w:type="dxa"/>
            <w:tcBorders>
              <w:top w:val="nil"/>
              <w:left w:val="nil"/>
              <w:bottom w:val="single" w:sz="4" w:space="0" w:color="auto"/>
              <w:right w:val="single" w:sz="4" w:space="0" w:color="auto"/>
            </w:tcBorders>
            <w:shd w:val="clear" w:color="auto" w:fill="auto"/>
            <w:vAlign w:val="bottom"/>
            <w:hideMark/>
          </w:tcPr>
          <w:p w14:paraId="08CAB28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32F4DE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740518</w:t>
            </w:r>
          </w:p>
        </w:tc>
        <w:tc>
          <w:tcPr>
            <w:tcW w:w="707" w:type="dxa"/>
            <w:tcBorders>
              <w:top w:val="nil"/>
              <w:left w:val="nil"/>
              <w:bottom w:val="single" w:sz="4" w:space="0" w:color="auto"/>
              <w:right w:val="single" w:sz="4" w:space="0" w:color="auto"/>
            </w:tcBorders>
            <w:shd w:val="clear" w:color="auto" w:fill="auto"/>
            <w:vAlign w:val="bottom"/>
            <w:hideMark/>
          </w:tcPr>
          <w:p w14:paraId="28CBF8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41483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1FA143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0960D9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5F7855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211</w:t>
            </w:r>
          </w:p>
        </w:tc>
        <w:tc>
          <w:tcPr>
            <w:tcW w:w="5242" w:type="dxa"/>
            <w:tcBorders>
              <w:top w:val="nil"/>
              <w:left w:val="nil"/>
              <w:bottom w:val="single" w:sz="4" w:space="0" w:color="auto"/>
              <w:right w:val="single" w:sz="4" w:space="0" w:color="auto"/>
            </w:tcBorders>
            <w:shd w:val="clear" w:color="auto" w:fill="auto"/>
            <w:vAlign w:val="bottom"/>
            <w:hideMark/>
          </w:tcPr>
          <w:p w14:paraId="63C2636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36BF3E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740519</w:t>
            </w:r>
          </w:p>
        </w:tc>
        <w:tc>
          <w:tcPr>
            <w:tcW w:w="707" w:type="dxa"/>
            <w:tcBorders>
              <w:top w:val="nil"/>
              <w:left w:val="nil"/>
              <w:bottom w:val="single" w:sz="4" w:space="0" w:color="auto"/>
              <w:right w:val="single" w:sz="4" w:space="0" w:color="auto"/>
            </w:tcBorders>
            <w:shd w:val="clear" w:color="auto" w:fill="auto"/>
            <w:vAlign w:val="bottom"/>
            <w:hideMark/>
          </w:tcPr>
          <w:p w14:paraId="4F78D9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A3A3C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720CE4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6D6548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793987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212</w:t>
            </w:r>
          </w:p>
        </w:tc>
        <w:tc>
          <w:tcPr>
            <w:tcW w:w="5242" w:type="dxa"/>
            <w:tcBorders>
              <w:top w:val="nil"/>
              <w:left w:val="nil"/>
              <w:bottom w:val="single" w:sz="4" w:space="0" w:color="auto"/>
              <w:right w:val="single" w:sz="4" w:space="0" w:color="auto"/>
            </w:tcBorders>
            <w:shd w:val="clear" w:color="auto" w:fill="auto"/>
            <w:vAlign w:val="bottom"/>
            <w:hideMark/>
          </w:tcPr>
          <w:p w14:paraId="344C114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540802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740520</w:t>
            </w:r>
          </w:p>
        </w:tc>
        <w:tc>
          <w:tcPr>
            <w:tcW w:w="707" w:type="dxa"/>
            <w:tcBorders>
              <w:top w:val="nil"/>
              <w:left w:val="nil"/>
              <w:bottom w:val="single" w:sz="4" w:space="0" w:color="auto"/>
              <w:right w:val="single" w:sz="4" w:space="0" w:color="auto"/>
            </w:tcBorders>
            <w:shd w:val="clear" w:color="auto" w:fill="auto"/>
            <w:vAlign w:val="bottom"/>
            <w:hideMark/>
          </w:tcPr>
          <w:p w14:paraId="768229F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A8FFC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0D502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C12094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7760A1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213</w:t>
            </w:r>
          </w:p>
        </w:tc>
        <w:tc>
          <w:tcPr>
            <w:tcW w:w="5242" w:type="dxa"/>
            <w:tcBorders>
              <w:top w:val="nil"/>
              <w:left w:val="nil"/>
              <w:bottom w:val="single" w:sz="4" w:space="0" w:color="auto"/>
              <w:right w:val="single" w:sz="4" w:space="0" w:color="auto"/>
            </w:tcBorders>
            <w:shd w:val="clear" w:color="auto" w:fill="auto"/>
            <w:vAlign w:val="bottom"/>
            <w:hideMark/>
          </w:tcPr>
          <w:p w14:paraId="366E4FD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0FAAD4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740521</w:t>
            </w:r>
          </w:p>
        </w:tc>
        <w:tc>
          <w:tcPr>
            <w:tcW w:w="707" w:type="dxa"/>
            <w:tcBorders>
              <w:top w:val="nil"/>
              <w:left w:val="nil"/>
              <w:bottom w:val="single" w:sz="4" w:space="0" w:color="auto"/>
              <w:right w:val="single" w:sz="4" w:space="0" w:color="auto"/>
            </w:tcBorders>
            <w:shd w:val="clear" w:color="auto" w:fill="auto"/>
            <w:vAlign w:val="bottom"/>
            <w:hideMark/>
          </w:tcPr>
          <w:p w14:paraId="6BD7188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5D587D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BC8A94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5CD10A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FA49B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214</w:t>
            </w:r>
          </w:p>
        </w:tc>
        <w:tc>
          <w:tcPr>
            <w:tcW w:w="5242" w:type="dxa"/>
            <w:tcBorders>
              <w:top w:val="nil"/>
              <w:left w:val="nil"/>
              <w:bottom w:val="single" w:sz="4" w:space="0" w:color="auto"/>
              <w:right w:val="single" w:sz="4" w:space="0" w:color="auto"/>
            </w:tcBorders>
            <w:shd w:val="clear" w:color="auto" w:fill="auto"/>
            <w:vAlign w:val="bottom"/>
            <w:hideMark/>
          </w:tcPr>
          <w:p w14:paraId="0EEA234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7575C8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740522</w:t>
            </w:r>
          </w:p>
        </w:tc>
        <w:tc>
          <w:tcPr>
            <w:tcW w:w="707" w:type="dxa"/>
            <w:tcBorders>
              <w:top w:val="nil"/>
              <w:left w:val="nil"/>
              <w:bottom w:val="single" w:sz="4" w:space="0" w:color="auto"/>
              <w:right w:val="single" w:sz="4" w:space="0" w:color="auto"/>
            </w:tcBorders>
            <w:shd w:val="clear" w:color="auto" w:fill="auto"/>
            <w:vAlign w:val="bottom"/>
            <w:hideMark/>
          </w:tcPr>
          <w:p w14:paraId="7D85F17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68E8D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5D34A0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4C3036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70452B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215</w:t>
            </w:r>
          </w:p>
        </w:tc>
        <w:tc>
          <w:tcPr>
            <w:tcW w:w="5242" w:type="dxa"/>
            <w:tcBorders>
              <w:top w:val="nil"/>
              <w:left w:val="nil"/>
              <w:bottom w:val="single" w:sz="4" w:space="0" w:color="auto"/>
              <w:right w:val="single" w:sz="4" w:space="0" w:color="auto"/>
            </w:tcBorders>
            <w:shd w:val="clear" w:color="auto" w:fill="auto"/>
            <w:vAlign w:val="bottom"/>
            <w:hideMark/>
          </w:tcPr>
          <w:p w14:paraId="2BE55ED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9733DD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740523</w:t>
            </w:r>
          </w:p>
        </w:tc>
        <w:tc>
          <w:tcPr>
            <w:tcW w:w="707" w:type="dxa"/>
            <w:tcBorders>
              <w:top w:val="nil"/>
              <w:left w:val="nil"/>
              <w:bottom w:val="single" w:sz="4" w:space="0" w:color="auto"/>
              <w:right w:val="single" w:sz="4" w:space="0" w:color="auto"/>
            </w:tcBorders>
            <w:shd w:val="clear" w:color="auto" w:fill="auto"/>
            <w:vAlign w:val="bottom"/>
            <w:hideMark/>
          </w:tcPr>
          <w:p w14:paraId="7518004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4CF6C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48F9E9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386D81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8677C3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216</w:t>
            </w:r>
          </w:p>
        </w:tc>
        <w:tc>
          <w:tcPr>
            <w:tcW w:w="5242" w:type="dxa"/>
            <w:tcBorders>
              <w:top w:val="nil"/>
              <w:left w:val="nil"/>
              <w:bottom w:val="single" w:sz="4" w:space="0" w:color="auto"/>
              <w:right w:val="single" w:sz="4" w:space="0" w:color="auto"/>
            </w:tcBorders>
            <w:shd w:val="clear" w:color="auto" w:fill="auto"/>
            <w:vAlign w:val="bottom"/>
            <w:hideMark/>
          </w:tcPr>
          <w:p w14:paraId="2515EB8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4F8884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740524</w:t>
            </w:r>
          </w:p>
        </w:tc>
        <w:tc>
          <w:tcPr>
            <w:tcW w:w="707" w:type="dxa"/>
            <w:tcBorders>
              <w:top w:val="nil"/>
              <w:left w:val="nil"/>
              <w:bottom w:val="single" w:sz="4" w:space="0" w:color="auto"/>
              <w:right w:val="single" w:sz="4" w:space="0" w:color="auto"/>
            </w:tcBorders>
            <w:shd w:val="clear" w:color="auto" w:fill="auto"/>
            <w:vAlign w:val="bottom"/>
            <w:hideMark/>
          </w:tcPr>
          <w:p w14:paraId="5D920D5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717EB1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BA2118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CFC4BA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71C83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217</w:t>
            </w:r>
          </w:p>
        </w:tc>
        <w:tc>
          <w:tcPr>
            <w:tcW w:w="5242" w:type="dxa"/>
            <w:tcBorders>
              <w:top w:val="nil"/>
              <w:left w:val="nil"/>
              <w:bottom w:val="single" w:sz="4" w:space="0" w:color="auto"/>
              <w:right w:val="single" w:sz="4" w:space="0" w:color="auto"/>
            </w:tcBorders>
            <w:shd w:val="clear" w:color="auto" w:fill="auto"/>
            <w:vAlign w:val="bottom"/>
            <w:hideMark/>
          </w:tcPr>
          <w:p w14:paraId="5BEBF39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5EC209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740525</w:t>
            </w:r>
          </w:p>
        </w:tc>
        <w:tc>
          <w:tcPr>
            <w:tcW w:w="707" w:type="dxa"/>
            <w:tcBorders>
              <w:top w:val="nil"/>
              <w:left w:val="nil"/>
              <w:bottom w:val="single" w:sz="4" w:space="0" w:color="auto"/>
              <w:right w:val="single" w:sz="4" w:space="0" w:color="auto"/>
            </w:tcBorders>
            <w:shd w:val="clear" w:color="auto" w:fill="auto"/>
            <w:vAlign w:val="bottom"/>
            <w:hideMark/>
          </w:tcPr>
          <w:p w14:paraId="4EAB71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229BAB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5EC80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DE977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5F015F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218</w:t>
            </w:r>
          </w:p>
        </w:tc>
        <w:tc>
          <w:tcPr>
            <w:tcW w:w="5242" w:type="dxa"/>
            <w:tcBorders>
              <w:top w:val="nil"/>
              <w:left w:val="nil"/>
              <w:bottom w:val="single" w:sz="4" w:space="0" w:color="auto"/>
              <w:right w:val="single" w:sz="4" w:space="0" w:color="auto"/>
            </w:tcBorders>
            <w:shd w:val="clear" w:color="auto" w:fill="auto"/>
            <w:vAlign w:val="bottom"/>
            <w:hideMark/>
          </w:tcPr>
          <w:p w14:paraId="6686C68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B7BB65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740526</w:t>
            </w:r>
          </w:p>
        </w:tc>
        <w:tc>
          <w:tcPr>
            <w:tcW w:w="707" w:type="dxa"/>
            <w:tcBorders>
              <w:top w:val="nil"/>
              <w:left w:val="nil"/>
              <w:bottom w:val="single" w:sz="4" w:space="0" w:color="auto"/>
              <w:right w:val="single" w:sz="4" w:space="0" w:color="auto"/>
            </w:tcBorders>
            <w:shd w:val="clear" w:color="auto" w:fill="auto"/>
            <w:vAlign w:val="bottom"/>
            <w:hideMark/>
          </w:tcPr>
          <w:p w14:paraId="340ED4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7E952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D0D2FA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34D66E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0AB892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219</w:t>
            </w:r>
          </w:p>
        </w:tc>
        <w:tc>
          <w:tcPr>
            <w:tcW w:w="5242" w:type="dxa"/>
            <w:tcBorders>
              <w:top w:val="nil"/>
              <w:left w:val="nil"/>
              <w:bottom w:val="single" w:sz="4" w:space="0" w:color="auto"/>
              <w:right w:val="single" w:sz="4" w:space="0" w:color="auto"/>
            </w:tcBorders>
            <w:shd w:val="clear" w:color="auto" w:fill="auto"/>
            <w:vAlign w:val="bottom"/>
            <w:hideMark/>
          </w:tcPr>
          <w:p w14:paraId="1FB9A23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F91EEC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740527</w:t>
            </w:r>
          </w:p>
        </w:tc>
        <w:tc>
          <w:tcPr>
            <w:tcW w:w="707" w:type="dxa"/>
            <w:tcBorders>
              <w:top w:val="nil"/>
              <w:left w:val="nil"/>
              <w:bottom w:val="single" w:sz="4" w:space="0" w:color="auto"/>
              <w:right w:val="single" w:sz="4" w:space="0" w:color="auto"/>
            </w:tcBorders>
            <w:shd w:val="clear" w:color="auto" w:fill="auto"/>
            <w:vAlign w:val="bottom"/>
            <w:hideMark/>
          </w:tcPr>
          <w:p w14:paraId="0C82225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76CE3A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765B1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F18C1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B70609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lastRenderedPageBreak/>
              <w:t>220</w:t>
            </w:r>
          </w:p>
        </w:tc>
        <w:tc>
          <w:tcPr>
            <w:tcW w:w="5242" w:type="dxa"/>
            <w:tcBorders>
              <w:top w:val="nil"/>
              <w:left w:val="nil"/>
              <w:bottom w:val="single" w:sz="4" w:space="0" w:color="auto"/>
              <w:right w:val="single" w:sz="4" w:space="0" w:color="auto"/>
            </w:tcBorders>
            <w:shd w:val="clear" w:color="auto" w:fill="auto"/>
            <w:vAlign w:val="bottom"/>
            <w:hideMark/>
          </w:tcPr>
          <w:p w14:paraId="31354F3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52C550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740528</w:t>
            </w:r>
          </w:p>
        </w:tc>
        <w:tc>
          <w:tcPr>
            <w:tcW w:w="707" w:type="dxa"/>
            <w:tcBorders>
              <w:top w:val="nil"/>
              <w:left w:val="nil"/>
              <w:bottom w:val="single" w:sz="4" w:space="0" w:color="auto"/>
              <w:right w:val="single" w:sz="4" w:space="0" w:color="auto"/>
            </w:tcBorders>
            <w:shd w:val="clear" w:color="auto" w:fill="auto"/>
            <w:vAlign w:val="bottom"/>
            <w:hideMark/>
          </w:tcPr>
          <w:p w14:paraId="70C6F7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C0899A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0FAC30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E2C430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3D5826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221</w:t>
            </w:r>
          </w:p>
        </w:tc>
        <w:tc>
          <w:tcPr>
            <w:tcW w:w="5242" w:type="dxa"/>
            <w:tcBorders>
              <w:top w:val="nil"/>
              <w:left w:val="nil"/>
              <w:bottom w:val="single" w:sz="4" w:space="0" w:color="auto"/>
              <w:right w:val="single" w:sz="4" w:space="0" w:color="auto"/>
            </w:tcBorders>
            <w:shd w:val="clear" w:color="auto" w:fill="auto"/>
            <w:vAlign w:val="bottom"/>
            <w:hideMark/>
          </w:tcPr>
          <w:p w14:paraId="60F7D43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E957AD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740529</w:t>
            </w:r>
          </w:p>
        </w:tc>
        <w:tc>
          <w:tcPr>
            <w:tcW w:w="707" w:type="dxa"/>
            <w:tcBorders>
              <w:top w:val="nil"/>
              <w:left w:val="nil"/>
              <w:bottom w:val="single" w:sz="4" w:space="0" w:color="auto"/>
              <w:right w:val="single" w:sz="4" w:space="0" w:color="auto"/>
            </w:tcBorders>
            <w:shd w:val="clear" w:color="auto" w:fill="auto"/>
            <w:vAlign w:val="bottom"/>
            <w:hideMark/>
          </w:tcPr>
          <w:p w14:paraId="6795F4F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EE3EC1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8E617D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D23C91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31453C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222</w:t>
            </w:r>
          </w:p>
        </w:tc>
        <w:tc>
          <w:tcPr>
            <w:tcW w:w="5242" w:type="dxa"/>
            <w:tcBorders>
              <w:top w:val="nil"/>
              <w:left w:val="nil"/>
              <w:bottom w:val="single" w:sz="4" w:space="0" w:color="auto"/>
              <w:right w:val="single" w:sz="4" w:space="0" w:color="auto"/>
            </w:tcBorders>
            <w:shd w:val="clear" w:color="auto" w:fill="auto"/>
            <w:vAlign w:val="bottom"/>
            <w:hideMark/>
          </w:tcPr>
          <w:p w14:paraId="3DDF23C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46B85D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740530</w:t>
            </w:r>
          </w:p>
        </w:tc>
        <w:tc>
          <w:tcPr>
            <w:tcW w:w="707" w:type="dxa"/>
            <w:tcBorders>
              <w:top w:val="nil"/>
              <w:left w:val="nil"/>
              <w:bottom w:val="single" w:sz="4" w:space="0" w:color="auto"/>
              <w:right w:val="single" w:sz="4" w:space="0" w:color="auto"/>
            </w:tcBorders>
            <w:shd w:val="clear" w:color="auto" w:fill="auto"/>
            <w:vAlign w:val="bottom"/>
            <w:hideMark/>
          </w:tcPr>
          <w:p w14:paraId="1BFB95E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DB37DB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9EB90E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CB5084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0E533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223</w:t>
            </w:r>
          </w:p>
        </w:tc>
        <w:tc>
          <w:tcPr>
            <w:tcW w:w="5242" w:type="dxa"/>
            <w:tcBorders>
              <w:top w:val="nil"/>
              <w:left w:val="nil"/>
              <w:bottom w:val="single" w:sz="4" w:space="0" w:color="auto"/>
              <w:right w:val="single" w:sz="4" w:space="0" w:color="auto"/>
            </w:tcBorders>
            <w:shd w:val="clear" w:color="auto" w:fill="auto"/>
            <w:vAlign w:val="bottom"/>
            <w:hideMark/>
          </w:tcPr>
          <w:p w14:paraId="03E40AB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E7C8AB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740531</w:t>
            </w:r>
          </w:p>
        </w:tc>
        <w:tc>
          <w:tcPr>
            <w:tcW w:w="707" w:type="dxa"/>
            <w:tcBorders>
              <w:top w:val="nil"/>
              <w:left w:val="nil"/>
              <w:bottom w:val="single" w:sz="4" w:space="0" w:color="auto"/>
              <w:right w:val="single" w:sz="4" w:space="0" w:color="auto"/>
            </w:tcBorders>
            <w:shd w:val="clear" w:color="auto" w:fill="auto"/>
            <w:vAlign w:val="bottom"/>
            <w:hideMark/>
          </w:tcPr>
          <w:p w14:paraId="6AE16B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4DAD85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AA9BC9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AF5C3E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80A9B2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224</w:t>
            </w:r>
          </w:p>
        </w:tc>
        <w:tc>
          <w:tcPr>
            <w:tcW w:w="5242" w:type="dxa"/>
            <w:tcBorders>
              <w:top w:val="nil"/>
              <w:left w:val="nil"/>
              <w:bottom w:val="single" w:sz="4" w:space="0" w:color="auto"/>
              <w:right w:val="single" w:sz="4" w:space="0" w:color="auto"/>
            </w:tcBorders>
            <w:shd w:val="clear" w:color="auto" w:fill="auto"/>
            <w:vAlign w:val="bottom"/>
            <w:hideMark/>
          </w:tcPr>
          <w:p w14:paraId="79EFE6F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37C4E8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740532</w:t>
            </w:r>
          </w:p>
        </w:tc>
        <w:tc>
          <w:tcPr>
            <w:tcW w:w="707" w:type="dxa"/>
            <w:tcBorders>
              <w:top w:val="nil"/>
              <w:left w:val="nil"/>
              <w:bottom w:val="single" w:sz="4" w:space="0" w:color="auto"/>
              <w:right w:val="single" w:sz="4" w:space="0" w:color="auto"/>
            </w:tcBorders>
            <w:shd w:val="clear" w:color="auto" w:fill="auto"/>
            <w:vAlign w:val="bottom"/>
            <w:hideMark/>
          </w:tcPr>
          <w:p w14:paraId="52DC43F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7282EC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B9840A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3AA298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16A32D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225</w:t>
            </w:r>
          </w:p>
        </w:tc>
        <w:tc>
          <w:tcPr>
            <w:tcW w:w="5242" w:type="dxa"/>
            <w:tcBorders>
              <w:top w:val="nil"/>
              <w:left w:val="nil"/>
              <w:bottom w:val="single" w:sz="4" w:space="0" w:color="auto"/>
              <w:right w:val="single" w:sz="4" w:space="0" w:color="auto"/>
            </w:tcBorders>
            <w:shd w:val="clear" w:color="auto" w:fill="auto"/>
            <w:vAlign w:val="bottom"/>
            <w:hideMark/>
          </w:tcPr>
          <w:p w14:paraId="122D308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AAC985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740533</w:t>
            </w:r>
          </w:p>
        </w:tc>
        <w:tc>
          <w:tcPr>
            <w:tcW w:w="707" w:type="dxa"/>
            <w:tcBorders>
              <w:top w:val="nil"/>
              <w:left w:val="nil"/>
              <w:bottom w:val="single" w:sz="4" w:space="0" w:color="auto"/>
              <w:right w:val="single" w:sz="4" w:space="0" w:color="auto"/>
            </w:tcBorders>
            <w:shd w:val="clear" w:color="auto" w:fill="auto"/>
            <w:vAlign w:val="bottom"/>
            <w:hideMark/>
          </w:tcPr>
          <w:p w14:paraId="7A5C485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151426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56D0D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7338E4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20718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226</w:t>
            </w:r>
          </w:p>
        </w:tc>
        <w:tc>
          <w:tcPr>
            <w:tcW w:w="5242" w:type="dxa"/>
            <w:tcBorders>
              <w:top w:val="nil"/>
              <w:left w:val="nil"/>
              <w:bottom w:val="single" w:sz="4" w:space="0" w:color="auto"/>
              <w:right w:val="single" w:sz="4" w:space="0" w:color="auto"/>
            </w:tcBorders>
            <w:shd w:val="clear" w:color="auto" w:fill="auto"/>
            <w:vAlign w:val="bottom"/>
            <w:hideMark/>
          </w:tcPr>
          <w:p w14:paraId="75382A4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6BBBA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740534</w:t>
            </w:r>
          </w:p>
        </w:tc>
        <w:tc>
          <w:tcPr>
            <w:tcW w:w="707" w:type="dxa"/>
            <w:tcBorders>
              <w:top w:val="nil"/>
              <w:left w:val="nil"/>
              <w:bottom w:val="single" w:sz="4" w:space="0" w:color="auto"/>
              <w:right w:val="single" w:sz="4" w:space="0" w:color="auto"/>
            </w:tcBorders>
            <w:shd w:val="clear" w:color="auto" w:fill="auto"/>
            <w:vAlign w:val="bottom"/>
            <w:hideMark/>
          </w:tcPr>
          <w:p w14:paraId="6AF40A5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F3E2AA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EF77AE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48A24D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FE6B6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227</w:t>
            </w:r>
          </w:p>
        </w:tc>
        <w:tc>
          <w:tcPr>
            <w:tcW w:w="5242" w:type="dxa"/>
            <w:tcBorders>
              <w:top w:val="nil"/>
              <w:left w:val="nil"/>
              <w:bottom w:val="single" w:sz="4" w:space="0" w:color="auto"/>
              <w:right w:val="single" w:sz="4" w:space="0" w:color="auto"/>
            </w:tcBorders>
            <w:shd w:val="clear" w:color="auto" w:fill="auto"/>
            <w:vAlign w:val="bottom"/>
            <w:hideMark/>
          </w:tcPr>
          <w:p w14:paraId="20E3E73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22A33E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740535</w:t>
            </w:r>
          </w:p>
        </w:tc>
        <w:tc>
          <w:tcPr>
            <w:tcW w:w="707" w:type="dxa"/>
            <w:tcBorders>
              <w:top w:val="nil"/>
              <w:left w:val="nil"/>
              <w:bottom w:val="single" w:sz="4" w:space="0" w:color="auto"/>
              <w:right w:val="single" w:sz="4" w:space="0" w:color="auto"/>
            </w:tcBorders>
            <w:shd w:val="clear" w:color="auto" w:fill="auto"/>
            <w:vAlign w:val="bottom"/>
            <w:hideMark/>
          </w:tcPr>
          <w:p w14:paraId="0815CF4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7BCBC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E8A8E8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70D544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2B3F9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228</w:t>
            </w:r>
          </w:p>
        </w:tc>
        <w:tc>
          <w:tcPr>
            <w:tcW w:w="5242" w:type="dxa"/>
            <w:tcBorders>
              <w:top w:val="nil"/>
              <w:left w:val="nil"/>
              <w:bottom w:val="single" w:sz="4" w:space="0" w:color="auto"/>
              <w:right w:val="single" w:sz="4" w:space="0" w:color="auto"/>
            </w:tcBorders>
            <w:shd w:val="clear" w:color="auto" w:fill="auto"/>
            <w:vAlign w:val="bottom"/>
            <w:hideMark/>
          </w:tcPr>
          <w:p w14:paraId="1D6993E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65CA74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740536</w:t>
            </w:r>
          </w:p>
        </w:tc>
        <w:tc>
          <w:tcPr>
            <w:tcW w:w="707" w:type="dxa"/>
            <w:tcBorders>
              <w:top w:val="nil"/>
              <w:left w:val="nil"/>
              <w:bottom w:val="single" w:sz="4" w:space="0" w:color="auto"/>
              <w:right w:val="single" w:sz="4" w:space="0" w:color="auto"/>
            </w:tcBorders>
            <w:shd w:val="clear" w:color="auto" w:fill="auto"/>
            <w:vAlign w:val="bottom"/>
            <w:hideMark/>
          </w:tcPr>
          <w:p w14:paraId="5B89B01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C3490C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7A243B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10CE95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567A8A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229</w:t>
            </w:r>
          </w:p>
        </w:tc>
        <w:tc>
          <w:tcPr>
            <w:tcW w:w="5242" w:type="dxa"/>
            <w:tcBorders>
              <w:top w:val="nil"/>
              <w:left w:val="nil"/>
              <w:bottom w:val="single" w:sz="4" w:space="0" w:color="auto"/>
              <w:right w:val="single" w:sz="4" w:space="0" w:color="auto"/>
            </w:tcBorders>
            <w:shd w:val="clear" w:color="auto" w:fill="auto"/>
            <w:vAlign w:val="bottom"/>
            <w:hideMark/>
          </w:tcPr>
          <w:p w14:paraId="54BDB54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CDF6D5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740537</w:t>
            </w:r>
          </w:p>
        </w:tc>
        <w:tc>
          <w:tcPr>
            <w:tcW w:w="707" w:type="dxa"/>
            <w:tcBorders>
              <w:top w:val="nil"/>
              <w:left w:val="nil"/>
              <w:bottom w:val="single" w:sz="4" w:space="0" w:color="auto"/>
              <w:right w:val="single" w:sz="4" w:space="0" w:color="auto"/>
            </w:tcBorders>
            <w:shd w:val="clear" w:color="auto" w:fill="auto"/>
            <w:vAlign w:val="bottom"/>
            <w:hideMark/>
          </w:tcPr>
          <w:p w14:paraId="727327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6C80B7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36BFE7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98011B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760F34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230</w:t>
            </w:r>
          </w:p>
        </w:tc>
        <w:tc>
          <w:tcPr>
            <w:tcW w:w="5242" w:type="dxa"/>
            <w:tcBorders>
              <w:top w:val="nil"/>
              <w:left w:val="nil"/>
              <w:bottom w:val="single" w:sz="4" w:space="0" w:color="auto"/>
              <w:right w:val="single" w:sz="4" w:space="0" w:color="auto"/>
            </w:tcBorders>
            <w:shd w:val="clear" w:color="auto" w:fill="auto"/>
            <w:vAlign w:val="bottom"/>
            <w:hideMark/>
          </w:tcPr>
          <w:p w14:paraId="6D6256A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0A3B07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740538</w:t>
            </w:r>
          </w:p>
        </w:tc>
        <w:tc>
          <w:tcPr>
            <w:tcW w:w="707" w:type="dxa"/>
            <w:tcBorders>
              <w:top w:val="nil"/>
              <w:left w:val="nil"/>
              <w:bottom w:val="single" w:sz="4" w:space="0" w:color="auto"/>
              <w:right w:val="single" w:sz="4" w:space="0" w:color="auto"/>
            </w:tcBorders>
            <w:shd w:val="clear" w:color="auto" w:fill="auto"/>
            <w:vAlign w:val="bottom"/>
            <w:hideMark/>
          </w:tcPr>
          <w:p w14:paraId="52B5B7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03C1DE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D53F8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221178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134F0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231</w:t>
            </w:r>
          </w:p>
        </w:tc>
        <w:tc>
          <w:tcPr>
            <w:tcW w:w="5242" w:type="dxa"/>
            <w:tcBorders>
              <w:top w:val="nil"/>
              <w:left w:val="nil"/>
              <w:bottom w:val="single" w:sz="4" w:space="0" w:color="auto"/>
              <w:right w:val="single" w:sz="4" w:space="0" w:color="auto"/>
            </w:tcBorders>
            <w:shd w:val="clear" w:color="auto" w:fill="auto"/>
            <w:vAlign w:val="bottom"/>
            <w:hideMark/>
          </w:tcPr>
          <w:p w14:paraId="0701EA1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F7EA55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740539</w:t>
            </w:r>
          </w:p>
        </w:tc>
        <w:tc>
          <w:tcPr>
            <w:tcW w:w="707" w:type="dxa"/>
            <w:tcBorders>
              <w:top w:val="nil"/>
              <w:left w:val="nil"/>
              <w:bottom w:val="single" w:sz="4" w:space="0" w:color="auto"/>
              <w:right w:val="single" w:sz="4" w:space="0" w:color="auto"/>
            </w:tcBorders>
            <w:shd w:val="clear" w:color="auto" w:fill="auto"/>
            <w:vAlign w:val="bottom"/>
            <w:hideMark/>
          </w:tcPr>
          <w:p w14:paraId="6899AF6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AEBEB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7A50E4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3EE6F5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A9155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232</w:t>
            </w:r>
          </w:p>
        </w:tc>
        <w:tc>
          <w:tcPr>
            <w:tcW w:w="5242" w:type="dxa"/>
            <w:tcBorders>
              <w:top w:val="nil"/>
              <w:left w:val="nil"/>
              <w:bottom w:val="single" w:sz="4" w:space="0" w:color="auto"/>
              <w:right w:val="single" w:sz="4" w:space="0" w:color="auto"/>
            </w:tcBorders>
            <w:shd w:val="clear" w:color="auto" w:fill="auto"/>
            <w:vAlign w:val="bottom"/>
            <w:hideMark/>
          </w:tcPr>
          <w:p w14:paraId="5493F6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B5147E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740540</w:t>
            </w:r>
          </w:p>
        </w:tc>
        <w:tc>
          <w:tcPr>
            <w:tcW w:w="707" w:type="dxa"/>
            <w:tcBorders>
              <w:top w:val="nil"/>
              <w:left w:val="nil"/>
              <w:bottom w:val="single" w:sz="4" w:space="0" w:color="auto"/>
              <w:right w:val="single" w:sz="4" w:space="0" w:color="auto"/>
            </w:tcBorders>
            <w:shd w:val="clear" w:color="auto" w:fill="auto"/>
            <w:vAlign w:val="bottom"/>
            <w:hideMark/>
          </w:tcPr>
          <w:p w14:paraId="083F291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A18A44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E63563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AB43E2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D3238C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233</w:t>
            </w:r>
          </w:p>
        </w:tc>
        <w:tc>
          <w:tcPr>
            <w:tcW w:w="5242" w:type="dxa"/>
            <w:tcBorders>
              <w:top w:val="nil"/>
              <w:left w:val="nil"/>
              <w:bottom w:val="single" w:sz="4" w:space="0" w:color="auto"/>
              <w:right w:val="single" w:sz="4" w:space="0" w:color="auto"/>
            </w:tcBorders>
            <w:shd w:val="clear" w:color="auto" w:fill="auto"/>
            <w:vAlign w:val="bottom"/>
            <w:hideMark/>
          </w:tcPr>
          <w:p w14:paraId="1AB8A11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80848F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740541</w:t>
            </w:r>
          </w:p>
        </w:tc>
        <w:tc>
          <w:tcPr>
            <w:tcW w:w="707" w:type="dxa"/>
            <w:tcBorders>
              <w:top w:val="nil"/>
              <w:left w:val="nil"/>
              <w:bottom w:val="single" w:sz="4" w:space="0" w:color="auto"/>
              <w:right w:val="single" w:sz="4" w:space="0" w:color="auto"/>
            </w:tcBorders>
            <w:shd w:val="clear" w:color="auto" w:fill="auto"/>
            <w:vAlign w:val="bottom"/>
            <w:hideMark/>
          </w:tcPr>
          <w:p w14:paraId="30E5121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EF4B43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CB22EA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7013FBB"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FC1C36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234</w:t>
            </w:r>
          </w:p>
        </w:tc>
        <w:tc>
          <w:tcPr>
            <w:tcW w:w="5242" w:type="dxa"/>
            <w:tcBorders>
              <w:top w:val="nil"/>
              <w:left w:val="nil"/>
              <w:bottom w:val="single" w:sz="4" w:space="0" w:color="auto"/>
              <w:right w:val="single" w:sz="4" w:space="0" w:color="auto"/>
            </w:tcBorders>
            <w:shd w:val="clear" w:color="auto" w:fill="auto"/>
            <w:vAlign w:val="bottom"/>
            <w:hideMark/>
          </w:tcPr>
          <w:p w14:paraId="077105D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5FA5D1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740542</w:t>
            </w:r>
          </w:p>
        </w:tc>
        <w:tc>
          <w:tcPr>
            <w:tcW w:w="707" w:type="dxa"/>
            <w:tcBorders>
              <w:top w:val="nil"/>
              <w:left w:val="nil"/>
              <w:bottom w:val="single" w:sz="4" w:space="0" w:color="auto"/>
              <w:right w:val="single" w:sz="4" w:space="0" w:color="auto"/>
            </w:tcBorders>
            <w:shd w:val="clear" w:color="auto" w:fill="auto"/>
            <w:vAlign w:val="bottom"/>
            <w:hideMark/>
          </w:tcPr>
          <w:p w14:paraId="40D19CC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478A0A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2B864D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B92035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5F6C88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235</w:t>
            </w:r>
          </w:p>
        </w:tc>
        <w:tc>
          <w:tcPr>
            <w:tcW w:w="5242" w:type="dxa"/>
            <w:tcBorders>
              <w:top w:val="nil"/>
              <w:left w:val="nil"/>
              <w:bottom w:val="single" w:sz="4" w:space="0" w:color="auto"/>
              <w:right w:val="single" w:sz="4" w:space="0" w:color="auto"/>
            </w:tcBorders>
            <w:shd w:val="clear" w:color="auto" w:fill="auto"/>
            <w:vAlign w:val="bottom"/>
            <w:hideMark/>
          </w:tcPr>
          <w:p w14:paraId="47784D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4781E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740543</w:t>
            </w:r>
          </w:p>
        </w:tc>
        <w:tc>
          <w:tcPr>
            <w:tcW w:w="707" w:type="dxa"/>
            <w:tcBorders>
              <w:top w:val="nil"/>
              <w:left w:val="nil"/>
              <w:bottom w:val="single" w:sz="4" w:space="0" w:color="auto"/>
              <w:right w:val="single" w:sz="4" w:space="0" w:color="auto"/>
            </w:tcBorders>
            <w:shd w:val="clear" w:color="auto" w:fill="auto"/>
            <w:vAlign w:val="bottom"/>
            <w:hideMark/>
          </w:tcPr>
          <w:p w14:paraId="6B4FD9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147C3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930AE0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8F26BD2"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B95DEB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236</w:t>
            </w:r>
          </w:p>
        </w:tc>
        <w:tc>
          <w:tcPr>
            <w:tcW w:w="5242" w:type="dxa"/>
            <w:tcBorders>
              <w:top w:val="nil"/>
              <w:left w:val="nil"/>
              <w:bottom w:val="single" w:sz="4" w:space="0" w:color="auto"/>
              <w:right w:val="single" w:sz="4" w:space="0" w:color="auto"/>
            </w:tcBorders>
            <w:shd w:val="clear" w:color="auto" w:fill="auto"/>
            <w:vAlign w:val="bottom"/>
            <w:hideMark/>
          </w:tcPr>
          <w:p w14:paraId="3F8D02D8"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FB2EA8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740544</w:t>
            </w:r>
          </w:p>
        </w:tc>
        <w:tc>
          <w:tcPr>
            <w:tcW w:w="707" w:type="dxa"/>
            <w:tcBorders>
              <w:top w:val="nil"/>
              <w:left w:val="nil"/>
              <w:bottom w:val="single" w:sz="4" w:space="0" w:color="auto"/>
              <w:right w:val="single" w:sz="4" w:space="0" w:color="auto"/>
            </w:tcBorders>
            <w:shd w:val="clear" w:color="auto" w:fill="auto"/>
            <w:vAlign w:val="bottom"/>
            <w:hideMark/>
          </w:tcPr>
          <w:p w14:paraId="2DDB9FD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D8F1B4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6161A0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04D4E3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71F1DD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237</w:t>
            </w:r>
          </w:p>
        </w:tc>
        <w:tc>
          <w:tcPr>
            <w:tcW w:w="5242" w:type="dxa"/>
            <w:tcBorders>
              <w:top w:val="nil"/>
              <w:left w:val="nil"/>
              <w:bottom w:val="single" w:sz="4" w:space="0" w:color="auto"/>
              <w:right w:val="single" w:sz="4" w:space="0" w:color="auto"/>
            </w:tcBorders>
            <w:shd w:val="clear" w:color="auto" w:fill="auto"/>
            <w:vAlign w:val="bottom"/>
            <w:hideMark/>
          </w:tcPr>
          <w:p w14:paraId="7FC9D1E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C862EF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740545</w:t>
            </w:r>
          </w:p>
        </w:tc>
        <w:tc>
          <w:tcPr>
            <w:tcW w:w="707" w:type="dxa"/>
            <w:tcBorders>
              <w:top w:val="nil"/>
              <w:left w:val="nil"/>
              <w:bottom w:val="single" w:sz="4" w:space="0" w:color="auto"/>
              <w:right w:val="single" w:sz="4" w:space="0" w:color="auto"/>
            </w:tcBorders>
            <w:shd w:val="clear" w:color="auto" w:fill="auto"/>
            <w:vAlign w:val="bottom"/>
            <w:hideMark/>
          </w:tcPr>
          <w:p w14:paraId="42C455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100C5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AB1B9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B595354"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0BF40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238</w:t>
            </w:r>
          </w:p>
        </w:tc>
        <w:tc>
          <w:tcPr>
            <w:tcW w:w="5242" w:type="dxa"/>
            <w:tcBorders>
              <w:top w:val="nil"/>
              <w:left w:val="nil"/>
              <w:bottom w:val="single" w:sz="4" w:space="0" w:color="auto"/>
              <w:right w:val="single" w:sz="4" w:space="0" w:color="auto"/>
            </w:tcBorders>
            <w:shd w:val="clear" w:color="auto" w:fill="auto"/>
            <w:vAlign w:val="bottom"/>
            <w:hideMark/>
          </w:tcPr>
          <w:p w14:paraId="1427E6A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9C961D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740546</w:t>
            </w:r>
          </w:p>
        </w:tc>
        <w:tc>
          <w:tcPr>
            <w:tcW w:w="707" w:type="dxa"/>
            <w:tcBorders>
              <w:top w:val="nil"/>
              <w:left w:val="nil"/>
              <w:bottom w:val="single" w:sz="4" w:space="0" w:color="auto"/>
              <w:right w:val="single" w:sz="4" w:space="0" w:color="auto"/>
            </w:tcBorders>
            <w:shd w:val="clear" w:color="auto" w:fill="auto"/>
            <w:vAlign w:val="bottom"/>
            <w:hideMark/>
          </w:tcPr>
          <w:p w14:paraId="1DBC9ED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26C7D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2CC86B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F58F85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CDE9B7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239</w:t>
            </w:r>
          </w:p>
        </w:tc>
        <w:tc>
          <w:tcPr>
            <w:tcW w:w="5242" w:type="dxa"/>
            <w:tcBorders>
              <w:top w:val="nil"/>
              <w:left w:val="nil"/>
              <w:bottom w:val="single" w:sz="4" w:space="0" w:color="auto"/>
              <w:right w:val="single" w:sz="4" w:space="0" w:color="auto"/>
            </w:tcBorders>
            <w:shd w:val="clear" w:color="auto" w:fill="auto"/>
            <w:vAlign w:val="bottom"/>
            <w:hideMark/>
          </w:tcPr>
          <w:p w14:paraId="62FF68C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B63120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740547</w:t>
            </w:r>
          </w:p>
        </w:tc>
        <w:tc>
          <w:tcPr>
            <w:tcW w:w="707" w:type="dxa"/>
            <w:tcBorders>
              <w:top w:val="nil"/>
              <w:left w:val="nil"/>
              <w:bottom w:val="single" w:sz="4" w:space="0" w:color="auto"/>
              <w:right w:val="single" w:sz="4" w:space="0" w:color="auto"/>
            </w:tcBorders>
            <w:shd w:val="clear" w:color="auto" w:fill="auto"/>
            <w:vAlign w:val="bottom"/>
            <w:hideMark/>
          </w:tcPr>
          <w:p w14:paraId="22B8575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4FA62C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4ABD6B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A4AF0B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33BA42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240</w:t>
            </w:r>
          </w:p>
        </w:tc>
        <w:tc>
          <w:tcPr>
            <w:tcW w:w="5242" w:type="dxa"/>
            <w:tcBorders>
              <w:top w:val="nil"/>
              <w:left w:val="nil"/>
              <w:bottom w:val="single" w:sz="4" w:space="0" w:color="auto"/>
              <w:right w:val="single" w:sz="4" w:space="0" w:color="auto"/>
            </w:tcBorders>
            <w:shd w:val="clear" w:color="auto" w:fill="auto"/>
            <w:vAlign w:val="bottom"/>
            <w:hideMark/>
          </w:tcPr>
          <w:p w14:paraId="22154CC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62E40C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740548</w:t>
            </w:r>
          </w:p>
        </w:tc>
        <w:tc>
          <w:tcPr>
            <w:tcW w:w="707" w:type="dxa"/>
            <w:tcBorders>
              <w:top w:val="nil"/>
              <w:left w:val="nil"/>
              <w:bottom w:val="single" w:sz="4" w:space="0" w:color="auto"/>
              <w:right w:val="single" w:sz="4" w:space="0" w:color="auto"/>
            </w:tcBorders>
            <w:shd w:val="clear" w:color="auto" w:fill="auto"/>
            <w:vAlign w:val="bottom"/>
            <w:hideMark/>
          </w:tcPr>
          <w:p w14:paraId="57774F9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735D43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719F7F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8C6F47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80052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241</w:t>
            </w:r>
          </w:p>
        </w:tc>
        <w:tc>
          <w:tcPr>
            <w:tcW w:w="5242" w:type="dxa"/>
            <w:tcBorders>
              <w:top w:val="nil"/>
              <w:left w:val="nil"/>
              <w:bottom w:val="single" w:sz="4" w:space="0" w:color="auto"/>
              <w:right w:val="single" w:sz="4" w:space="0" w:color="auto"/>
            </w:tcBorders>
            <w:shd w:val="clear" w:color="auto" w:fill="auto"/>
            <w:vAlign w:val="bottom"/>
            <w:hideMark/>
          </w:tcPr>
          <w:p w14:paraId="3F6E90E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FBAB4F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740549</w:t>
            </w:r>
          </w:p>
        </w:tc>
        <w:tc>
          <w:tcPr>
            <w:tcW w:w="707" w:type="dxa"/>
            <w:tcBorders>
              <w:top w:val="nil"/>
              <w:left w:val="nil"/>
              <w:bottom w:val="single" w:sz="4" w:space="0" w:color="auto"/>
              <w:right w:val="single" w:sz="4" w:space="0" w:color="auto"/>
            </w:tcBorders>
            <w:shd w:val="clear" w:color="auto" w:fill="auto"/>
            <w:vAlign w:val="bottom"/>
            <w:hideMark/>
          </w:tcPr>
          <w:p w14:paraId="08BDD5B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5BC300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F8B945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5DA7CB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439D8D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242</w:t>
            </w:r>
          </w:p>
        </w:tc>
        <w:tc>
          <w:tcPr>
            <w:tcW w:w="5242" w:type="dxa"/>
            <w:tcBorders>
              <w:top w:val="nil"/>
              <w:left w:val="nil"/>
              <w:bottom w:val="single" w:sz="4" w:space="0" w:color="auto"/>
              <w:right w:val="single" w:sz="4" w:space="0" w:color="auto"/>
            </w:tcBorders>
            <w:shd w:val="clear" w:color="auto" w:fill="auto"/>
            <w:vAlign w:val="bottom"/>
            <w:hideMark/>
          </w:tcPr>
          <w:p w14:paraId="0E3C66F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E47A14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740550</w:t>
            </w:r>
          </w:p>
        </w:tc>
        <w:tc>
          <w:tcPr>
            <w:tcW w:w="707" w:type="dxa"/>
            <w:tcBorders>
              <w:top w:val="nil"/>
              <w:left w:val="nil"/>
              <w:bottom w:val="single" w:sz="4" w:space="0" w:color="auto"/>
              <w:right w:val="single" w:sz="4" w:space="0" w:color="auto"/>
            </w:tcBorders>
            <w:shd w:val="clear" w:color="auto" w:fill="auto"/>
            <w:vAlign w:val="bottom"/>
            <w:hideMark/>
          </w:tcPr>
          <w:p w14:paraId="5D02B81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C5D5D5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4D3A12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B7E3B1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EF0B4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243</w:t>
            </w:r>
          </w:p>
        </w:tc>
        <w:tc>
          <w:tcPr>
            <w:tcW w:w="5242" w:type="dxa"/>
            <w:tcBorders>
              <w:top w:val="nil"/>
              <w:left w:val="nil"/>
              <w:bottom w:val="single" w:sz="4" w:space="0" w:color="auto"/>
              <w:right w:val="single" w:sz="4" w:space="0" w:color="auto"/>
            </w:tcBorders>
            <w:shd w:val="clear" w:color="auto" w:fill="auto"/>
            <w:vAlign w:val="bottom"/>
            <w:hideMark/>
          </w:tcPr>
          <w:p w14:paraId="0290E01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AF098E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740551</w:t>
            </w:r>
          </w:p>
        </w:tc>
        <w:tc>
          <w:tcPr>
            <w:tcW w:w="707" w:type="dxa"/>
            <w:tcBorders>
              <w:top w:val="nil"/>
              <w:left w:val="nil"/>
              <w:bottom w:val="single" w:sz="4" w:space="0" w:color="auto"/>
              <w:right w:val="single" w:sz="4" w:space="0" w:color="auto"/>
            </w:tcBorders>
            <w:shd w:val="clear" w:color="auto" w:fill="auto"/>
            <w:vAlign w:val="bottom"/>
            <w:hideMark/>
          </w:tcPr>
          <w:p w14:paraId="4B26E6F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E780E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EDDBBE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F51AB26"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4AD1D8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244</w:t>
            </w:r>
          </w:p>
        </w:tc>
        <w:tc>
          <w:tcPr>
            <w:tcW w:w="5242" w:type="dxa"/>
            <w:tcBorders>
              <w:top w:val="nil"/>
              <w:left w:val="nil"/>
              <w:bottom w:val="single" w:sz="4" w:space="0" w:color="auto"/>
              <w:right w:val="single" w:sz="4" w:space="0" w:color="auto"/>
            </w:tcBorders>
            <w:shd w:val="clear" w:color="auto" w:fill="auto"/>
            <w:vAlign w:val="bottom"/>
            <w:hideMark/>
          </w:tcPr>
          <w:p w14:paraId="20534EF1"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708272D"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740552</w:t>
            </w:r>
          </w:p>
        </w:tc>
        <w:tc>
          <w:tcPr>
            <w:tcW w:w="707" w:type="dxa"/>
            <w:tcBorders>
              <w:top w:val="nil"/>
              <w:left w:val="nil"/>
              <w:bottom w:val="single" w:sz="4" w:space="0" w:color="auto"/>
              <w:right w:val="single" w:sz="4" w:space="0" w:color="auto"/>
            </w:tcBorders>
            <w:shd w:val="clear" w:color="auto" w:fill="auto"/>
            <w:vAlign w:val="bottom"/>
            <w:hideMark/>
          </w:tcPr>
          <w:p w14:paraId="4ED3C8F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DD1302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D31172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94F4F6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B1FC04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245</w:t>
            </w:r>
          </w:p>
        </w:tc>
        <w:tc>
          <w:tcPr>
            <w:tcW w:w="5242" w:type="dxa"/>
            <w:tcBorders>
              <w:top w:val="nil"/>
              <w:left w:val="nil"/>
              <w:bottom w:val="single" w:sz="4" w:space="0" w:color="auto"/>
              <w:right w:val="single" w:sz="4" w:space="0" w:color="auto"/>
            </w:tcBorders>
            <w:shd w:val="clear" w:color="auto" w:fill="auto"/>
            <w:vAlign w:val="bottom"/>
            <w:hideMark/>
          </w:tcPr>
          <w:p w14:paraId="7C21083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A45E3D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740553</w:t>
            </w:r>
          </w:p>
        </w:tc>
        <w:tc>
          <w:tcPr>
            <w:tcW w:w="707" w:type="dxa"/>
            <w:tcBorders>
              <w:top w:val="nil"/>
              <w:left w:val="nil"/>
              <w:bottom w:val="single" w:sz="4" w:space="0" w:color="auto"/>
              <w:right w:val="single" w:sz="4" w:space="0" w:color="auto"/>
            </w:tcBorders>
            <w:shd w:val="clear" w:color="auto" w:fill="auto"/>
            <w:vAlign w:val="bottom"/>
            <w:hideMark/>
          </w:tcPr>
          <w:p w14:paraId="0642039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D8FE3C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422778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2944D2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32A5FD7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246</w:t>
            </w:r>
          </w:p>
        </w:tc>
        <w:tc>
          <w:tcPr>
            <w:tcW w:w="5242" w:type="dxa"/>
            <w:tcBorders>
              <w:top w:val="nil"/>
              <w:left w:val="nil"/>
              <w:bottom w:val="single" w:sz="4" w:space="0" w:color="auto"/>
              <w:right w:val="single" w:sz="4" w:space="0" w:color="auto"/>
            </w:tcBorders>
            <w:shd w:val="clear" w:color="auto" w:fill="auto"/>
            <w:vAlign w:val="bottom"/>
            <w:hideMark/>
          </w:tcPr>
          <w:p w14:paraId="24F93F9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0908F4F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740554</w:t>
            </w:r>
          </w:p>
        </w:tc>
        <w:tc>
          <w:tcPr>
            <w:tcW w:w="707" w:type="dxa"/>
            <w:tcBorders>
              <w:top w:val="nil"/>
              <w:left w:val="nil"/>
              <w:bottom w:val="single" w:sz="4" w:space="0" w:color="auto"/>
              <w:right w:val="single" w:sz="4" w:space="0" w:color="auto"/>
            </w:tcBorders>
            <w:shd w:val="clear" w:color="auto" w:fill="auto"/>
            <w:vAlign w:val="bottom"/>
            <w:hideMark/>
          </w:tcPr>
          <w:p w14:paraId="37A9BC2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5A3447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387249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8014C6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E610B9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247</w:t>
            </w:r>
          </w:p>
        </w:tc>
        <w:tc>
          <w:tcPr>
            <w:tcW w:w="5242" w:type="dxa"/>
            <w:tcBorders>
              <w:top w:val="nil"/>
              <w:left w:val="nil"/>
              <w:bottom w:val="single" w:sz="4" w:space="0" w:color="auto"/>
              <w:right w:val="single" w:sz="4" w:space="0" w:color="auto"/>
            </w:tcBorders>
            <w:shd w:val="clear" w:color="auto" w:fill="auto"/>
            <w:vAlign w:val="bottom"/>
            <w:hideMark/>
          </w:tcPr>
          <w:p w14:paraId="0C0676B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F047882"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740555</w:t>
            </w:r>
          </w:p>
        </w:tc>
        <w:tc>
          <w:tcPr>
            <w:tcW w:w="707" w:type="dxa"/>
            <w:tcBorders>
              <w:top w:val="nil"/>
              <w:left w:val="nil"/>
              <w:bottom w:val="single" w:sz="4" w:space="0" w:color="auto"/>
              <w:right w:val="single" w:sz="4" w:space="0" w:color="auto"/>
            </w:tcBorders>
            <w:shd w:val="clear" w:color="auto" w:fill="auto"/>
            <w:vAlign w:val="bottom"/>
            <w:hideMark/>
          </w:tcPr>
          <w:p w14:paraId="198FF80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32A24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2B5802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8DC60C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4DDD4A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248</w:t>
            </w:r>
          </w:p>
        </w:tc>
        <w:tc>
          <w:tcPr>
            <w:tcW w:w="5242" w:type="dxa"/>
            <w:tcBorders>
              <w:top w:val="nil"/>
              <w:left w:val="nil"/>
              <w:bottom w:val="single" w:sz="4" w:space="0" w:color="auto"/>
              <w:right w:val="single" w:sz="4" w:space="0" w:color="auto"/>
            </w:tcBorders>
            <w:shd w:val="clear" w:color="auto" w:fill="auto"/>
            <w:vAlign w:val="bottom"/>
            <w:hideMark/>
          </w:tcPr>
          <w:p w14:paraId="7D33E97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B8FD87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740556</w:t>
            </w:r>
          </w:p>
        </w:tc>
        <w:tc>
          <w:tcPr>
            <w:tcW w:w="707" w:type="dxa"/>
            <w:tcBorders>
              <w:top w:val="nil"/>
              <w:left w:val="nil"/>
              <w:bottom w:val="single" w:sz="4" w:space="0" w:color="auto"/>
              <w:right w:val="single" w:sz="4" w:space="0" w:color="auto"/>
            </w:tcBorders>
            <w:shd w:val="clear" w:color="auto" w:fill="auto"/>
            <w:vAlign w:val="bottom"/>
            <w:hideMark/>
          </w:tcPr>
          <w:p w14:paraId="686F1DA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09D2394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0EC6B4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7F7EB7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9789D6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249</w:t>
            </w:r>
          </w:p>
        </w:tc>
        <w:tc>
          <w:tcPr>
            <w:tcW w:w="5242" w:type="dxa"/>
            <w:tcBorders>
              <w:top w:val="nil"/>
              <w:left w:val="nil"/>
              <w:bottom w:val="single" w:sz="4" w:space="0" w:color="auto"/>
              <w:right w:val="single" w:sz="4" w:space="0" w:color="auto"/>
            </w:tcBorders>
            <w:shd w:val="clear" w:color="auto" w:fill="auto"/>
            <w:vAlign w:val="bottom"/>
            <w:hideMark/>
          </w:tcPr>
          <w:p w14:paraId="533BA20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1C4D5E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740557</w:t>
            </w:r>
          </w:p>
        </w:tc>
        <w:tc>
          <w:tcPr>
            <w:tcW w:w="707" w:type="dxa"/>
            <w:tcBorders>
              <w:top w:val="nil"/>
              <w:left w:val="nil"/>
              <w:bottom w:val="single" w:sz="4" w:space="0" w:color="auto"/>
              <w:right w:val="single" w:sz="4" w:space="0" w:color="auto"/>
            </w:tcBorders>
            <w:shd w:val="clear" w:color="auto" w:fill="auto"/>
            <w:vAlign w:val="bottom"/>
            <w:hideMark/>
          </w:tcPr>
          <w:p w14:paraId="674F62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B790ED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E3AFC9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1F956A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D11153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250</w:t>
            </w:r>
          </w:p>
        </w:tc>
        <w:tc>
          <w:tcPr>
            <w:tcW w:w="5242" w:type="dxa"/>
            <w:tcBorders>
              <w:top w:val="nil"/>
              <w:left w:val="nil"/>
              <w:bottom w:val="single" w:sz="4" w:space="0" w:color="auto"/>
              <w:right w:val="single" w:sz="4" w:space="0" w:color="auto"/>
            </w:tcBorders>
            <w:shd w:val="clear" w:color="auto" w:fill="auto"/>
            <w:vAlign w:val="bottom"/>
            <w:hideMark/>
          </w:tcPr>
          <w:p w14:paraId="7366ADE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52B2E9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740558</w:t>
            </w:r>
          </w:p>
        </w:tc>
        <w:tc>
          <w:tcPr>
            <w:tcW w:w="707" w:type="dxa"/>
            <w:tcBorders>
              <w:top w:val="nil"/>
              <w:left w:val="nil"/>
              <w:bottom w:val="single" w:sz="4" w:space="0" w:color="auto"/>
              <w:right w:val="single" w:sz="4" w:space="0" w:color="auto"/>
            </w:tcBorders>
            <w:shd w:val="clear" w:color="auto" w:fill="auto"/>
            <w:vAlign w:val="bottom"/>
            <w:hideMark/>
          </w:tcPr>
          <w:p w14:paraId="24A8553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D9F57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0CAA07C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E3134E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57F0E9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251</w:t>
            </w:r>
          </w:p>
        </w:tc>
        <w:tc>
          <w:tcPr>
            <w:tcW w:w="5242" w:type="dxa"/>
            <w:tcBorders>
              <w:top w:val="nil"/>
              <w:left w:val="nil"/>
              <w:bottom w:val="single" w:sz="4" w:space="0" w:color="auto"/>
              <w:right w:val="single" w:sz="4" w:space="0" w:color="auto"/>
            </w:tcBorders>
            <w:shd w:val="clear" w:color="auto" w:fill="auto"/>
            <w:vAlign w:val="bottom"/>
            <w:hideMark/>
          </w:tcPr>
          <w:p w14:paraId="765F149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8A6A48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740559</w:t>
            </w:r>
          </w:p>
        </w:tc>
        <w:tc>
          <w:tcPr>
            <w:tcW w:w="707" w:type="dxa"/>
            <w:tcBorders>
              <w:top w:val="nil"/>
              <w:left w:val="nil"/>
              <w:bottom w:val="single" w:sz="4" w:space="0" w:color="auto"/>
              <w:right w:val="single" w:sz="4" w:space="0" w:color="auto"/>
            </w:tcBorders>
            <w:shd w:val="clear" w:color="auto" w:fill="auto"/>
            <w:vAlign w:val="bottom"/>
            <w:hideMark/>
          </w:tcPr>
          <w:p w14:paraId="6C0197D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42B0F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2ECB6E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9583EF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0C64C5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252</w:t>
            </w:r>
          </w:p>
        </w:tc>
        <w:tc>
          <w:tcPr>
            <w:tcW w:w="5242" w:type="dxa"/>
            <w:tcBorders>
              <w:top w:val="nil"/>
              <w:left w:val="nil"/>
              <w:bottom w:val="single" w:sz="4" w:space="0" w:color="auto"/>
              <w:right w:val="single" w:sz="4" w:space="0" w:color="auto"/>
            </w:tcBorders>
            <w:shd w:val="clear" w:color="auto" w:fill="auto"/>
            <w:vAlign w:val="bottom"/>
            <w:hideMark/>
          </w:tcPr>
          <w:p w14:paraId="726C879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899A23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740560</w:t>
            </w:r>
          </w:p>
        </w:tc>
        <w:tc>
          <w:tcPr>
            <w:tcW w:w="707" w:type="dxa"/>
            <w:tcBorders>
              <w:top w:val="nil"/>
              <w:left w:val="nil"/>
              <w:bottom w:val="single" w:sz="4" w:space="0" w:color="auto"/>
              <w:right w:val="single" w:sz="4" w:space="0" w:color="auto"/>
            </w:tcBorders>
            <w:shd w:val="clear" w:color="auto" w:fill="auto"/>
            <w:vAlign w:val="bottom"/>
            <w:hideMark/>
          </w:tcPr>
          <w:p w14:paraId="48F0D80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A9D037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49A2A5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B135DC"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973D2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253</w:t>
            </w:r>
          </w:p>
        </w:tc>
        <w:tc>
          <w:tcPr>
            <w:tcW w:w="5242" w:type="dxa"/>
            <w:tcBorders>
              <w:top w:val="nil"/>
              <w:left w:val="nil"/>
              <w:bottom w:val="single" w:sz="4" w:space="0" w:color="auto"/>
              <w:right w:val="single" w:sz="4" w:space="0" w:color="auto"/>
            </w:tcBorders>
            <w:shd w:val="clear" w:color="auto" w:fill="auto"/>
            <w:vAlign w:val="bottom"/>
            <w:hideMark/>
          </w:tcPr>
          <w:p w14:paraId="3B54249B"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60D109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740561</w:t>
            </w:r>
          </w:p>
        </w:tc>
        <w:tc>
          <w:tcPr>
            <w:tcW w:w="707" w:type="dxa"/>
            <w:tcBorders>
              <w:top w:val="nil"/>
              <w:left w:val="nil"/>
              <w:bottom w:val="single" w:sz="4" w:space="0" w:color="auto"/>
              <w:right w:val="single" w:sz="4" w:space="0" w:color="auto"/>
            </w:tcBorders>
            <w:shd w:val="clear" w:color="auto" w:fill="auto"/>
            <w:vAlign w:val="bottom"/>
            <w:hideMark/>
          </w:tcPr>
          <w:p w14:paraId="5E43741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CC93F0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F8454A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0641B8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636BF78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254</w:t>
            </w:r>
          </w:p>
        </w:tc>
        <w:tc>
          <w:tcPr>
            <w:tcW w:w="5242" w:type="dxa"/>
            <w:tcBorders>
              <w:top w:val="nil"/>
              <w:left w:val="nil"/>
              <w:bottom w:val="single" w:sz="4" w:space="0" w:color="auto"/>
              <w:right w:val="single" w:sz="4" w:space="0" w:color="auto"/>
            </w:tcBorders>
            <w:shd w:val="clear" w:color="auto" w:fill="auto"/>
            <w:vAlign w:val="bottom"/>
            <w:hideMark/>
          </w:tcPr>
          <w:p w14:paraId="4005237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02E2FA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740562</w:t>
            </w:r>
          </w:p>
        </w:tc>
        <w:tc>
          <w:tcPr>
            <w:tcW w:w="707" w:type="dxa"/>
            <w:tcBorders>
              <w:top w:val="nil"/>
              <w:left w:val="nil"/>
              <w:bottom w:val="single" w:sz="4" w:space="0" w:color="auto"/>
              <w:right w:val="single" w:sz="4" w:space="0" w:color="auto"/>
            </w:tcBorders>
            <w:shd w:val="clear" w:color="auto" w:fill="auto"/>
            <w:vAlign w:val="bottom"/>
            <w:hideMark/>
          </w:tcPr>
          <w:p w14:paraId="26E7B01A"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215BAE6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53DD6B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98BAD9D"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B7FED9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255</w:t>
            </w:r>
          </w:p>
        </w:tc>
        <w:tc>
          <w:tcPr>
            <w:tcW w:w="5242" w:type="dxa"/>
            <w:tcBorders>
              <w:top w:val="nil"/>
              <w:left w:val="nil"/>
              <w:bottom w:val="single" w:sz="4" w:space="0" w:color="auto"/>
              <w:right w:val="single" w:sz="4" w:space="0" w:color="auto"/>
            </w:tcBorders>
            <w:shd w:val="clear" w:color="auto" w:fill="auto"/>
            <w:vAlign w:val="bottom"/>
            <w:hideMark/>
          </w:tcPr>
          <w:p w14:paraId="55CAAFD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5BC9B4B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740563</w:t>
            </w:r>
          </w:p>
        </w:tc>
        <w:tc>
          <w:tcPr>
            <w:tcW w:w="707" w:type="dxa"/>
            <w:tcBorders>
              <w:top w:val="nil"/>
              <w:left w:val="nil"/>
              <w:bottom w:val="single" w:sz="4" w:space="0" w:color="auto"/>
              <w:right w:val="single" w:sz="4" w:space="0" w:color="auto"/>
            </w:tcBorders>
            <w:shd w:val="clear" w:color="auto" w:fill="auto"/>
            <w:vAlign w:val="bottom"/>
            <w:hideMark/>
          </w:tcPr>
          <w:p w14:paraId="642674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250FA5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79FD3C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163A278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E904EB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256</w:t>
            </w:r>
          </w:p>
        </w:tc>
        <w:tc>
          <w:tcPr>
            <w:tcW w:w="5242" w:type="dxa"/>
            <w:tcBorders>
              <w:top w:val="nil"/>
              <w:left w:val="nil"/>
              <w:bottom w:val="single" w:sz="4" w:space="0" w:color="auto"/>
              <w:right w:val="single" w:sz="4" w:space="0" w:color="auto"/>
            </w:tcBorders>
            <w:shd w:val="clear" w:color="auto" w:fill="auto"/>
            <w:vAlign w:val="bottom"/>
            <w:hideMark/>
          </w:tcPr>
          <w:p w14:paraId="0128342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7E663B4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740564</w:t>
            </w:r>
          </w:p>
        </w:tc>
        <w:tc>
          <w:tcPr>
            <w:tcW w:w="707" w:type="dxa"/>
            <w:tcBorders>
              <w:top w:val="nil"/>
              <w:left w:val="nil"/>
              <w:bottom w:val="single" w:sz="4" w:space="0" w:color="auto"/>
              <w:right w:val="single" w:sz="4" w:space="0" w:color="auto"/>
            </w:tcBorders>
            <w:shd w:val="clear" w:color="auto" w:fill="auto"/>
            <w:vAlign w:val="bottom"/>
            <w:hideMark/>
          </w:tcPr>
          <w:p w14:paraId="32FDBF1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B9954C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456850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5DD2D9C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500A17B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257</w:t>
            </w:r>
          </w:p>
        </w:tc>
        <w:tc>
          <w:tcPr>
            <w:tcW w:w="5242" w:type="dxa"/>
            <w:tcBorders>
              <w:top w:val="nil"/>
              <w:left w:val="nil"/>
              <w:bottom w:val="single" w:sz="4" w:space="0" w:color="auto"/>
              <w:right w:val="single" w:sz="4" w:space="0" w:color="auto"/>
            </w:tcBorders>
            <w:shd w:val="clear" w:color="auto" w:fill="auto"/>
            <w:vAlign w:val="bottom"/>
            <w:hideMark/>
          </w:tcPr>
          <w:p w14:paraId="2E3BB200"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4328758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740565</w:t>
            </w:r>
          </w:p>
        </w:tc>
        <w:tc>
          <w:tcPr>
            <w:tcW w:w="707" w:type="dxa"/>
            <w:tcBorders>
              <w:top w:val="nil"/>
              <w:left w:val="nil"/>
              <w:bottom w:val="single" w:sz="4" w:space="0" w:color="auto"/>
              <w:right w:val="single" w:sz="4" w:space="0" w:color="auto"/>
            </w:tcBorders>
            <w:shd w:val="clear" w:color="auto" w:fill="auto"/>
            <w:vAlign w:val="bottom"/>
            <w:hideMark/>
          </w:tcPr>
          <w:p w14:paraId="0231997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3D9CA9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53CF01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4480118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CF8743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258</w:t>
            </w:r>
          </w:p>
        </w:tc>
        <w:tc>
          <w:tcPr>
            <w:tcW w:w="5242" w:type="dxa"/>
            <w:tcBorders>
              <w:top w:val="nil"/>
              <w:left w:val="nil"/>
              <w:bottom w:val="single" w:sz="4" w:space="0" w:color="auto"/>
              <w:right w:val="single" w:sz="4" w:space="0" w:color="auto"/>
            </w:tcBorders>
            <w:shd w:val="clear" w:color="auto" w:fill="auto"/>
            <w:vAlign w:val="bottom"/>
            <w:hideMark/>
          </w:tcPr>
          <w:p w14:paraId="628F372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B44810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740566</w:t>
            </w:r>
          </w:p>
        </w:tc>
        <w:tc>
          <w:tcPr>
            <w:tcW w:w="707" w:type="dxa"/>
            <w:tcBorders>
              <w:top w:val="nil"/>
              <w:left w:val="nil"/>
              <w:bottom w:val="single" w:sz="4" w:space="0" w:color="auto"/>
              <w:right w:val="single" w:sz="4" w:space="0" w:color="auto"/>
            </w:tcBorders>
            <w:shd w:val="clear" w:color="auto" w:fill="auto"/>
            <w:vAlign w:val="bottom"/>
            <w:hideMark/>
          </w:tcPr>
          <w:p w14:paraId="7E17C96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196740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3EDCA8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6F96E0E"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02D82D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259</w:t>
            </w:r>
          </w:p>
        </w:tc>
        <w:tc>
          <w:tcPr>
            <w:tcW w:w="5242" w:type="dxa"/>
            <w:tcBorders>
              <w:top w:val="nil"/>
              <w:left w:val="nil"/>
              <w:bottom w:val="single" w:sz="4" w:space="0" w:color="auto"/>
              <w:right w:val="single" w:sz="4" w:space="0" w:color="auto"/>
            </w:tcBorders>
            <w:shd w:val="clear" w:color="auto" w:fill="auto"/>
            <w:vAlign w:val="bottom"/>
            <w:hideMark/>
          </w:tcPr>
          <w:p w14:paraId="6D017CA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D17C086"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740567</w:t>
            </w:r>
          </w:p>
        </w:tc>
        <w:tc>
          <w:tcPr>
            <w:tcW w:w="707" w:type="dxa"/>
            <w:tcBorders>
              <w:top w:val="nil"/>
              <w:left w:val="nil"/>
              <w:bottom w:val="single" w:sz="4" w:space="0" w:color="auto"/>
              <w:right w:val="single" w:sz="4" w:space="0" w:color="auto"/>
            </w:tcBorders>
            <w:shd w:val="clear" w:color="auto" w:fill="auto"/>
            <w:vAlign w:val="bottom"/>
            <w:hideMark/>
          </w:tcPr>
          <w:p w14:paraId="4341C33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4CEA525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466CD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46BE0A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9FFCE5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260</w:t>
            </w:r>
          </w:p>
        </w:tc>
        <w:tc>
          <w:tcPr>
            <w:tcW w:w="5242" w:type="dxa"/>
            <w:tcBorders>
              <w:top w:val="nil"/>
              <w:left w:val="nil"/>
              <w:bottom w:val="single" w:sz="4" w:space="0" w:color="auto"/>
              <w:right w:val="single" w:sz="4" w:space="0" w:color="auto"/>
            </w:tcBorders>
            <w:shd w:val="clear" w:color="auto" w:fill="auto"/>
            <w:vAlign w:val="bottom"/>
            <w:hideMark/>
          </w:tcPr>
          <w:p w14:paraId="559B2BA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CE790C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740568</w:t>
            </w:r>
          </w:p>
        </w:tc>
        <w:tc>
          <w:tcPr>
            <w:tcW w:w="707" w:type="dxa"/>
            <w:tcBorders>
              <w:top w:val="nil"/>
              <w:left w:val="nil"/>
              <w:bottom w:val="single" w:sz="4" w:space="0" w:color="auto"/>
              <w:right w:val="single" w:sz="4" w:space="0" w:color="auto"/>
            </w:tcBorders>
            <w:shd w:val="clear" w:color="auto" w:fill="auto"/>
            <w:vAlign w:val="bottom"/>
            <w:hideMark/>
          </w:tcPr>
          <w:p w14:paraId="1AA9B84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C0E2B3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69BDCA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3836A837"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95800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261</w:t>
            </w:r>
          </w:p>
        </w:tc>
        <w:tc>
          <w:tcPr>
            <w:tcW w:w="5242" w:type="dxa"/>
            <w:tcBorders>
              <w:top w:val="nil"/>
              <w:left w:val="nil"/>
              <w:bottom w:val="single" w:sz="4" w:space="0" w:color="auto"/>
              <w:right w:val="single" w:sz="4" w:space="0" w:color="auto"/>
            </w:tcBorders>
            <w:shd w:val="clear" w:color="auto" w:fill="auto"/>
            <w:vAlign w:val="bottom"/>
            <w:hideMark/>
          </w:tcPr>
          <w:p w14:paraId="175CF92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4CE8BD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740569</w:t>
            </w:r>
          </w:p>
        </w:tc>
        <w:tc>
          <w:tcPr>
            <w:tcW w:w="707" w:type="dxa"/>
            <w:tcBorders>
              <w:top w:val="nil"/>
              <w:left w:val="nil"/>
              <w:bottom w:val="single" w:sz="4" w:space="0" w:color="auto"/>
              <w:right w:val="single" w:sz="4" w:space="0" w:color="auto"/>
            </w:tcBorders>
            <w:shd w:val="clear" w:color="auto" w:fill="auto"/>
            <w:vAlign w:val="bottom"/>
            <w:hideMark/>
          </w:tcPr>
          <w:p w14:paraId="62D7353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52203E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34FBBAB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70E19193"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3E0267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262</w:t>
            </w:r>
          </w:p>
        </w:tc>
        <w:tc>
          <w:tcPr>
            <w:tcW w:w="5242" w:type="dxa"/>
            <w:tcBorders>
              <w:top w:val="nil"/>
              <w:left w:val="nil"/>
              <w:bottom w:val="single" w:sz="4" w:space="0" w:color="auto"/>
              <w:right w:val="single" w:sz="4" w:space="0" w:color="auto"/>
            </w:tcBorders>
            <w:shd w:val="clear" w:color="auto" w:fill="auto"/>
            <w:vAlign w:val="bottom"/>
            <w:hideMark/>
          </w:tcPr>
          <w:p w14:paraId="6931617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26746307"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740570</w:t>
            </w:r>
          </w:p>
        </w:tc>
        <w:tc>
          <w:tcPr>
            <w:tcW w:w="707" w:type="dxa"/>
            <w:tcBorders>
              <w:top w:val="nil"/>
              <w:left w:val="nil"/>
              <w:bottom w:val="single" w:sz="4" w:space="0" w:color="auto"/>
              <w:right w:val="single" w:sz="4" w:space="0" w:color="auto"/>
            </w:tcBorders>
            <w:shd w:val="clear" w:color="auto" w:fill="auto"/>
            <w:vAlign w:val="bottom"/>
            <w:hideMark/>
          </w:tcPr>
          <w:p w14:paraId="5A07CCB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7846A6F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4980E51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51EC1D0"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89A95A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263</w:t>
            </w:r>
          </w:p>
        </w:tc>
        <w:tc>
          <w:tcPr>
            <w:tcW w:w="5242" w:type="dxa"/>
            <w:tcBorders>
              <w:top w:val="nil"/>
              <w:left w:val="nil"/>
              <w:bottom w:val="single" w:sz="4" w:space="0" w:color="auto"/>
              <w:right w:val="single" w:sz="4" w:space="0" w:color="auto"/>
            </w:tcBorders>
            <w:shd w:val="clear" w:color="auto" w:fill="auto"/>
            <w:vAlign w:val="bottom"/>
            <w:hideMark/>
          </w:tcPr>
          <w:p w14:paraId="7D6C458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DB4B47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740571</w:t>
            </w:r>
          </w:p>
        </w:tc>
        <w:tc>
          <w:tcPr>
            <w:tcW w:w="707" w:type="dxa"/>
            <w:tcBorders>
              <w:top w:val="nil"/>
              <w:left w:val="nil"/>
              <w:bottom w:val="single" w:sz="4" w:space="0" w:color="auto"/>
              <w:right w:val="single" w:sz="4" w:space="0" w:color="auto"/>
            </w:tcBorders>
            <w:shd w:val="clear" w:color="auto" w:fill="auto"/>
            <w:vAlign w:val="bottom"/>
            <w:hideMark/>
          </w:tcPr>
          <w:p w14:paraId="587C4AD1"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334F0A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A658EA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B8EBFAA"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27FE08E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264</w:t>
            </w:r>
          </w:p>
        </w:tc>
        <w:tc>
          <w:tcPr>
            <w:tcW w:w="5242" w:type="dxa"/>
            <w:tcBorders>
              <w:top w:val="nil"/>
              <w:left w:val="nil"/>
              <w:bottom w:val="single" w:sz="4" w:space="0" w:color="auto"/>
              <w:right w:val="single" w:sz="4" w:space="0" w:color="auto"/>
            </w:tcBorders>
            <w:shd w:val="clear" w:color="auto" w:fill="auto"/>
            <w:vAlign w:val="bottom"/>
            <w:hideMark/>
          </w:tcPr>
          <w:p w14:paraId="57A9470F"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1417F7EC"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740572</w:t>
            </w:r>
          </w:p>
        </w:tc>
        <w:tc>
          <w:tcPr>
            <w:tcW w:w="707" w:type="dxa"/>
            <w:tcBorders>
              <w:top w:val="nil"/>
              <w:left w:val="nil"/>
              <w:bottom w:val="single" w:sz="4" w:space="0" w:color="auto"/>
              <w:right w:val="single" w:sz="4" w:space="0" w:color="auto"/>
            </w:tcBorders>
            <w:shd w:val="clear" w:color="auto" w:fill="auto"/>
            <w:vAlign w:val="bottom"/>
            <w:hideMark/>
          </w:tcPr>
          <w:p w14:paraId="768EDAA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167CC54"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6616963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92F4EF9"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E5B88E3"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265</w:t>
            </w:r>
          </w:p>
        </w:tc>
        <w:tc>
          <w:tcPr>
            <w:tcW w:w="5242" w:type="dxa"/>
            <w:tcBorders>
              <w:top w:val="nil"/>
              <w:left w:val="nil"/>
              <w:bottom w:val="single" w:sz="4" w:space="0" w:color="auto"/>
              <w:right w:val="single" w:sz="4" w:space="0" w:color="auto"/>
            </w:tcBorders>
            <w:shd w:val="clear" w:color="auto" w:fill="auto"/>
            <w:vAlign w:val="bottom"/>
            <w:hideMark/>
          </w:tcPr>
          <w:p w14:paraId="189F6C2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7048EB3"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740573</w:t>
            </w:r>
          </w:p>
        </w:tc>
        <w:tc>
          <w:tcPr>
            <w:tcW w:w="707" w:type="dxa"/>
            <w:tcBorders>
              <w:top w:val="nil"/>
              <w:left w:val="nil"/>
              <w:bottom w:val="single" w:sz="4" w:space="0" w:color="auto"/>
              <w:right w:val="single" w:sz="4" w:space="0" w:color="auto"/>
            </w:tcBorders>
            <w:shd w:val="clear" w:color="auto" w:fill="auto"/>
            <w:vAlign w:val="bottom"/>
            <w:hideMark/>
          </w:tcPr>
          <w:p w14:paraId="44E338E7"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C0AC185"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23AEEFB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5160B7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6F553DC"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266</w:t>
            </w:r>
          </w:p>
        </w:tc>
        <w:tc>
          <w:tcPr>
            <w:tcW w:w="5242" w:type="dxa"/>
            <w:tcBorders>
              <w:top w:val="nil"/>
              <w:left w:val="nil"/>
              <w:bottom w:val="single" w:sz="4" w:space="0" w:color="auto"/>
              <w:right w:val="single" w:sz="4" w:space="0" w:color="auto"/>
            </w:tcBorders>
            <w:shd w:val="clear" w:color="auto" w:fill="auto"/>
            <w:vAlign w:val="bottom"/>
            <w:hideMark/>
          </w:tcPr>
          <w:p w14:paraId="3C9F21F9"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3FE71B7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740574</w:t>
            </w:r>
          </w:p>
        </w:tc>
        <w:tc>
          <w:tcPr>
            <w:tcW w:w="707" w:type="dxa"/>
            <w:tcBorders>
              <w:top w:val="nil"/>
              <w:left w:val="nil"/>
              <w:bottom w:val="single" w:sz="4" w:space="0" w:color="auto"/>
              <w:right w:val="single" w:sz="4" w:space="0" w:color="auto"/>
            </w:tcBorders>
            <w:shd w:val="clear" w:color="auto" w:fill="auto"/>
            <w:vAlign w:val="bottom"/>
            <w:hideMark/>
          </w:tcPr>
          <w:p w14:paraId="201534B8"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689428D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16EEE00D"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29BAFEF8"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19C1DB26"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267</w:t>
            </w:r>
          </w:p>
        </w:tc>
        <w:tc>
          <w:tcPr>
            <w:tcW w:w="5242" w:type="dxa"/>
            <w:tcBorders>
              <w:top w:val="nil"/>
              <w:left w:val="nil"/>
              <w:bottom w:val="single" w:sz="4" w:space="0" w:color="auto"/>
              <w:right w:val="single" w:sz="4" w:space="0" w:color="auto"/>
            </w:tcBorders>
            <w:shd w:val="clear" w:color="auto" w:fill="auto"/>
            <w:vAlign w:val="bottom"/>
            <w:hideMark/>
          </w:tcPr>
          <w:p w14:paraId="3D010644"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B5A20CA"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740575</w:t>
            </w:r>
          </w:p>
        </w:tc>
        <w:tc>
          <w:tcPr>
            <w:tcW w:w="707" w:type="dxa"/>
            <w:tcBorders>
              <w:top w:val="nil"/>
              <w:left w:val="nil"/>
              <w:bottom w:val="single" w:sz="4" w:space="0" w:color="auto"/>
              <w:right w:val="single" w:sz="4" w:space="0" w:color="auto"/>
            </w:tcBorders>
            <w:shd w:val="clear" w:color="auto" w:fill="auto"/>
            <w:vAlign w:val="bottom"/>
            <w:hideMark/>
          </w:tcPr>
          <w:p w14:paraId="7BA8C729"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14ED71C0"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74317DF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02B0612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05D44272"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268</w:t>
            </w:r>
          </w:p>
        </w:tc>
        <w:tc>
          <w:tcPr>
            <w:tcW w:w="5242" w:type="dxa"/>
            <w:tcBorders>
              <w:top w:val="nil"/>
              <w:left w:val="nil"/>
              <w:bottom w:val="single" w:sz="4" w:space="0" w:color="auto"/>
              <w:right w:val="single" w:sz="4" w:space="0" w:color="auto"/>
            </w:tcBorders>
            <w:shd w:val="clear" w:color="auto" w:fill="auto"/>
            <w:vAlign w:val="bottom"/>
            <w:hideMark/>
          </w:tcPr>
          <w:p w14:paraId="3B05B46E"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BICICLETA MECANICA</w:t>
            </w:r>
          </w:p>
        </w:tc>
        <w:tc>
          <w:tcPr>
            <w:tcW w:w="1083" w:type="dxa"/>
            <w:tcBorders>
              <w:top w:val="nil"/>
              <w:left w:val="nil"/>
              <w:bottom w:val="single" w:sz="4" w:space="0" w:color="auto"/>
              <w:right w:val="single" w:sz="4" w:space="0" w:color="auto"/>
            </w:tcBorders>
            <w:shd w:val="clear" w:color="auto" w:fill="auto"/>
            <w:vAlign w:val="bottom"/>
            <w:hideMark/>
          </w:tcPr>
          <w:p w14:paraId="64E7AF75" w14:textId="77777777" w:rsidR="00BB2376" w:rsidRPr="006E2EF7" w:rsidRDefault="00BB2376" w:rsidP="006E2EF7">
            <w:pPr>
              <w:spacing w:after="0" w:line="240" w:lineRule="auto"/>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740576</w:t>
            </w:r>
          </w:p>
        </w:tc>
        <w:tc>
          <w:tcPr>
            <w:tcW w:w="707" w:type="dxa"/>
            <w:tcBorders>
              <w:top w:val="nil"/>
              <w:left w:val="nil"/>
              <w:bottom w:val="single" w:sz="4" w:space="0" w:color="auto"/>
              <w:right w:val="single" w:sz="4" w:space="0" w:color="auto"/>
            </w:tcBorders>
            <w:shd w:val="clear" w:color="auto" w:fill="auto"/>
            <w:vAlign w:val="bottom"/>
            <w:hideMark/>
          </w:tcPr>
          <w:p w14:paraId="274310FE"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1.00</w:t>
            </w:r>
          </w:p>
        </w:tc>
        <w:tc>
          <w:tcPr>
            <w:tcW w:w="1406" w:type="dxa"/>
            <w:tcBorders>
              <w:top w:val="nil"/>
              <w:left w:val="nil"/>
              <w:bottom w:val="single" w:sz="4" w:space="0" w:color="auto"/>
              <w:right w:val="single" w:sz="4" w:space="0" w:color="auto"/>
            </w:tcBorders>
            <w:shd w:val="clear" w:color="auto" w:fill="auto"/>
            <w:vAlign w:val="bottom"/>
            <w:hideMark/>
          </w:tcPr>
          <w:p w14:paraId="52EFB2EB"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c>
          <w:tcPr>
            <w:tcW w:w="1476" w:type="dxa"/>
            <w:tcBorders>
              <w:top w:val="nil"/>
              <w:left w:val="nil"/>
              <w:bottom w:val="single" w:sz="4" w:space="0" w:color="auto"/>
              <w:right w:val="single" w:sz="4" w:space="0" w:color="auto"/>
            </w:tcBorders>
            <w:shd w:val="clear" w:color="auto" w:fill="auto"/>
            <w:vAlign w:val="bottom"/>
            <w:hideMark/>
          </w:tcPr>
          <w:p w14:paraId="50AFC89F" w14:textId="77777777" w:rsidR="00BB2376" w:rsidRPr="006E2EF7" w:rsidRDefault="00BB2376" w:rsidP="006E2EF7">
            <w:pPr>
              <w:spacing w:after="0" w:line="240" w:lineRule="auto"/>
              <w:jc w:val="right"/>
              <w:outlineLvl w:val="0"/>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5,265.75</w:t>
            </w:r>
          </w:p>
        </w:tc>
      </w:tr>
      <w:tr w:rsidR="00BB2376" w:rsidRPr="006E2EF7" w14:paraId="68EA2CD5"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tcPr>
          <w:p w14:paraId="57E3DAE8" w14:textId="35925999" w:rsidR="00BB2376" w:rsidRPr="006E2EF7" w:rsidRDefault="00B763A3" w:rsidP="006E2EF7">
            <w:pPr>
              <w:spacing w:after="0" w:line="240" w:lineRule="auto"/>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269</w:t>
            </w:r>
          </w:p>
        </w:tc>
        <w:tc>
          <w:tcPr>
            <w:tcW w:w="5242" w:type="dxa"/>
            <w:tcBorders>
              <w:top w:val="nil"/>
              <w:left w:val="nil"/>
              <w:bottom w:val="single" w:sz="4" w:space="0" w:color="auto"/>
              <w:right w:val="single" w:sz="4" w:space="0" w:color="auto"/>
            </w:tcBorders>
            <w:shd w:val="clear" w:color="auto" w:fill="auto"/>
            <w:vAlign w:val="center"/>
          </w:tcPr>
          <w:p w14:paraId="5B51CBEC" w14:textId="718FB25D" w:rsidR="00BB2376" w:rsidRPr="006E2EF7" w:rsidRDefault="00B763A3" w:rsidP="006E2EF7">
            <w:pPr>
              <w:spacing w:after="0" w:line="240" w:lineRule="auto"/>
              <w:rPr>
                <w:rFonts w:ascii="Times New Roman" w:eastAsia="Times New Roman" w:hAnsi="Times New Roman" w:cs="Times New Roman"/>
                <w:sz w:val="24"/>
                <w:szCs w:val="24"/>
              </w:rPr>
            </w:pPr>
            <w:r w:rsidRPr="006E2EF7">
              <w:rPr>
                <w:rFonts w:ascii="Times New Roman" w:eastAsia="Times New Roman" w:hAnsi="Times New Roman" w:cs="Times New Roman"/>
                <w:sz w:val="24"/>
                <w:szCs w:val="24"/>
              </w:rPr>
              <w:t>RASETELE BICICLETE</w:t>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r w:rsidRPr="006E2EF7">
              <w:rPr>
                <w:rFonts w:ascii="Times New Roman" w:eastAsia="Times New Roman" w:hAnsi="Times New Roman" w:cs="Times New Roman"/>
                <w:sz w:val="24"/>
                <w:szCs w:val="24"/>
              </w:rPr>
              <w:tab/>
            </w:r>
          </w:p>
        </w:tc>
        <w:tc>
          <w:tcPr>
            <w:tcW w:w="1083" w:type="dxa"/>
            <w:tcBorders>
              <w:top w:val="nil"/>
              <w:left w:val="nil"/>
              <w:bottom w:val="single" w:sz="4" w:space="0" w:color="auto"/>
              <w:right w:val="single" w:sz="4" w:space="0" w:color="auto"/>
            </w:tcBorders>
            <w:shd w:val="clear" w:color="auto" w:fill="auto"/>
            <w:vAlign w:val="bottom"/>
          </w:tcPr>
          <w:p w14:paraId="6C090E2C" w14:textId="2F5FB670" w:rsidR="00BB2376" w:rsidRPr="006E2EF7" w:rsidRDefault="00BB2376" w:rsidP="006E2EF7">
            <w:pPr>
              <w:spacing w:after="0" w:line="240" w:lineRule="auto"/>
              <w:rPr>
                <w:rFonts w:ascii="Times New Roman" w:eastAsia="Times New Roman" w:hAnsi="Times New Roman" w:cs="Times New Roman"/>
                <w:color w:val="000000"/>
                <w:sz w:val="24"/>
                <w:szCs w:val="24"/>
              </w:rPr>
            </w:pPr>
          </w:p>
        </w:tc>
        <w:tc>
          <w:tcPr>
            <w:tcW w:w="707" w:type="dxa"/>
            <w:tcBorders>
              <w:top w:val="nil"/>
              <w:left w:val="nil"/>
              <w:bottom w:val="single" w:sz="4" w:space="0" w:color="auto"/>
              <w:right w:val="single" w:sz="4" w:space="0" w:color="auto"/>
            </w:tcBorders>
            <w:shd w:val="clear" w:color="auto" w:fill="auto"/>
            <w:vAlign w:val="bottom"/>
          </w:tcPr>
          <w:p w14:paraId="3271AE56" w14:textId="1C18109D" w:rsidR="00BB2376" w:rsidRPr="006E2EF7" w:rsidRDefault="00B763A3" w:rsidP="006E2EF7">
            <w:pPr>
              <w:spacing w:after="0" w:line="240" w:lineRule="auto"/>
              <w:jc w:val="right"/>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6,00</w:t>
            </w:r>
          </w:p>
        </w:tc>
        <w:tc>
          <w:tcPr>
            <w:tcW w:w="1406" w:type="dxa"/>
            <w:tcBorders>
              <w:top w:val="nil"/>
              <w:left w:val="nil"/>
              <w:bottom w:val="single" w:sz="4" w:space="0" w:color="auto"/>
              <w:right w:val="single" w:sz="4" w:space="0" w:color="auto"/>
            </w:tcBorders>
            <w:shd w:val="clear" w:color="auto" w:fill="auto"/>
            <w:vAlign w:val="bottom"/>
          </w:tcPr>
          <w:p w14:paraId="4E39F8ED" w14:textId="05E6A029" w:rsidR="00BB2376" w:rsidRPr="006E2EF7" w:rsidRDefault="00B763A3" w:rsidP="006E2EF7">
            <w:pPr>
              <w:spacing w:after="0" w:line="240" w:lineRule="auto"/>
              <w:jc w:val="right"/>
              <w:rPr>
                <w:rFonts w:ascii="Times New Roman" w:eastAsia="Times New Roman" w:hAnsi="Times New Roman" w:cs="Times New Roman"/>
                <w:color w:val="000000"/>
                <w:sz w:val="24"/>
                <w:szCs w:val="24"/>
              </w:rPr>
            </w:pPr>
            <w:r w:rsidRPr="006E2EF7">
              <w:rPr>
                <w:rFonts w:ascii="Times New Roman" w:eastAsia="Times New Roman" w:hAnsi="Times New Roman" w:cs="Times New Roman"/>
                <w:sz w:val="24"/>
                <w:szCs w:val="24"/>
              </w:rPr>
              <w:t>1130.50</w:t>
            </w:r>
          </w:p>
        </w:tc>
        <w:tc>
          <w:tcPr>
            <w:tcW w:w="1476" w:type="dxa"/>
            <w:tcBorders>
              <w:top w:val="nil"/>
              <w:left w:val="nil"/>
              <w:bottom w:val="single" w:sz="4" w:space="0" w:color="auto"/>
              <w:right w:val="single" w:sz="4" w:space="0" w:color="auto"/>
            </w:tcBorders>
            <w:shd w:val="clear" w:color="auto" w:fill="auto"/>
            <w:vAlign w:val="bottom"/>
          </w:tcPr>
          <w:p w14:paraId="210F7437" w14:textId="24D6DD95" w:rsidR="00BB2376" w:rsidRPr="006E2EF7" w:rsidRDefault="00B763A3" w:rsidP="006E2EF7">
            <w:pPr>
              <w:spacing w:after="0" w:line="240" w:lineRule="auto"/>
              <w:jc w:val="right"/>
              <w:rPr>
                <w:rFonts w:ascii="Times New Roman" w:eastAsia="Times New Roman" w:hAnsi="Times New Roman" w:cs="Times New Roman"/>
                <w:color w:val="000000"/>
                <w:sz w:val="24"/>
                <w:szCs w:val="24"/>
              </w:rPr>
            </w:pPr>
            <w:r w:rsidRPr="006E2EF7">
              <w:rPr>
                <w:rFonts w:ascii="Times New Roman" w:eastAsia="Times New Roman" w:hAnsi="Times New Roman" w:cs="Times New Roman"/>
                <w:sz w:val="24"/>
                <w:szCs w:val="24"/>
              </w:rPr>
              <w:t>6,783.00</w:t>
            </w:r>
          </w:p>
        </w:tc>
      </w:tr>
      <w:tr w:rsidR="00BB2376" w:rsidRPr="006E2EF7" w14:paraId="2B018241" w14:textId="77777777" w:rsidTr="007214FD">
        <w:trPr>
          <w:trHeight w:val="285"/>
          <w:jc w:val="center"/>
        </w:trPr>
        <w:tc>
          <w:tcPr>
            <w:tcW w:w="576" w:type="dxa"/>
            <w:tcBorders>
              <w:top w:val="nil"/>
              <w:left w:val="single" w:sz="4" w:space="0" w:color="auto"/>
              <w:bottom w:val="single" w:sz="4" w:space="0" w:color="auto"/>
              <w:right w:val="single" w:sz="4" w:space="0" w:color="auto"/>
            </w:tcBorders>
            <w:shd w:val="clear" w:color="auto" w:fill="auto"/>
            <w:vAlign w:val="bottom"/>
            <w:hideMark/>
          </w:tcPr>
          <w:p w14:paraId="7AC6D2D3" w14:textId="77777777" w:rsidR="00BB2376" w:rsidRPr="006E2EF7" w:rsidRDefault="00BB2376" w:rsidP="006E2EF7">
            <w:pPr>
              <w:spacing w:after="0" w:line="240" w:lineRule="auto"/>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 </w:t>
            </w:r>
          </w:p>
        </w:tc>
        <w:tc>
          <w:tcPr>
            <w:tcW w:w="5242" w:type="dxa"/>
            <w:tcBorders>
              <w:top w:val="nil"/>
              <w:left w:val="nil"/>
              <w:bottom w:val="single" w:sz="4" w:space="0" w:color="auto"/>
              <w:right w:val="single" w:sz="4" w:space="0" w:color="auto"/>
            </w:tcBorders>
            <w:shd w:val="clear" w:color="auto" w:fill="auto"/>
            <w:vAlign w:val="bottom"/>
            <w:hideMark/>
          </w:tcPr>
          <w:p w14:paraId="3892D4A0" w14:textId="77777777" w:rsidR="00BB2376" w:rsidRPr="006E2EF7" w:rsidRDefault="00BB2376" w:rsidP="006E2EF7">
            <w:pPr>
              <w:spacing w:after="0" w:line="240" w:lineRule="auto"/>
              <w:jc w:val="center"/>
              <w:rPr>
                <w:rFonts w:ascii="Times New Roman" w:eastAsia="Times New Roman" w:hAnsi="Times New Roman" w:cs="Times New Roman"/>
                <w:b/>
                <w:bCs/>
                <w:color w:val="000000"/>
                <w:sz w:val="24"/>
                <w:szCs w:val="24"/>
              </w:rPr>
            </w:pPr>
            <w:r w:rsidRPr="006E2EF7">
              <w:rPr>
                <w:rFonts w:ascii="Times New Roman" w:eastAsia="Times New Roman" w:hAnsi="Times New Roman" w:cs="Times New Roman"/>
                <w:b/>
                <w:bCs/>
                <w:color w:val="000000"/>
                <w:sz w:val="24"/>
                <w:szCs w:val="24"/>
              </w:rPr>
              <w:t>TOTAL</w:t>
            </w:r>
          </w:p>
        </w:tc>
        <w:tc>
          <w:tcPr>
            <w:tcW w:w="1083" w:type="dxa"/>
            <w:tcBorders>
              <w:top w:val="nil"/>
              <w:left w:val="nil"/>
              <w:bottom w:val="single" w:sz="4" w:space="0" w:color="auto"/>
              <w:right w:val="single" w:sz="4" w:space="0" w:color="auto"/>
            </w:tcBorders>
            <w:shd w:val="clear" w:color="auto" w:fill="auto"/>
            <w:vAlign w:val="bottom"/>
            <w:hideMark/>
          </w:tcPr>
          <w:p w14:paraId="73F3CE38" w14:textId="77777777" w:rsidR="00BB2376" w:rsidRPr="006E2EF7" w:rsidRDefault="00BB2376" w:rsidP="006E2EF7">
            <w:pPr>
              <w:spacing w:after="0" w:line="240" w:lineRule="auto"/>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 </w:t>
            </w:r>
          </w:p>
        </w:tc>
        <w:tc>
          <w:tcPr>
            <w:tcW w:w="707" w:type="dxa"/>
            <w:tcBorders>
              <w:top w:val="nil"/>
              <w:left w:val="nil"/>
              <w:bottom w:val="single" w:sz="4" w:space="0" w:color="auto"/>
              <w:right w:val="single" w:sz="4" w:space="0" w:color="auto"/>
            </w:tcBorders>
            <w:shd w:val="clear" w:color="auto" w:fill="auto"/>
            <w:vAlign w:val="bottom"/>
            <w:hideMark/>
          </w:tcPr>
          <w:p w14:paraId="6B3B4136" w14:textId="77777777" w:rsidR="00BB2376" w:rsidRPr="006E2EF7" w:rsidRDefault="00BB2376" w:rsidP="006E2EF7">
            <w:pPr>
              <w:spacing w:after="0" w:line="240" w:lineRule="auto"/>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 </w:t>
            </w:r>
          </w:p>
        </w:tc>
        <w:tc>
          <w:tcPr>
            <w:tcW w:w="1406" w:type="dxa"/>
            <w:tcBorders>
              <w:top w:val="nil"/>
              <w:left w:val="nil"/>
              <w:bottom w:val="single" w:sz="4" w:space="0" w:color="auto"/>
              <w:right w:val="single" w:sz="4" w:space="0" w:color="auto"/>
            </w:tcBorders>
            <w:shd w:val="clear" w:color="auto" w:fill="auto"/>
            <w:vAlign w:val="bottom"/>
            <w:hideMark/>
          </w:tcPr>
          <w:p w14:paraId="5B41B305" w14:textId="77777777" w:rsidR="00BB2376" w:rsidRPr="006E2EF7" w:rsidRDefault="00BB2376" w:rsidP="006E2EF7">
            <w:pPr>
              <w:spacing w:after="0" w:line="240" w:lineRule="auto"/>
              <w:rPr>
                <w:rFonts w:ascii="Times New Roman" w:eastAsia="Times New Roman" w:hAnsi="Times New Roman" w:cs="Times New Roman"/>
                <w:color w:val="000000"/>
                <w:sz w:val="24"/>
                <w:szCs w:val="24"/>
              </w:rPr>
            </w:pPr>
            <w:r w:rsidRPr="006E2EF7">
              <w:rPr>
                <w:rFonts w:ascii="Times New Roman" w:eastAsia="Times New Roman" w:hAnsi="Times New Roman" w:cs="Times New Roman"/>
                <w:color w:val="000000"/>
                <w:sz w:val="24"/>
                <w:szCs w:val="24"/>
              </w:rPr>
              <w:t> </w:t>
            </w:r>
          </w:p>
        </w:tc>
        <w:tc>
          <w:tcPr>
            <w:tcW w:w="1476" w:type="dxa"/>
            <w:tcBorders>
              <w:top w:val="nil"/>
              <w:left w:val="nil"/>
              <w:bottom w:val="single" w:sz="4" w:space="0" w:color="auto"/>
              <w:right w:val="single" w:sz="4" w:space="0" w:color="auto"/>
            </w:tcBorders>
            <w:shd w:val="clear" w:color="auto" w:fill="auto"/>
            <w:vAlign w:val="bottom"/>
          </w:tcPr>
          <w:p w14:paraId="027DB125" w14:textId="75D61A13" w:rsidR="00BB2376" w:rsidRPr="006E2EF7" w:rsidRDefault="00B763A3" w:rsidP="006E2EF7">
            <w:pPr>
              <w:spacing w:after="0" w:line="240" w:lineRule="auto"/>
              <w:jc w:val="right"/>
              <w:outlineLvl w:val="0"/>
              <w:rPr>
                <w:rFonts w:ascii="Times New Roman" w:hAnsi="Times New Roman" w:cs="Times New Roman"/>
                <w:b/>
                <w:bCs/>
                <w:color w:val="000000"/>
                <w:sz w:val="24"/>
                <w:szCs w:val="24"/>
              </w:rPr>
            </w:pPr>
            <w:r w:rsidRPr="006E2EF7">
              <w:rPr>
                <w:rFonts w:ascii="Times New Roman" w:hAnsi="Times New Roman" w:cs="Times New Roman"/>
                <w:b/>
                <w:bCs/>
                <w:color w:val="000000"/>
                <w:sz w:val="24"/>
                <w:szCs w:val="24"/>
              </w:rPr>
              <w:t>4,571,944.30</w:t>
            </w:r>
          </w:p>
        </w:tc>
      </w:tr>
    </w:tbl>
    <w:p w14:paraId="29C53086" w14:textId="2012E082" w:rsidR="006C3675" w:rsidRPr="006E2EF7" w:rsidRDefault="006C3675" w:rsidP="006E2EF7">
      <w:pPr>
        <w:spacing w:after="0" w:line="240" w:lineRule="auto"/>
        <w:rPr>
          <w:rFonts w:ascii="Times New Roman" w:hAnsi="Times New Roman" w:cs="Times New Roman"/>
          <w:sz w:val="24"/>
          <w:szCs w:val="24"/>
        </w:rPr>
      </w:pPr>
    </w:p>
    <w:p w14:paraId="274085A2" w14:textId="12DA6F7E" w:rsidR="00855EA1" w:rsidRDefault="00855EA1">
      <w:pPr>
        <w:rPr>
          <w:rFonts w:ascii="Times New Roman" w:hAnsi="Times New Roman" w:cs="Times New Roman"/>
          <w:color w:val="FF0000"/>
          <w:sz w:val="24"/>
          <w:szCs w:val="24"/>
        </w:rPr>
      </w:pPr>
      <w:r>
        <w:rPr>
          <w:rFonts w:ascii="Times New Roman" w:hAnsi="Times New Roman" w:cs="Times New Roman"/>
          <w:color w:val="FF0000"/>
          <w:sz w:val="24"/>
          <w:szCs w:val="24"/>
        </w:rPr>
        <w:br w:type="page"/>
      </w:r>
    </w:p>
    <w:p w14:paraId="08A03CB5" w14:textId="0490A815" w:rsidR="00855EA1" w:rsidRPr="00855EA1" w:rsidRDefault="00855EA1" w:rsidP="00855EA1">
      <w:pPr>
        <w:spacing w:after="0" w:line="240" w:lineRule="auto"/>
        <w:ind w:left="10" w:right="-12" w:hanging="10"/>
        <w:jc w:val="right"/>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lastRenderedPageBreak/>
        <w:t>Anexa nr.</w:t>
      </w:r>
      <w:r w:rsidRPr="00477A25">
        <w:rPr>
          <w:rFonts w:ascii="Times New Roman" w:eastAsia="Times New Roman" w:hAnsi="Times New Roman" w:cs="Times New Roman"/>
          <w:b/>
          <w:color w:val="000000"/>
          <w:sz w:val="24"/>
          <w:szCs w:val="24"/>
        </w:rPr>
        <w:t xml:space="preserve"> 3</w:t>
      </w:r>
      <w:r w:rsidRPr="00855EA1">
        <w:rPr>
          <w:rFonts w:ascii="Times New Roman" w:eastAsia="Times New Roman" w:hAnsi="Times New Roman" w:cs="Times New Roman"/>
          <w:b/>
          <w:color w:val="000000"/>
          <w:sz w:val="24"/>
          <w:szCs w:val="24"/>
        </w:rPr>
        <w:t xml:space="preserve"> la HCL ______/2026 </w:t>
      </w:r>
    </w:p>
    <w:p w14:paraId="06459498" w14:textId="77777777" w:rsidR="00855EA1" w:rsidRPr="00855EA1" w:rsidRDefault="00855EA1" w:rsidP="00855EA1">
      <w:pPr>
        <w:spacing w:after="0" w:line="240" w:lineRule="auto"/>
        <w:ind w:left="54"/>
        <w:jc w:val="center"/>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 </w:t>
      </w:r>
    </w:p>
    <w:tbl>
      <w:tblPr>
        <w:tblStyle w:val="TableGrid"/>
        <w:tblW w:w="964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2"/>
      </w:tblGrid>
      <w:tr w:rsidR="00855EA1" w:rsidRPr="00855EA1" w14:paraId="592655A7" w14:textId="77777777" w:rsidTr="00212F7C">
        <w:tc>
          <w:tcPr>
            <w:tcW w:w="4678" w:type="dxa"/>
          </w:tcPr>
          <w:p w14:paraId="0207BEE7" w14:textId="77777777" w:rsidR="00855EA1" w:rsidRPr="00477A25" w:rsidRDefault="00855EA1" w:rsidP="00855EA1">
            <w:pPr>
              <w:jc w:val="center"/>
              <w:rPr>
                <w:rFonts w:ascii="Times New Roman" w:eastAsia="Times New Roman" w:hAnsi="Times New Roman" w:cs="Times New Roman"/>
                <w:b/>
                <w:color w:val="000000"/>
                <w:sz w:val="24"/>
                <w:szCs w:val="24"/>
                <w:lang w:val="ro-RO"/>
              </w:rPr>
            </w:pPr>
          </w:p>
          <w:p w14:paraId="36623E78" w14:textId="0A8DEE9D"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 xml:space="preserve">MUNICIPIUL SFÂNTU GHEORGHE  </w:t>
            </w:r>
          </w:p>
        </w:tc>
        <w:tc>
          <w:tcPr>
            <w:tcW w:w="4962" w:type="dxa"/>
          </w:tcPr>
          <w:p w14:paraId="10BB45BE" w14:textId="77777777" w:rsidR="00855EA1" w:rsidRPr="00477A25" w:rsidRDefault="00855EA1" w:rsidP="00855EA1">
            <w:pPr>
              <w:keepNext/>
              <w:keepLines/>
              <w:ind w:left="99" w:hanging="10"/>
              <w:jc w:val="center"/>
              <w:outlineLvl w:val="0"/>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 xml:space="preserve">       </w:t>
            </w:r>
          </w:p>
          <w:p w14:paraId="720364B9" w14:textId="7E334A6D" w:rsidR="00855EA1" w:rsidRPr="00855EA1" w:rsidRDefault="00855EA1" w:rsidP="00855EA1">
            <w:pPr>
              <w:keepNext/>
              <w:keepLines/>
              <w:ind w:left="99" w:hanging="10"/>
              <w:jc w:val="center"/>
              <w:outlineLvl w:val="0"/>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DIRECȚIA DE ASISTENȚĂ SOCIALĂ</w:t>
            </w:r>
          </w:p>
          <w:p w14:paraId="073BF2F7" w14:textId="77777777" w:rsidR="00855EA1" w:rsidRPr="00855EA1" w:rsidRDefault="00855EA1" w:rsidP="00855EA1">
            <w:pPr>
              <w:keepNext/>
              <w:keepLines/>
              <w:ind w:left="99" w:hanging="10"/>
              <w:jc w:val="center"/>
              <w:outlineLvl w:val="0"/>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 xml:space="preserve">               SFÂNTU GHEORGHE</w:t>
            </w:r>
          </w:p>
          <w:p w14:paraId="21E4949F" w14:textId="77777777" w:rsidR="00855EA1" w:rsidRPr="00855EA1" w:rsidRDefault="00855EA1" w:rsidP="00855EA1">
            <w:pPr>
              <w:ind w:left="10" w:hanging="10"/>
              <w:jc w:val="both"/>
              <w:rPr>
                <w:rFonts w:ascii="Times New Roman" w:eastAsia="Times New Roman" w:hAnsi="Times New Roman" w:cs="Times New Roman"/>
                <w:color w:val="000000"/>
                <w:sz w:val="24"/>
                <w:szCs w:val="24"/>
                <w:lang w:val="ro-RO"/>
              </w:rPr>
            </w:pPr>
          </w:p>
        </w:tc>
      </w:tr>
      <w:tr w:rsidR="00855EA1" w:rsidRPr="00855EA1" w14:paraId="286AE7FA" w14:textId="77777777" w:rsidTr="00212F7C">
        <w:tc>
          <w:tcPr>
            <w:tcW w:w="4678" w:type="dxa"/>
          </w:tcPr>
          <w:p w14:paraId="2EB0C2DB" w14:textId="1685E028"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color w:val="000000"/>
                <w:sz w:val="24"/>
                <w:szCs w:val="24"/>
                <w:lang w:val="ro-RO"/>
              </w:rPr>
              <w:t>Nr. înregistrare:</w:t>
            </w:r>
            <w:r w:rsidRPr="00477A25">
              <w:rPr>
                <w:rFonts w:ascii="Times New Roman" w:eastAsia="Times New Roman" w:hAnsi="Times New Roman" w:cs="Times New Roman"/>
                <w:color w:val="000000"/>
                <w:sz w:val="24"/>
                <w:szCs w:val="24"/>
                <w:lang w:val="ro-RO"/>
              </w:rPr>
              <w:t xml:space="preserve"> </w:t>
            </w:r>
            <w:r w:rsidR="00D14A43">
              <w:rPr>
                <w:rFonts w:ascii="Times New Roman" w:eastAsia="Times New Roman" w:hAnsi="Times New Roman" w:cs="Times New Roman"/>
                <w:color w:val="000000"/>
                <w:sz w:val="24"/>
                <w:szCs w:val="24"/>
                <w:lang w:val="ro-RO"/>
              </w:rPr>
              <w:t>_____</w:t>
            </w:r>
            <w:r w:rsidRPr="00855EA1">
              <w:rPr>
                <w:rFonts w:ascii="Times New Roman" w:eastAsia="Times New Roman" w:hAnsi="Times New Roman" w:cs="Times New Roman"/>
                <w:color w:val="000000"/>
                <w:sz w:val="24"/>
                <w:szCs w:val="24"/>
                <w:lang w:val="ro-RO"/>
              </w:rPr>
              <w:t>/</w:t>
            </w:r>
            <w:r w:rsidRPr="00477A25">
              <w:rPr>
                <w:rFonts w:ascii="Times New Roman" w:eastAsia="Times New Roman" w:hAnsi="Times New Roman" w:cs="Times New Roman"/>
                <w:color w:val="000000"/>
                <w:sz w:val="24"/>
                <w:szCs w:val="24"/>
                <w:lang w:val="ro-RO"/>
              </w:rPr>
              <w:t>2026</w:t>
            </w:r>
            <w:r w:rsidRPr="00855EA1">
              <w:rPr>
                <w:rFonts w:ascii="Times New Roman" w:eastAsia="Times New Roman" w:hAnsi="Times New Roman" w:cs="Times New Roman"/>
                <w:color w:val="000000"/>
                <w:sz w:val="24"/>
                <w:szCs w:val="24"/>
                <w:lang w:val="ro-RO"/>
              </w:rPr>
              <w:t>________</w:t>
            </w:r>
          </w:p>
        </w:tc>
        <w:tc>
          <w:tcPr>
            <w:tcW w:w="4962" w:type="dxa"/>
          </w:tcPr>
          <w:p w14:paraId="4E302792" w14:textId="7AC24996"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color w:val="000000"/>
                <w:sz w:val="24"/>
                <w:szCs w:val="24"/>
                <w:lang w:val="ro-RO"/>
              </w:rPr>
              <w:t xml:space="preserve">              Nr. înregistrare:______/</w:t>
            </w:r>
            <w:r w:rsidRPr="00477A25">
              <w:rPr>
                <w:rFonts w:ascii="Times New Roman" w:eastAsia="Times New Roman" w:hAnsi="Times New Roman" w:cs="Times New Roman"/>
                <w:color w:val="000000"/>
                <w:sz w:val="24"/>
                <w:szCs w:val="24"/>
                <w:lang w:val="ro-RO"/>
              </w:rPr>
              <w:t>2026</w:t>
            </w:r>
            <w:r w:rsidRPr="00855EA1">
              <w:rPr>
                <w:rFonts w:ascii="Times New Roman" w:eastAsia="Times New Roman" w:hAnsi="Times New Roman" w:cs="Times New Roman"/>
                <w:color w:val="000000"/>
                <w:sz w:val="24"/>
                <w:szCs w:val="24"/>
                <w:lang w:val="ro-RO"/>
              </w:rPr>
              <w:t>_________</w:t>
            </w:r>
          </w:p>
        </w:tc>
      </w:tr>
    </w:tbl>
    <w:p w14:paraId="285236CA" w14:textId="77777777" w:rsidR="00855EA1" w:rsidRPr="00855EA1" w:rsidRDefault="00855EA1" w:rsidP="00855EA1">
      <w:pPr>
        <w:spacing w:after="0" w:line="240" w:lineRule="auto"/>
        <w:ind w:left="54"/>
        <w:jc w:val="center"/>
        <w:rPr>
          <w:rFonts w:ascii="Times New Roman" w:eastAsia="Times New Roman" w:hAnsi="Times New Roman" w:cs="Times New Roman"/>
          <w:b/>
          <w:color w:val="000000"/>
          <w:sz w:val="24"/>
          <w:szCs w:val="24"/>
        </w:rPr>
      </w:pPr>
    </w:p>
    <w:p w14:paraId="750CBC78" w14:textId="77777777" w:rsidR="00855EA1" w:rsidRPr="00855EA1" w:rsidRDefault="00855EA1" w:rsidP="00855EA1">
      <w:pPr>
        <w:spacing w:after="0" w:line="240" w:lineRule="auto"/>
        <w:ind w:left="54"/>
        <w:jc w:val="center"/>
        <w:rPr>
          <w:rFonts w:ascii="Times New Roman" w:eastAsia="Times New Roman" w:hAnsi="Times New Roman" w:cs="Times New Roman"/>
          <w:b/>
          <w:color w:val="000000"/>
          <w:sz w:val="24"/>
          <w:szCs w:val="24"/>
        </w:rPr>
      </w:pPr>
    </w:p>
    <w:p w14:paraId="04A746AD" w14:textId="77777777" w:rsidR="00855EA1" w:rsidRPr="00855EA1" w:rsidRDefault="00855EA1" w:rsidP="00855EA1">
      <w:pPr>
        <w:spacing w:after="0" w:line="240" w:lineRule="auto"/>
        <w:ind w:left="54"/>
        <w:jc w:val="center"/>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 CONTRACT DE ADMINISTRARE </w:t>
      </w:r>
    </w:p>
    <w:p w14:paraId="204F10B9" w14:textId="77777777" w:rsidR="00855EA1" w:rsidRPr="00855EA1" w:rsidRDefault="00855EA1" w:rsidP="00855EA1">
      <w:pPr>
        <w:spacing w:after="0" w:line="240" w:lineRule="auto"/>
        <w:ind w:left="10" w:right="5" w:hanging="10"/>
        <w:jc w:val="center"/>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Nr. ___________/_____________ </w:t>
      </w:r>
    </w:p>
    <w:p w14:paraId="144153B0" w14:textId="77777777" w:rsidR="00855EA1" w:rsidRPr="00855EA1" w:rsidRDefault="00855EA1" w:rsidP="00855EA1">
      <w:pPr>
        <w:spacing w:after="0" w:line="240" w:lineRule="auto"/>
        <w:ind w:left="54"/>
        <w:jc w:val="center"/>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 </w:t>
      </w:r>
    </w:p>
    <w:p w14:paraId="29344F8B" w14:textId="77777777" w:rsidR="00855EA1" w:rsidRPr="00855EA1" w:rsidRDefault="00855EA1" w:rsidP="00855EA1">
      <w:pPr>
        <w:tabs>
          <w:tab w:val="center" w:pos="2236"/>
        </w:tabs>
        <w:spacing w:after="0" w:line="240" w:lineRule="auto"/>
        <w:ind w:left="-15"/>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I. PĂRTILE CONTRACTANTE:  </w:t>
      </w:r>
    </w:p>
    <w:p w14:paraId="56DC61B5" w14:textId="77777777"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1.1. Municipiul Sfântu Gheorghe, </w:t>
      </w:r>
      <w:r w:rsidRPr="00855EA1">
        <w:rPr>
          <w:rFonts w:ascii="Times New Roman" w:eastAsia="Times New Roman" w:hAnsi="Times New Roman" w:cs="Times New Roman"/>
          <w:color w:val="000000"/>
          <w:sz w:val="24"/>
          <w:szCs w:val="24"/>
        </w:rPr>
        <w:t>cu sediul în Str. 1 Decembrie 1918 nr. 2, , jud. Covasna, tel. 0267-311243, fax 0267-351781, având Cod fiscal nr. 4404605, reprezentat prin primar Antal Árpád-András, și secretar general Kulcsár Tünde-Ildikó, în calitate de</w:t>
      </w:r>
      <w:r w:rsidRPr="00855EA1">
        <w:rPr>
          <w:rFonts w:ascii="Times New Roman" w:eastAsia="Times New Roman" w:hAnsi="Times New Roman" w:cs="Times New Roman"/>
          <w:b/>
          <w:color w:val="000000"/>
          <w:sz w:val="24"/>
          <w:szCs w:val="24"/>
        </w:rPr>
        <w:t xml:space="preserve"> proprietar</w:t>
      </w:r>
      <w:r w:rsidRPr="00855EA1">
        <w:rPr>
          <w:rFonts w:ascii="Times New Roman" w:eastAsia="Times New Roman" w:hAnsi="Times New Roman" w:cs="Times New Roman"/>
          <w:color w:val="000000"/>
          <w:sz w:val="24"/>
          <w:szCs w:val="24"/>
        </w:rPr>
        <w:t>, și</w:t>
      </w:r>
    </w:p>
    <w:p w14:paraId="5F9D5144" w14:textId="77777777"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1.2. </w:t>
      </w:r>
      <w:r w:rsidRPr="00855EA1">
        <w:rPr>
          <w:rFonts w:ascii="Times New Roman" w:eastAsia="Times New Roman" w:hAnsi="Times New Roman" w:cs="Times New Roman"/>
          <w:b/>
          <w:sz w:val="24"/>
          <w:szCs w:val="24"/>
        </w:rPr>
        <w:t>Direcția de Asistență Socială Sfântu Gheorghe</w:t>
      </w:r>
      <w:r w:rsidRPr="00855EA1">
        <w:rPr>
          <w:rFonts w:ascii="Times New Roman" w:eastAsia="Times New Roman" w:hAnsi="Times New Roman" w:cs="Times New Roman"/>
          <w:b/>
          <w:color w:val="000000"/>
          <w:sz w:val="24"/>
          <w:szCs w:val="24"/>
        </w:rPr>
        <w:t>,</w:t>
      </w:r>
      <w:r w:rsidRPr="00855EA1">
        <w:rPr>
          <w:rFonts w:ascii="Times New Roman" w:eastAsia="Times New Roman" w:hAnsi="Times New Roman" w:cs="Times New Roman"/>
          <w:color w:val="000000"/>
          <w:sz w:val="24"/>
          <w:szCs w:val="24"/>
        </w:rPr>
        <w:t xml:space="preserve"> cu sediul în municipiul Sfântu Gheorghe, strada 1 Decembrie 1918 nr. 2, adresa de coresp. în strada Erege nr.19, jud. Covasna, tel./fax nr. 0267/312111, CIF 14583567, reprezentat prin director executiv Szép-Márk Linda-Mária, în calitate de </w:t>
      </w:r>
      <w:r w:rsidRPr="00855EA1">
        <w:rPr>
          <w:rFonts w:ascii="Times New Roman" w:eastAsia="Times New Roman" w:hAnsi="Times New Roman" w:cs="Times New Roman"/>
          <w:b/>
          <w:color w:val="000000"/>
          <w:sz w:val="24"/>
          <w:szCs w:val="24"/>
        </w:rPr>
        <w:t>administrator</w:t>
      </w:r>
      <w:r w:rsidRPr="00855EA1">
        <w:rPr>
          <w:rFonts w:ascii="Times New Roman" w:eastAsia="Times New Roman" w:hAnsi="Times New Roman" w:cs="Times New Roman"/>
          <w:color w:val="000000"/>
          <w:sz w:val="24"/>
          <w:szCs w:val="24"/>
        </w:rPr>
        <w:t xml:space="preserve">, </w:t>
      </w:r>
    </w:p>
    <w:p w14:paraId="33DEB232" w14:textId="77777777" w:rsidR="00477A25" w:rsidRDefault="00477A25" w:rsidP="00855EA1">
      <w:pPr>
        <w:spacing w:after="0" w:line="240" w:lineRule="auto"/>
        <w:ind w:left="-15" w:firstLine="677"/>
        <w:jc w:val="both"/>
        <w:rPr>
          <w:rFonts w:ascii="Times New Roman" w:eastAsia="Times New Roman" w:hAnsi="Times New Roman" w:cs="Times New Roman"/>
          <w:color w:val="000000"/>
          <w:sz w:val="24"/>
          <w:szCs w:val="24"/>
        </w:rPr>
      </w:pPr>
    </w:p>
    <w:p w14:paraId="06E5E34C" w14:textId="7C6AAD9A" w:rsidR="00855EA1" w:rsidRPr="00855EA1" w:rsidRDefault="00855EA1" w:rsidP="00477A25">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în baza Hotărârii Consiliului Local al Municipiului Sfântu Gheorghe nr. ___/2026, au convenit încheierea prezentului contract de administrare, având următoarele clauze: </w:t>
      </w:r>
    </w:p>
    <w:p w14:paraId="3C4D94C1" w14:textId="77777777" w:rsidR="00855EA1" w:rsidRPr="00855EA1" w:rsidRDefault="00855EA1" w:rsidP="00855EA1">
      <w:pPr>
        <w:spacing w:after="0" w:line="240" w:lineRule="auto"/>
        <w:ind w:left="677"/>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 </w:t>
      </w:r>
    </w:p>
    <w:p w14:paraId="07508828" w14:textId="77777777" w:rsidR="00855EA1" w:rsidRPr="00855EA1" w:rsidRDefault="00855EA1" w:rsidP="00855EA1">
      <w:pPr>
        <w:keepNext/>
        <w:keepLines/>
        <w:tabs>
          <w:tab w:val="center" w:pos="2302"/>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II. OBIECTUL CONTRACTULUI  </w:t>
      </w:r>
    </w:p>
    <w:p w14:paraId="37842A6B" w14:textId="2CD96A48" w:rsidR="00855EA1" w:rsidRPr="00855EA1" w:rsidRDefault="00855EA1" w:rsidP="00855EA1">
      <w:pPr>
        <w:spacing w:after="0" w:line="240" w:lineRule="auto"/>
        <w:ind w:left="-15" w:firstLine="677"/>
        <w:jc w:val="both"/>
        <w:rPr>
          <w:rFonts w:ascii="Times New Roman" w:eastAsia="Times New Roman" w:hAnsi="Times New Roman" w:cs="Times New Roman"/>
          <w:sz w:val="24"/>
          <w:szCs w:val="24"/>
          <w:shd w:val="clear" w:color="auto" w:fill="FFFFFF"/>
        </w:rPr>
      </w:pPr>
      <w:r w:rsidRPr="00855EA1">
        <w:rPr>
          <w:rFonts w:ascii="Times New Roman" w:eastAsia="Times New Roman" w:hAnsi="Times New Roman" w:cs="Times New Roman"/>
          <w:b/>
          <w:sz w:val="24"/>
          <w:szCs w:val="24"/>
        </w:rPr>
        <w:t>2.1.</w:t>
      </w:r>
      <w:r w:rsidRPr="00855EA1">
        <w:rPr>
          <w:rFonts w:ascii="Times New Roman" w:eastAsia="Times New Roman" w:hAnsi="Times New Roman" w:cs="Times New Roman"/>
          <w:sz w:val="24"/>
          <w:szCs w:val="24"/>
        </w:rPr>
        <w:t xml:space="preserve"> Obiectul contractului de administrare îl constituie transmiterea dreptului de administrare asupra unor mijloace fixe de natura bunurilor mobile, 6 buc. triciclete pentru persoane cu dizabilități și 6 buc. triciclete pentru seniori, aflate în proprietatea municipiului Sfântu Gheorghe, identificate în </w:t>
      </w:r>
      <w:r w:rsidRPr="00855EA1">
        <w:rPr>
          <w:rFonts w:ascii="Times New Roman" w:eastAsia="Times New Roman" w:hAnsi="Times New Roman" w:cs="Times New Roman"/>
          <w:i/>
          <w:sz w:val="24"/>
          <w:szCs w:val="24"/>
        </w:rPr>
        <w:t xml:space="preserve">anexa </w:t>
      </w:r>
      <w:r w:rsidRPr="00855EA1">
        <w:rPr>
          <w:rFonts w:ascii="Times New Roman" w:eastAsia="Times New Roman" w:hAnsi="Times New Roman" w:cs="Times New Roman"/>
          <w:sz w:val="24"/>
          <w:szCs w:val="24"/>
        </w:rPr>
        <w:t xml:space="preserve">la prezentul Contract, din care face parte integrantă, </w:t>
      </w:r>
      <w:r w:rsidRPr="00855EA1">
        <w:rPr>
          <w:rFonts w:ascii="Times New Roman" w:eastAsia="Times New Roman" w:hAnsi="Times New Roman" w:cs="Times New Roman"/>
          <w:color w:val="000000"/>
          <w:sz w:val="24"/>
          <w:szCs w:val="24"/>
        </w:rPr>
        <w:t xml:space="preserve">în vederea contribuirii la desfășurarea </w:t>
      </w:r>
      <w:r w:rsidRPr="00855EA1">
        <w:rPr>
          <w:rFonts w:ascii="Times New Roman" w:eastAsia="Times New Roman" w:hAnsi="Times New Roman" w:cs="Times New Roman"/>
          <w:sz w:val="24"/>
          <w:szCs w:val="24"/>
        </w:rPr>
        <w:t xml:space="preserve">activităților/serviciilor de </w:t>
      </w:r>
      <w:r w:rsidR="00477A25" w:rsidRPr="00855EA1">
        <w:rPr>
          <w:rFonts w:ascii="Times New Roman" w:eastAsia="Times New Roman" w:hAnsi="Times New Roman" w:cs="Times New Roman"/>
          <w:sz w:val="24"/>
          <w:szCs w:val="24"/>
          <w:shd w:val="clear" w:color="auto" w:fill="FFFFFF"/>
        </w:rPr>
        <w:t>asistență</w:t>
      </w:r>
      <w:r w:rsidRPr="00855EA1">
        <w:rPr>
          <w:rFonts w:ascii="Times New Roman" w:eastAsia="Times New Roman" w:hAnsi="Times New Roman" w:cs="Times New Roman"/>
          <w:sz w:val="24"/>
          <w:szCs w:val="24"/>
          <w:shd w:val="clear" w:color="auto" w:fill="FFFFFF"/>
        </w:rPr>
        <w:t xml:space="preserve"> socială de interes local.</w:t>
      </w:r>
    </w:p>
    <w:p w14:paraId="645C1413" w14:textId="77777777" w:rsidR="00855EA1" w:rsidRPr="00855EA1" w:rsidRDefault="00855EA1" w:rsidP="00855EA1">
      <w:pPr>
        <w:spacing w:after="0" w:line="240" w:lineRule="auto"/>
        <w:ind w:left="-15" w:firstLine="677"/>
        <w:jc w:val="both"/>
        <w:rPr>
          <w:rFonts w:ascii="Times New Roman" w:eastAsia="Times New Roman" w:hAnsi="Times New Roman" w:cs="Times New Roman"/>
          <w:sz w:val="24"/>
          <w:szCs w:val="24"/>
        </w:rPr>
      </w:pPr>
      <w:r w:rsidRPr="00855EA1">
        <w:rPr>
          <w:rFonts w:ascii="Times New Roman" w:eastAsia="Times New Roman" w:hAnsi="Times New Roman" w:cs="Times New Roman"/>
          <w:b/>
          <w:sz w:val="24"/>
          <w:szCs w:val="24"/>
        </w:rPr>
        <w:t xml:space="preserve">2.2. </w:t>
      </w:r>
      <w:r w:rsidRPr="00855EA1">
        <w:rPr>
          <w:rFonts w:ascii="Times New Roman" w:eastAsia="Times New Roman" w:hAnsi="Times New Roman" w:cs="Times New Roman"/>
          <w:sz w:val="24"/>
          <w:szCs w:val="24"/>
        </w:rPr>
        <w:t>Bunurile mobile care fac obiectul prezentului contract, au valoarea totală de inventar de 446.250,00 lei, conform fișelor mijloacelor fixe nr. 740577-740588.</w:t>
      </w:r>
    </w:p>
    <w:p w14:paraId="7A01EA0B" w14:textId="2392D4CC" w:rsidR="00855EA1" w:rsidRPr="00855EA1" w:rsidRDefault="00855EA1" w:rsidP="00477A25">
      <w:pPr>
        <w:spacing w:after="0" w:line="240" w:lineRule="auto"/>
        <w:ind w:left="-15" w:firstLine="677"/>
        <w:jc w:val="both"/>
        <w:rPr>
          <w:rFonts w:ascii="Times New Roman" w:eastAsia="Times New Roman" w:hAnsi="Times New Roman" w:cs="Times New Roman"/>
          <w:sz w:val="24"/>
          <w:szCs w:val="24"/>
        </w:rPr>
      </w:pPr>
      <w:r w:rsidRPr="00855EA1">
        <w:rPr>
          <w:rFonts w:ascii="Times New Roman" w:eastAsia="Times New Roman" w:hAnsi="Times New Roman" w:cs="Times New Roman"/>
          <w:b/>
          <w:sz w:val="24"/>
          <w:szCs w:val="24"/>
        </w:rPr>
        <w:t xml:space="preserve">2.3. </w:t>
      </w:r>
      <w:r w:rsidRPr="00855EA1">
        <w:rPr>
          <w:rFonts w:ascii="Times New Roman" w:eastAsia="Times New Roman" w:hAnsi="Times New Roman" w:cs="Times New Roman"/>
          <w:sz w:val="24"/>
          <w:szCs w:val="24"/>
        </w:rPr>
        <w:t>Predarea-primirea bunurilor va fi consemnată într-un proces-verbal de predare-primire.</w:t>
      </w:r>
    </w:p>
    <w:p w14:paraId="367C9624" w14:textId="77777777" w:rsidR="00855EA1" w:rsidRPr="00855EA1" w:rsidRDefault="00855EA1" w:rsidP="00855EA1">
      <w:pPr>
        <w:keepNext/>
        <w:keepLines/>
        <w:tabs>
          <w:tab w:val="center" w:pos="2236"/>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ab/>
        <w:t xml:space="preserve">III. DURATA CONTRACTULUI </w:t>
      </w:r>
    </w:p>
    <w:p w14:paraId="52AB5402" w14:textId="6B411EFC" w:rsidR="00855EA1" w:rsidRPr="00855EA1" w:rsidRDefault="00855EA1" w:rsidP="00477A25">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3.1.</w:t>
      </w:r>
      <w:r w:rsidRPr="00855EA1">
        <w:rPr>
          <w:rFonts w:ascii="Times New Roman" w:eastAsia="Times New Roman" w:hAnsi="Times New Roman" w:cs="Times New Roman"/>
          <w:color w:val="000000"/>
          <w:sz w:val="24"/>
          <w:szCs w:val="24"/>
        </w:rPr>
        <w:t xml:space="preserve"> Prezentul contract de administrare se încheie începând cu data semnării și pe toată durata normală de funcționare a bunurilor mobile prevăzute la art. 2.1. </w:t>
      </w:r>
    </w:p>
    <w:p w14:paraId="11C2AF84" w14:textId="77777777" w:rsidR="00855EA1" w:rsidRPr="00855EA1" w:rsidRDefault="00855EA1" w:rsidP="00855EA1">
      <w:pPr>
        <w:keepNext/>
        <w:keepLines/>
        <w:tabs>
          <w:tab w:val="center" w:pos="2161"/>
        </w:tabs>
        <w:spacing w:after="0" w:line="240" w:lineRule="auto"/>
        <w:ind w:left="-15"/>
        <w:jc w:val="both"/>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IV. DREPTURI ȘI OBLIGAȚII  </w:t>
      </w:r>
    </w:p>
    <w:p w14:paraId="74D405CF" w14:textId="77777777" w:rsidR="00855EA1" w:rsidRPr="00855EA1" w:rsidRDefault="00855EA1" w:rsidP="00855EA1">
      <w:pPr>
        <w:keepNext/>
        <w:keepLines/>
        <w:spacing w:after="0" w:line="240" w:lineRule="auto"/>
        <w:ind w:left="687" w:hanging="10"/>
        <w:jc w:val="both"/>
        <w:outlineLvl w:val="1"/>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4.1. Drepturi </w:t>
      </w:r>
    </w:p>
    <w:p w14:paraId="04EFD282" w14:textId="77777777" w:rsidR="00855EA1" w:rsidRPr="00855EA1" w:rsidRDefault="00855EA1" w:rsidP="00855EA1">
      <w:pPr>
        <w:spacing w:after="0" w:line="240" w:lineRule="auto"/>
        <w:ind w:left="687" w:hanging="10"/>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 xml:space="preserve">4.1.1. Drepturile proprietarului: </w:t>
      </w:r>
    </w:p>
    <w:p w14:paraId="7F6B85E3" w14:textId="77777777" w:rsidR="00855EA1" w:rsidRPr="00855EA1" w:rsidRDefault="00855EA1" w:rsidP="00477A25">
      <w:pPr>
        <w:numPr>
          <w:ilvl w:val="0"/>
          <w:numId w:val="3"/>
        </w:numPr>
        <w:spacing w:after="0" w:line="240" w:lineRule="auto"/>
        <w:ind w:left="0" w:firstLine="360"/>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Proprietarul are dreptul să</w:t>
      </w:r>
      <w:r w:rsidRPr="00855EA1">
        <w:rPr>
          <w:rFonts w:ascii="Times New Roman" w:eastAsia="Times New Roman" w:hAnsi="Times New Roman" w:cs="Times New Roman"/>
          <w:color w:val="000000"/>
          <w:sz w:val="24"/>
          <w:szCs w:val="24"/>
          <w:shd w:val="clear" w:color="auto" w:fill="FFFFFF"/>
        </w:rPr>
        <w:t xml:space="preserve"> verifice, </w:t>
      </w:r>
      <w:r w:rsidRPr="00855EA1">
        <w:rPr>
          <w:rFonts w:ascii="Times New Roman" w:eastAsia="Times New Roman" w:hAnsi="Times New Roman" w:cs="Times New Roman"/>
          <w:color w:val="000000"/>
          <w:sz w:val="24"/>
          <w:szCs w:val="24"/>
        </w:rPr>
        <w:t>pe toată perioada derulării contractului de administrare, modul în care se respectă condițiile și clauzele acestuia de către administrator</w:t>
      </w:r>
      <w:r w:rsidRPr="00855EA1">
        <w:rPr>
          <w:rFonts w:ascii="Times New Roman" w:eastAsia="Times New Roman" w:hAnsi="Times New Roman" w:cs="Times New Roman"/>
          <w:color w:val="000000"/>
          <w:sz w:val="24"/>
          <w:szCs w:val="24"/>
          <w:shd w:val="clear" w:color="auto" w:fill="FFFFFF"/>
        </w:rPr>
        <w:t xml:space="preserve">, </w:t>
      </w:r>
      <w:r w:rsidRPr="00855EA1">
        <w:rPr>
          <w:rFonts w:ascii="Times New Roman" w:eastAsia="Times New Roman" w:hAnsi="Times New Roman" w:cs="Times New Roman"/>
          <w:color w:val="000000"/>
          <w:sz w:val="24"/>
          <w:szCs w:val="24"/>
        </w:rPr>
        <w:t>are dreptul să inspecteze bunurile şi modul în care este satisfăcut interesul public.</w:t>
      </w:r>
    </w:p>
    <w:p w14:paraId="5AFC4C4D" w14:textId="0FA457F1" w:rsidR="00855EA1" w:rsidRPr="00855EA1" w:rsidRDefault="00855EA1" w:rsidP="00477A25">
      <w:pPr>
        <w:numPr>
          <w:ilvl w:val="0"/>
          <w:numId w:val="3"/>
        </w:numPr>
        <w:spacing w:after="0" w:line="240" w:lineRule="auto"/>
        <w:ind w:left="0" w:firstLine="360"/>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Proprietarul are dreptul să verifice modul de întreținere a bunurilor primate în administrare, și șă ceară rezilierea contractului, în cazul în care administratorul nu-şi respectă  </w:t>
      </w:r>
      <w:r w:rsidR="00477A25" w:rsidRPr="00855EA1">
        <w:rPr>
          <w:rFonts w:ascii="Times New Roman" w:eastAsia="Times New Roman" w:hAnsi="Times New Roman" w:cs="Times New Roman"/>
          <w:color w:val="000000"/>
          <w:sz w:val="24"/>
          <w:szCs w:val="24"/>
        </w:rPr>
        <w:t>obligațiile</w:t>
      </w:r>
      <w:r w:rsidRPr="00855EA1">
        <w:rPr>
          <w:rFonts w:ascii="Times New Roman" w:eastAsia="Times New Roman" w:hAnsi="Times New Roman" w:cs="Times New Roman"/>
          <w:color w:val="000000"/>
          <w:sz w:val="24"/>
          <w:szCs w:val="24"/>
        </w:rPr>
        <w:t xml:space="preserve"> asumate în prezentul contract; </w:t>
      </w:r>
    </w:p>
    <w:p w14:paraId="1C08031C" w14:textId="43B9502F" w:rsidR="00855EA1" w:rsidRPr="00855EA1" w:rsidRDefault="00855EA1" w:rsidP="00477A25">
      <w:pPr>
        <w:numPr>
          <w:ilvl w:val="0"/>
          <w:numId w:val="3"/>
        </w:numPr>
        <w:spacing w:after="0" w:line="240" w:lineRule="auto"/>
        <w:ind w:left="0" w:firstLine="360"/>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Proprietarul are dreptul să modifice în mod unilateral partea reglementară a contractului de administrare, </w:t>
      </w:r>
      <w:r w:rsidRPr="00855EA1">
        <w:rPr>
          <w:rFonts w:ascii="Times New Roman" w:eastAsia="Times New Roman" w:hAnsi="Times New Roman" w:cs="Times New Roman"/>
          <w:color w:val="000000"/>
          <w:sz w:val="24"/>
          <w:szCs w:val="24"/>
          <w:shd w:val="clear" w:color="auto" w:fill="FFFFFF"/>
        </w:rPr>
        <w:t>cu notificarea prealabilă a</w:t>
      </w:r>
      <w:r w:rsidRPr="00855EA1">
        <w:rPr>
          <w:rFonts w:ascii="Times New Roman" w:eastAsia="Times New Roman" w:hAnsi="Times New Roman" w:cs="Times New Roman"/>
          <w:color w:val="000000"/>
          <w:sz w:val="24"/>
          <w:szCs w:val="24"/>
        </w:rPr>
        <w:t xml:space="preserve"> administratorului, din motive </w:t>
      </w:r>
      <w:r w:rsidR="00477A25" w:rsidRPr="00855EA1">
        <w:rPr>
          <w:rFonts w:ascii="Times New Roman" w:eastAsia="Times New Roman" w:hAnsi="Times New Roman" w:cs="Times New Roman"/>
          <w:color w:val="000000"/>
          <w:sz w:val="24"/>
          <w:szCs w:val="24"/>
        </w:rPr>
        <w:t>excepționale</w:t>
      </w:r>
      <w:r w:rsidRPr="00855EA1">
        <w:rPr>
          <w:rFonts w:ascii="Times New Roman" w:eastAsia="Times New Roman" w:hAnsi="Times New Roman" w:cs="Times New Roman"/>
          <w:color w:val="000000"/>
          <w:sz w:val="24"/>
          <w:szCs w:val="24"/>
        </w:rPr>
        <w:t xml:space="preserve"> legate de interesul </w:t>
      </w:r>
      <w:r w:rsidR="00477A25" w:rsidRPr="00855EA1">
        <w:rPr>
          <w:rFonts w:ascii="Times New Roman" w:eastAsia="Times New Roman" w:hAnsi="Times New Roman" w:cs="Times New Roman"/>
          <w:color w:val="000000"/>
          <w:sz w:val="24"/>
          <w:szCs w:val="24"/>
        </w:rPr>
        <w:t>național</w:t>
      </w:r>
      <w:r w:rsidRPr="00855EA1">
        <w:rPr>
          <w:rFonts w:ascii="Times New Roman" w:eastAsia="Times New Roman" w:hAnsi="Times New Roman" w:cs="Times New Roman"/>
          <w:color w:val="000000"/>
          <w:sz w:val="24"/>
          <w:szCs w:val="24"/>
        </w:rPr>
        <w:t xml:space="preserve"> sau local. </w:t>
      </w:r>
    </w:p>
    <w:p w14:paraId="7A6C1A8A" w14:textId="77777777" w:rsidR="00855EA1" w:rsidRPr="00855EA1" w:rsidRDefault="00855EA1" w:rsidP="00855EA1">
      <w:pPr>
        <w:spacing w:after="0" w:line="240" w:lineRule="auto"/>
        <w:ind w:left="687" w:hanging="10"/>
        <w:jc w:val="both"/>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4.1.2. Drepturile administratorului: </w:t>
      </w:r>
    </w:p>
    <w:p w14:paraId="20432A61" w14:textId="58554A42" w:rsidR="00855EA1" w:rsidRPr="00855EA1" w:rsidRDefault="00855EA1" w:rsidP="00477A25">
      <w:pPr>
        <w:numPr>
          <w:ilvl w:val="0"/>
          <w:numId w:val="4"/>
        </w:numPr>
        <w:spacing w:after="0" w:line="240" w:lineRule="auto"/>
        <w:ind w:left="0" w:firstLine="426"/>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lastRenderedPageBreak/>
        <w:t xml:space="preserve">Administratorul are dreptul de a folosi și de a dispune de bunurile primite în administrare, pe riscul şi pe răspunderea sa, </w:t>
      </w:r>
      <w:r w:rsidRPr="00855EA1">
        <w:rPr>
          <w:rFonts w:ascii="Times New Roman" w:eastAsia="Times New Roman" w:hAnsi="Times New Roman" w:cs="Times New Roman"/>
          <w:color w:val="333333"/>
          <w:sz w:val="24"/>
          <w:szCs w:val="24"/>
          <w:shd w:val="clear" w:color="auto" w:fill="FFFFFF"/>
        </w:rPr>
        <w:t xml:space="preserve">în </w:t>
      </w:r>
      <w:r w:rsidR="00477A25" w:rsidRPr="00855EA1">
        <w:rPr>
          <w:rFonts w:ascii="Times New Roman" w:eastAsia="Times New Roman" w:hAnsi="Times New Roman" w:cs="Times New Roman"/>
          <w:color w:val="333333"/>
          <w:sz w:val="24"/>
          <w:szCs w:val="24"/>
          <w:shd w:val="clear" w:color="auto" w:fill="FFFFFF"/>
        </w:rPr>
        <w:t>condițiile</w:t>
      </w:r>
      <w:r w:rsidRPr="00855EA1">
        <w:rPr>
          <w:rFonts w:ascii="Times New Roman" w:eastAsia="Times New Roman" w:hAnsi="Times New Roman" w:cs="Times New Roman"/>
          <w:color w:val="333333"/>
          <w:sz w:val="24"/>
          <w:szCs w:val="24"/>
          <w:shd w:val="clear" w:color="auto" w:fill="FFFFFF"/>
        </w:rPr>
        <w:t xml:space="preserve"> legii și în condițiile stabilite în actul de constituire</w:t>
      </w:r>
      <w:r w:rsidRPr="00855EA1">
        <w:rPr>
          <w:rFonts w:ascii="Times New Roman" w:eastAsia="Times New Roman" w:hAnsi="Times New Roman" w:cs="Times New Roman"/>
          <w:color w:val="000000"/>
          <w:sz w:val="24"/>
          <w:szCs w:val="24"/>
        </w:rPr>
        <w:t xml:space="preserve">; </w:t>
      </w:r>
    </w:p>
    <w:p w14:paraId="4070BB9E" w14:textId="5EC79C0C" w:rsidR="00855EA1" w:rsidRPr="00855EA1" w:rsidRDefault="00855EA1" w:rsidP="00855EA1">
      <w:pPr>
        <w:numPr>
          <w:ilvl w:val="0"/>
          <w:numId w:val="4"/>
        </w:numPr>
        <w:spacing w:after="0" w:line="240" w:lineRule="auto"/>
        <w:ind w:left="0" w:firstLine="426"/>
        <w:contextualSpacing/>
        <w:jc w:val="both"/>
        <w:rPr>
          <w:rFonts w:ascii="Times New Roman" w:eastAsia="Times New Roman" w:hAnsi="Times New Roman" w:cs="Times New Roman"/>
          <w:color w:val="FF0000"/>
          <w:sz w:val="24"/>
          <w:szCs w:val="24"/>
        </w:rPr>
      </w:pPr>
      <w:r w:rsidRPr="00855EA1">
        <w:rPr>
          <w:rFonts w:ascii="Times New Roman" w:eastAsia="Times New Roman" w:hAnsi="Times New Roman" w:cs="Times New Roman"/>
          <w:sz w:val="24"/>
          <w:szCs w:val="24"/>
        </w:rPr>
        <w:t xml:space="preserve">Administratorul are dreptul de a nu fi tulburat </w:t>
      </w:r>
      <w:r w:rsidRPr="00855EA1">
        <w:rPr>
          <w:rFonts w:ascii="Times New Roman" w:eastAsia="Times New Roman" w:hAnsi="Times New Roman" w:cs="Times New Roman"/>
          <w:sz w:val="24"/>
          <w:szCs w:val="24"/>
          <w:shd w:val="clear" w:color="auto" w:fill="FFFFFF"/>
        </w:rPr>
        <w:t xml:space="preserve">în </w:t>
      </w:r>
      <w:r w:rsidR="00477A25" w:rsidRPr="00855EA1">
        <w:rPr>
          <w:rFonts w:ascii="Times New Roman" w:eastAsia="Times New Roman" w:hAnsi="Times New Roman" w:cs="Times New Roman"/>
          <w:sz w:val="24"/>
          <w:szCs w:val="24"/>
          <w:shd w:val="clear" w:color="auto" w:fill="FFFFFF"/>
        </w:rPr>
        <w:t>exercițiul</w:t>
      </w:r>
      <w:r w:rsidRPr="00855EA1">
        <w:rPr>
          <w:rFonts w:ascii="Times New Roman" w:eastAsia="Times New Roman" w:hAnsi="Times New Roman" w:cs="Times New Roman"/>
          <w:sz w:val="24"/>
          <w:szCs w:val="24"/>
          <w:shd w:val="clear" w:color="auto" w:fill="FFFFFF"/>
        </w:rPr>
        <w:t xml:space="preserve"> drepturilor rezultate din contractul </w:t>
      </w:r>
      <w:r w:rsidRPr="00855EA1">
        <w:rPr>
          <w:rFonts w:ascii="Times New Roman" w:eastAsia="Times New Roman" w:hAnsi="Times New Roman" w:cs="Times New Roman"/>
          <w:color w:val="000000"/>
          <w:sz w:val="24"/>
          <w:szCs w:val="24"/>
          <w:shd w:val="clear" w:color="auto" w:fill="FFFFFF"/>
        </w:rPr>
        <w:t>de administrare.</w:t>
      </w:r>
    </w:p>
    <w:p w14:paraId="3FDA7257" w14:textId="77777777" w:rsidR="00855EA1" w:rsidRPr="00855EA1" w:rsidRDefault="00855EA1" w:rsidP="00855EA1">
      <w:pPr>
        <w:spacing w:after="0" w:line="240" w:lineRule="auto"/>
        <w:ind w:left="677"/>
        <w:jc w:val="both"/>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FF0000"/>
          <w:sz w:val="24"/>
          <w:szCs w:val="24"/>
        </w:rPr>
        <w:t xml:space="preserve"> </w:t>
      </w:r>
      <w:r w:rsidRPr="00855EA1">
        <w:rPr>
          <w:rFonts w:ascii="Times New Roman" w:eastAsia="Times New Roman" w:hAnsi="Times New Roman" w:cs="Times New Roman"/>
          <w:b/>
          <w:color w:val="000000"/>
          <w:sz w:val="24"/>
          <w:szCs w:val="24"/>
        </w:rPr>
        <w:t xml:space="preserve">4.2. Obligații </w:t>
      </w:r>
    </w:p>
    <w:p w14:paraId="3A615A8F" w14:textId="639B4EDC" w:rsidR="00855EA1" w:rsidRPr="00855EA1" w:rsidRDefault="00855EA1" w:rsidP="00855EA1">
      <w:pPr>
        <w:spacing w:after="0" w:line="240" w:lineRule="auto"/>
        <w:ind w:left="687" w:hanging="10"/>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4.2.1.</w:t>
      </w:r>
      <w:r w:rsidRPr="00855EA1">
        <w:rPr>
          <w:rFonts w:ascii="Times New Roman" w:eastAsia="Times New Roman" w:hAnsi="Times New Roman" w:cs="Times New Roman"/>
          <w:color w:val="000000"/>
          <w:sz w:val="24"/>
          <w:szCs w:val="24"/>
        </w:rPr>
        <w:t xml:space="preserve"> </w:t>
      </w:r>
      <w:r w:rsidR="00477A25" w:rsidRPr="00855EA1">
        <w:rPr>
          <w:rFonts w:ascii="Times New Roman" w:eastAsia="Times New Roman" w:hAnsi="Times New Roman" w:cs="Times New Roman"/>
          <w:b/>
          <w:color w:val="000000"/>
          <w:sz w:val="24"/>
          <w:szCs w:val="24"/>
        </w:rPr>
        <w:t>Obligațiile</w:t>
      </w:r>
      <w:r w:rsidRPr="00855EA1">
        <w:rPr>
          <w:rFonts w:ascii="Times New Roman" w:eastAsia="Times New Roman" w:hAnsi="Times New Roman" w:cs="Times New Roman"/>
          <w:b/>
          <w:color w:val="000000"/>
          <w:sz w:val="24"/>
          <w:szCs w:val="24"/>
        </w:rPr>
        <w:t xml:space="preserve"> proprietarului:</w:t>
      </w:r>
      <w:r w:rsidRPr="00855EA1">
        <w:rPr>
          <w:rFonts w:ascii="Times New Roman" w:eastAsia="Times New Roman" w:hAnsi="Times New Roman" w:cs="Times New Roman"/>
          <w:color w:val="000000"/>
          <w:sz w:val="24"/>
          <w:szCs w:val="24"/>
        </w:rPr>
        <w:t xml:space="preserve">  </w:t>
      </w:r>
    </w:p>
    <w:p w14:paraId="43DBE974" w14:textId="77777777" w:rsidR="00855EA1" w:rsidRPr="00855EA1" w:rsidRDefault="00855EA1" w:rsidP="00477A25">
      <w:pPr>
        <w:numPr>
          <w:ilvl w:val="0"/>
          <w:numId w:val="2"/>
        </w:numPr>
        <w:spacing w:after="0" w:line="240" w:lineRule="auto"/>
        <w:ind w:left="0" w:firstLine="313"/>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Proprietarul are obligația să predea bunurile mobile pe bază de proces – verbal într-un termen de 30 zile de la semnarea prezentului contract de administrare; </w:t>
      </w:r>
    </w:p>
    <w:p w14:paraId="6697E83F" w14:textId="77777777" w:rsidR="00855EA1" w:rsidRPr="00855EA1" w:rsidRDefault="00855EA1" w:rsidP="00477A25">
      <w:pPr>
        <w:numPr>
          <w:ilvl w:val="0"/>
          <w:numId w:val="2"/>
        </w:numPr>
        <w:spacing w:after="0" w:line="240" w:lineRule="auto"/>
        <w:ind w:left="0" w:firstLine="313"/>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Proprietarul are obligația să inventarieze bunurile predate, și ori de câte ori este nevoie, să verifice modul în care sunt respectate condițiile de folosință stabilite prin contract și prin lege;</w:t>
      </w:r>
    </w:p>
    <w:p w14:paraId="6CB5A24F" w14:textId="77777777" w:rsidR="00855EA1" w:rsidRPr="00855EA1" w:rsidRDefault="00855EA1" w:rsidP="00477A25">
      <w:pPr>
        <w:numPr>
          <w:ilvl w:val="0"/>
          <w:numId w:val="2"/>
        </w:numPr>
        <w:spacing w:after="0" w:line="240" w:lineRule="auto"/>
        <w:ind w:left="0" w:firstLine="313"/>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shd w:val="clear" w:color="auto" w:fill="FFFFFF"/>
        </w:rPr>
        <w:t>Proprietarul este obligat să asigure folosința liniștită și utilă, să nu îl tulbure pe administrator în exerciţiul drepturilor rezultate din contractul de administrare;</w:t>
      </w:r>
    </w:p>
    <w:p w14:paraId="0F20A058" w14:textId="77777777" w:rsidR="00855EA1" w:rsidRPr="00855EA1" w:rsidRDefault="00855EA1" w:rsidP="00477A25">
      <w:pPr>
        <w:numPr>
          <w:ilvl w:val="0"/>
          <w:numId w:val="2"/>
        </w:numPr>
        <w:spacing w:after="0" w:line="240" w:lineRule="auto"/>
        <w:ind w:left="0" w:firstLine="313"/>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Proprietarul are obligația să notifice administratorului apariția oricăror împrejurări de natură să aducă atingere drepturilor acestuia.</w:t>
      </w:r>
    </w:p>
    <w:p w14:paraId="71B41C51" w14:textId="77777777" w:rsidR="00855EA1" w:rsidRPr="00855EA1" w:rsidRDefault="00855EA1" w:rsidP="00855EA1">
      <w:pPr>
        <w:spacing w:after="0" w:line="240" w:lineRule="auto"/>
        <w:ind w:left="687" w:hanging="10"/>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4.2.2.</w:t>
      </w:r>
      <w:r w:rsidRPr="00855EA1">
        <w:rPr>
          <w:rFonts w:ascii="Times New Roman" w:eastAsia="Times New Roman" w:hAnsi="Times New Roman" w:cs="Times New Roman"/>
          <w:color w:val="000000"/>
          <w:sz w:val="24"/>
          <w:szCs w:val="24"/>
        </w:rPr>
        <w:t xml:space="preserve"> </w:t>
      </w:r>
      <w:r w:rsidRPr="00855EA1">
        <w:rPr>
          <w:rFonts w:ascii="Times New Roman" w:eastAsia="Times New Roman" w:hAnsi="Times New Roman" w:cs="Times New Roman"/>
          <w:b/>
          <w:color w:val="000000"/>
          <w:sz w:val="24"/>
          <w:szCs w:val="24"/>
        </w:rPr>
        <w:t>Obligatiile administratorului:</w:t>
      </w:r>
      <w:r w:rsidRPr="00855EA1">
        <w:rPr>
          <w:rFonts w:ascii="Times New Roman" w:eastAsia="Times New Roman" w:hAnsi="Times New Roman" w:cs="Times New Roman"/>
          <w:color w:val="000000"/>
          <w:sz w:val="24"/>
          <w:szCs w:val="24"/>
        </w:rPr>
        <w:t xml:space="preserve"> </w:t>
      </w:r>
    </w:p>
    <w:p w14:paraId="684655CF"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 xml:space="preserve">Administratorul este obligat </w:t>
      </w:r>
      <w:r w:rsidRPr="00855EA1">
        <w:rPr>
          <w:rFonts w:ascii="Times New Roman" w:eastAsia="Times New Roman" w:hAnsi="Times New Roman" w:cs="Times New Roman"/>
          <w:color w:val="000000"/>
          <w:sz w:val="24"/>
          <w:szCs w:val="24"/>
          <w:shd w:val="clear" w:color="auto" w:fill="FFFFFF"/>
        </w:rPr>
        <w:t>să-şi execute obligaţiile potrivit termenilor şi condiţiilor prevăzute în contract, în acord cu prevederile legale specifice bunurilor</w:t>
      </w:r>
      <w:r w:rsidRPr="00855EA1">
        <w:rPr>
          <w:rFonts w:ascii="Times New Roman" w:eastAsia="Times New Roman" w:hAnsi="Times New Roman" w:cs="Times New Roman"/>
          <w:sz w:val="24"/>
          <w:szCs w:val="24"/>
        </w:rPr>
        <w:t>,</w:t>
      </w:r>
      <w:r w:rsidRPr="00855EA1">
        <w:rPr>
          <w:rFonts w:ascii="Times New Roman" w:eastAsia="Times New Roman" w:hAnsi="Times New Roman" w:cs="Times New Roman"/>
          <w:i/>
          <w:sz w:val="24"/>
          <w:szCs w:val="24"/>
        </w:rPr>
        <w:t xml:space="preserve"> </w:t>
      </w:r>
      <w:r w:rsidRPr="00855EA1">
        <w:rPr>
          <w:rFonts w:ascii="Times New Roman" w:eastAsia="Times New Roman" w:hAnsi="Times New Roman" w:cs="Times New Roman"/>
          <w:sz w:val="24"/>
          <w:szCs w:val="24"/>
        </w:rPr>
        <w:t>respectiv a condițiilor  de utilizare, exploatare și de întreținere;</w:t>
      </w:r>
    </w:p>
    <w:p w14:paraId="4DE40D96"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Administratorul este obligat să permită proprietarului accesul pentru efectuarea controlului asupra spaţiilor;</w:t>
      </w:r>
    </w:p>
    <w:p w14:paraId="047DFB4F"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 xml:space="preserve">Administratorul este obligat </w:t>
      </w:r>
      <w:r w:rsidRPr="00855EA1">
        <w:rPr>
          <w:rFonts w:ascii="Times New Roman" w:eastAsia="Times New Roman" w:hAnsi="Times New Roman" w:cs="Times New Roman"/>
          <w:color w:val="000000"/>
          <w:sz w:val="24"/>
          <w:szCs w:val="24"/>
        </w:rPr>
        <w:t xml:space="preserve">să păstreze destinația bunurilor stabilită </w:t>
      </w:r>
      <w:r w:rsidRPr="00855EA1">
        <w:rPr>
          <w:rFonts w:ascii="Times New Roman" w:eastAsia="Times New Roman" w:hAnsi="Times New Roman" w:cs="Times New Roman"/>
          <w:sz w:val="24"/>
          <w:szCs w:val="24"/>
        </w:rPr>
        <w:t xml:space="preserve">în art. 2.1 </w:t>
      </w:r>
      <w:r w:rsidRPr="00855EA1">
        <w:rPr>
          <w:rFonts w:ascii="Times New Roman" w:eastAsia="Times New Roman" w:hAnsi="Times New Roman" w:cs="Times New Roman"/>
          <w:color w:val="000000"/>
          <w:sz w:val="24"/>
          <w:szCs w:val="24"/>
        </w:rPr>
        <w:t xml:space="preserve"> al prezentului contract, </w:t>
      </w:r>
      <w:r w:rsidRPr="00855EA1">
        <w:rPr>
          <w:rFonts w:ascii="Times New Roman" w:eastAsia="Times New Roman" w:hAnsi="Times New Roman" w:cs="Times New Roman"/>
          <w:color w:val="000000"/>
          <w:sz w:val="24"/>
          <w:szCs w:val="24"/>
          <w:shd w:val="clear" w:color="auto" w:fill="FFFFFF"/>
        </w:rPr>
        <w:t xml:space="preserve">are obligaţia să asigure exploatarea eficientă, în regim de continuitate şi </w:t>
      </w:r>
      <w:r w:rsidR="00477A25" w:rsidRPr="00477A25">
        <w:rPr>
          <w:rFonts w:ascii="Times New Roman" w:eastAsia="Times New Roman" w:hAnsi="Times New Roman" w:cs="Times New Roman"/>
          <w:color w:val="000000"/>
          <w:sz w:val="24"/>
          <w:szCs w:val="24"/>
          <w:shd w:val="clear" w:color="auto" w:fill="FFFFFF"/>
        </w:rPr>
        <w:t>permanență</w:t>
      </w:r>
      <w:r w:rsidRPr="00855EA1">
        <w:rPr>
          <w:rFonts w:ascii="Times New Roman" w:eastAsia="Times New Roman" w:hAnsi="Times New Roman" w:cs="Times New Roman"/>
          <w:color w:val="000000"/>
          <w:sz w:val="24"/>
          <w:szCs w:val="24"/>
          <w:shd w:val="clear" w:color="auto" w:fill="FFFFFF"/>
        </w:rPr>
        <w:t xml:space="preserve">, </w:t>
      </w:r>
      <w:r w:rsidRPr="00855EA1">
        <w:rPr>
          <w:rFonts w:ascii="Times New Roman" w:eastAsia="Times New Roman" w:hAnsi="Times New Roman" w:cs="Times New Roman"/>
          <w:color w:val="000000"/>
          <w:sz w:val="24"/>
          <w:szCs w:val="24"/>
        </w:rPr>
        <w:t xml:space="preserve"> </w:t>
      </w:r>
      <w:r w:rsidRPr="00855EA1">
        <w:rPr>
          <w:rFonts w:ascii="Times New Roman" w:eastAsia="Times New Roman" w:hAnsi="Times New Roman" w:cs="Times New Roman"/>
          <w:sz w:val="24"/>
          <w:szCs w:val="24"/>
        </w:rPr>
        <w:t xml:space="preserve">cu diligenţa unui “bun gospodar”, </w:t>
      </w:r>
      <w:r w:rsidRPr="00855EA1">
        <w:rPr>
          <w:rFonts w:ascii="Times New Roman" w:eastAsia="Times New Roman" w:hAnsi="Times New Roman" w:cs="Times New Roman"/>
          <w:color w:val="000000"/>
          <w:sz w:val="24"/>
          <w:szCs w:val="24"/>
        </w:rPr>
        <w:t>să mențină bunul în stare corespunzătoare de folosință pe toată durata administrării, potrivit destinației sale;</w:t>
      </w:r>
    </w:p>
    <w:p w14:paraId="70795824"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Administratorul este obligat să suporte toate cheltuielile (reparații, piese de schimb etc.) necesare pentru buna funcționare a bunurilor;</w:t>
      </w:r>
    </w:p>
    <w:p w14:paraId="46EACC2D"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 xml:space="preserve">Administratorul este obligat </w:t>
      </w:r>
      <w:r w:rsidRPr="00855EA1">
        <w:rPr>
          <w:rFonts w:ascii="Times New Roman" w:eastAsia="Times New Roman" w:hAnsi="Times New Roman" w:cs="Times New Roman"/>
          <w:color w:val="000000"/>
          <w:sz w:val="24"/>
          <w:szCs w:val="24"/>
        </w:rPr>
        <w:t>să nu aducă atingere dreptului de proprietate al municipiului Sfântu Gheorghe, prin faptele și actele juridice săvârșite;</w:t>
      </w:r>
    </w:p>
    <w:p w14:paraId="4746899E"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Administratorul este obligat să informeze în scris despre orice tip de pagube produse bunurilor mobile, în termen de 3 zile de la data producerii acestora; să despăgubească potrivit legii proprietarul pentru pagubele pricinuite ca urmare a întreținerii necorespunzătoare a bunului administrat;</w:t>
      </w:r>
    </w:p>
    <w:p w14:paraId="0ED6B33E" w14:textId="77777777" w:rsidR="00477A25"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 xml:space="preserve">Administratorul este </w:t>
      </w:r>
      <w:r w:rsidRPr="00855EA1">
        <w:rPr>
          <w:rFonts w:ascii="Times New Roman" w:eastAsia="Times New Roman" w:hAnsi="Times New Roman" w:cs="Times New Roman"/>
          <w:w w:val="105"/>
          <w:sz w:val="24"/>
          <w:szCs w:val="24"/>
        </w:rPr>
        <w:t>obligat de</w:t>
      </w:r>
      <w:r w:rsidRPr="00855EA1">
        <w:rPr>
          <w:rFonts w:ascii="Times New Roman" w:eastAsia="Times New Roman" w:hAnsi="Times New Roman" w:cs="Times New Roman"/>
          <w:spacing w:val="-6"/>
          <w:w w:val="105"/>
          <w:sz w:val="24"/>
          <w:szCs w:val="24"/>
        </w:rPr>
        <w:t xml:space="preserve"> </w:t>
      </w:r>
      <w:r w:rsidRPr="00855EA1">
        <w:rPr>
          <w:rFonts w:ascii="Times New Roman" w:eastAsia="Times New Roman" w:hAnsi="Times New Roman" w:cs="Times New Roman"/>
          <w:w w:val="105"/>
          <w:sz w:val="24"/>
          <w:szCs w:val="24"/>
        </w:rPr>
        <w:t>a informa proprietarul cu privire la</w:t>
      </w:r>
      <w:r w:rsidRPr="00855EA1">
        <w:rPr>
          <w:rFonts w:ascii="Times New Roman" w:eastAsia="Times New Roman" w:hAnsi="Times New Roman" w:cs="Times New Roman"/>
          <w:spacing w:val="-5"/>
          <w:w w:val="105"/>
          <w:sz w:val="24"/>
          <w:szCs w:val="24"/>
        </w:rPr>
        <w:t xml:space="preserve"> </w:t>
      </w:r>
      <w:r w:rsidRPr="00855EA1">
        <w:rPr>
          <w:rFonts w:ascii="Times New Roman" w:eastAsia="Times New Roman" w:hAnsi="Times New Roman" w:cs="Times New Roman"/>
          <w:w w:val="105"/>
          <w:sz w:val="24"/>
          <w:szCs w:val="24"/>
        </w:rPr>
        <w:t>orice</w:t>
      </w:r>
      <w:r w:rsidRPr="00855EA1">
        <w:rPr>
          <w:rFonts w:ascii="Times New Roman" w:eastAsia="Times New Roman" w:hAnsi="Times New Roman" w:cs="Times New Roman"/>
          <w:spacing w:val="-1"/>
          <w:w w:val="105"/>
          <w:sz w:val="24"/>
          <w:szCs w:val="24"/>
        </w:rPr>
        <w:t xml:space="preserve"> </w:t>
      </w:r>
      <w:r w:rsidRPr="00855EA1">
        <w:rPr>
          <w:rFonts w:ascii="Times New Roman" w:eastAsia="Times New Roman" w:hAnsi="Times New Roman" w:cs="Times New Roman"/>
          <w:w w:val="105"/>
          <w:sz w:val="24"/>
          <w:szCs w:val="24"/>
        </w:rPr>
        <w:t>tulburare adusă dreptului de proprietate, precum</w:t>
      </w:r>
      <w:r w:rsidRPr="00855EA1">
        <w:rPr>
          <w:rFonts w:ascii="Times New Roman" w:eastAsia="Times New Roman" w:hAnsi="Times New Roman" w:cs="Times New Roman"/>
          <w:spacing w:val="40"/>
          <w:w w:val="105"/>
          <w:sz w:val="24"/>
          <w:szCs w:val="24"/>
        </w:rPr>
        <w:t xml:space="preserve"> </w:t>
      </w:r>
      <w:r w:rsidRPr="00855EA1">
        <w:rPr>
          <w:rFonts w:ascii="Times New Roman" w:eastAsia="Times New Roman" w:hAnsi="Times New Roman" w:cs="Times New Roman"/>
          <w:sz w:val="24"/>
          <w:szCs w:val="24"/>
          <w:shd w:val="clear" w:color="auto" w:fill="FFFFFF"/>
        </w:rPr>
        <w:t>şi</w:t>
      </w:r>
      <w:r w:rsidRPr="00855EA1">
        <w:rPr>
          <w:rFonts w:ascii="Times New Roman" w:eastAsia="Times New Roman" w:hAnsi="Times New Roman" w:cs="Times New Roman"/>
          <w:w w:val="105"/>
          <w:sz w:val="24"/>
          <w:szCs w:val="24"/>
        </w:rPr>
        <w:t xml:space="preserve"> la existenta unor cauze sau iminența producerii unor evenimente de natură să conducă la imposibilitatea</w:t>
      </w:r>
      <w:r w:rsidRPr="00855EA1">
        <w:rPr>
          <w:rFonts w:ascii="Times New Roman" w:eastAsia="Times New Roman" w:hAnsi="Times New Roman" w:cs="Times New Roman"/>
          <w:spacing w:val="-3"/>
          <w:w w:val="105"/>
          <w:sz w:val="24"/>
          <w:szCs w:val="24"/>
        </w:rPr>
        <w:t xml:space="preserve"> </w:t>
      </w:r>
      <w:r w:rsidRPr="00855EA1">
        <w:rPr>
          <w:rFonts w:ascii="Times New Roman" w:eastAsia="Times New Roman" w:hAnsi="Times New Roman" w:cs="Times New Roman"/>
          <w:w w:val="105"/>
          <w:sz w:val="24"/>
          <w:szCs w:val="24"/>
        </w:rPr>
        <w:t>exploatării</w:t>
      </w:r>
      <w:r w:rsidRPr="00855EA1">
        <w:rPr>
          <w:rFonts w:ascii="Times New Roman" w:eastAsia="Times New Roman" w:hAnsi="Times New Roman" w:cs="Times New Roman"/>
          <w:spacing w:val="39"/>
          <w:w w:val="105"/>
          <w:sz w:val="24"/>
          <w:szCs w:val="24"/>
        </w:rPr>
        <w:t xml:space="preserve"> </w:t>
      </w:r>
      <w:r w:rsidRPr="00855EA1">
        <w:rPr>
          <w:rFonts w:ascii="Times New Roman" w:eastAsia="Times New Roman" w:hAnsi="Times New Roman" w:cs="Times New Roman"/>
          <w:w w:val="105"/>
          <w:sz w:val="24"/>
          <w:szCs w:val="24"/>
        </w:rPr>
        <w:t>bunurilor</w:t>
      </w:r>
      <w:r w:rsidRPr="00855EA1">
        <w:rPr>
          <w:rFonts w:ascii="Times New Roman" w:eastAsia="Times New Roman" w:hAnsi="Times New Roman" w:cs="Times New Roman"/>
          <w:sz w:val="24"/>
          <w:szCs w:val="24"/>
        </w:rPr>
        <w:t xml:space="preserve">; </w:t>
      </w:r>
    </w:p>
    <w:p w14:paraId="49A23B06" w14:textId="13D2717A" w:rsidR="00855EA1" w:rsidRPr="00855EA1" w:rsidRDefault="00855EA1" w:rsidP="00477A25">
      <w:pPr>
        <w:numPr>
          <w:ilvl w:val="0"/>
          <w:numId w:val="5"/>
        </w:numPr>
        <w:spacing w:after="0" w:line="240" w:lineRule="auto"/>
        <w:ind w:left="0" w:firstLine="284"/>
        <w:contextualSpacing/>
        <w:jc w:val="both"/>
        <w:rPr>
          <w:rFonts w:ascii="Times New Roman" w:eastAsia="Times New Roman" w:hAnsi="Times New Roman" w:cs="Times New Roman"/>
          <w:b/>
          <w:i/>
          <w:sz w:val="24"/>
          <w:szCs w:val="24"/>
        </w:rPr>
      </w:pPr>
      <w:r w:rsidRPr="00855EA1">
        <w:rPr>
          <w:rFonts w:ascii="Times New Roman" w:eastAsia="Times New Roman" w:hAnsi="Times New Roman" w:cs="Times New Roman"/>
          <w:sz w:val="24"/>
          <w:szCs w:val="24"/>
        </w:rPr>
        <w:t xml:space="preserve">Administratorul este obligat să respecte prevederile </w:t>
      </w:r>
      <w:r w:rsidRPr="00855EA1">
        <w:rPr>
          <w:rFonts w:ascii="Times New Roman" w:eastAsia="Times New Roman" w:hAnsi="Times New Roman" w:cs="Times New Roman"/>
          <w:color w:val="000000"/>
          <w:sz w:val="24"/>
          <w:szCs w:val="24"/>
        </w:rPr>
        <w:t>normelor de securitate și sănătate în muncă și a celorlalte dispoziții legale aplicabile activității</w:t>
      </w:r>
      <w:r w:rsidRPr="00855EA1">
        <w:rPr>
          <w:rFonts w:ascii="Times New Roman" w:eastAsia="Times New Roman" w:hAnsi="Times New Roman" w:cs="Times New Roman"/>
          <w:sz w:val="24"/>
          <w:szCs w:val="24"/>
        </w:rPr>
        <w:t>, fiin</w:t>
      </w:r>
      <w:r w:rsidRPr="00855EA1">
        <w:rPr>
          <w:rFonts w:ascii="Times New Roman" w:eastAsia="Times New Roman" w:hAnsi="Times New Roman" w:cs="Times New Roman"/>
          <w:color w:val="000000"/>
          <w:sz w:val="24"/>
          <w:szCs w:val="24"/>
        </w:rPr>
        <w:t xml:space="preserve">d răspunzător pentru pagubele rezultate din cauza nerespectării acestora; </w:t>
      </w:r>
    </w:p>
    <w:p w14:paraId="6FBF243A" w14:textId="77777777" w:rsidR="00855EA1" w:rsidRPr="00855EA1" w:rsidRDefault="00855EA1" w:rsidP="00855EA1">
      <w:pPr>
        <w:keepNext/>
        <w:keepLines/>
        <w:tabs>
          <w:tab w:val="center" w:pos="2374"/>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V. ÎNCETAREA CONTRACTULUI  </w:t>
      </w:r>
    </w:p>
    <w:p w14:paraId="12DDB71D" w14:textId="77777777" w:rsidR="00855EA1" w:rsidRPr="00855EA1" w:rsidRDefault="00855EA1" w:rsidP="00855EA1">
      <w:pPr>
        <w:spacing w:after="0" w:line="240" w:lineRule="auto"/>
        <w:ind w:left="687" w:hanging="10"/>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5.1.</w:t>
      </w:r>
      <w:r w:rsidRPr="00855EA1">
        <w:rPr>
          <w:rFonts w:ascii="Times New Roman" w:eastAsia="Times New Roman" w:hAnsi="Times New Roman" w:cs="Times New Roman"/>
          <w:color w:val="000000"/>
          <w:sz w:val="24"/>
          <w:szCs w:val="24"/>
        </w:rPr>
        <w:t xml:space="preserve"> Contractul de administrare încetează prin:</w:t>
      </w:r>
    </w:p>
    <w:p w14:paraId="5EC698B1" w14:textId="77777777" w:rsidR="00855EA1" w:rsidRPr="00855EA1" w:rsidRDefault="00855EA1" w:rsidP="00477A25">
      <w:pPr>
        <w:numPr>
          <w:ilvl w:val="0"/>
          <w:numId w:val="6"/>
        </w:numPr>
        <w:spacing w:after="0" w:line="240" w:lineRule="auto"/>
        <w:ind w:left="567" w:hanging="283"/>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La expirarea termenului stabilit, încetarea cauzei care a stat la baza atribuirii;</w:t>
      </w:r>
    </w:p>
    <w:p w14:paraId="03DCB13F" w14:textId="77777777" w:rsidR="00855EA1" w:rsidRPr="00855EA1" w:rsidRDefault="00855EA1" w:rsidP="00477A25">
      <w:pPr>
        <w:numPr>
          <w:ilvl w:val="0"/>
          <w:numId w:val="6"/>
        </w:numPr>
        <w:spacing w:after="0" w:line="240" w:lineRule="auto"/>
        <w:ind w:left="567" w:hanging="283"/>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Prin acordul de voință a părților, exprimat în mod expres;</w:t>
      </w:r>
    </w:p>
    <w:p w14:paraId="4488636D" w14:textId="77777777" w:rsidR="00855EA1" w:rsidRPr="00855EA1" w:rsidRDefault="00855EA1" w:rsidP="00477A25">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La revocarea dreptului de administrare prin Hotărâre a Consiliului Local al Municipiului Sfântu Gheorghe;</w:t>
      </w:r>
    </w:p>
    <w:p w14:paraId="62F60900" w14:textId="77777777" w:rsidR="000D3431" w:rsidRDefault="00855EA1" w:rsidP="000D3431">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Cs/>
          <w:color w:val="000000"/>
          <w:sz w:val="24"/>
          <w:szCs w:val="24"/>
        </w:rPr>
        <w:t>Î</w:t>
      </w:r>
      <w:r w:rsidRPr="00855EA1">
        <w:rPr>
          <w:rFonts w:ascii="Times New Roman" w:eastAsia="Times New Roman" w:hAnsi="Times New Roman" w:cs="Times New Roman"/>
          <w:color w:val="000000"/>
          <w:sz w:val="24"/>
          <w:szCs w:val="24"/>
        </w:rPr>
        <w:t>n cazul nerespectării obligaţiilor contractuale de către administrator, prin reziliere de drept de către proprietar, cu plata unei despăgubiri în condițiile legii, în sarcina administratorului;</w:t>
      </w:r>
    </w:p>
    <w:p w14:paraId="5B67A28F" w14:textId="77777777" w:rsidR="000D3431" w:rsidRDefault="00855EA1" w:rsidP="000D3431">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Prin denunțare unilaterală de către Proprietar, atunci când interesul public local sau național o impune, cu notificarea prealabilă a Administratorului</w:t>
      </w:r>
    </w:p>
    <w:p w14:paraId="1766D2E8" w14:textId="77777777" w:rsidR="000D3431" w:rsidRDefault="00855EA1" w:rsidP="000D3431">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La încetarea activitătii </w:t>
      </w:r>
      <w:r w:rsidRPr="00855EA1">
        <w:rPr>
          <w:rFonts w:ascii="Times New Roman" w:eastAsia="Times New Roman" w:hAnsi="Times New Roman" w:cs="Times New Roman"/>
          <w:sz w:val="24"/>
          <w:szCs w:val="24"/>
        </w:rPr>
        <w:t>Direcției de Asistență Socială</w:t>
      </w:r>
      <w:r w:rsidRPr="00855EA1">
        <w:rPr>
          <w:rFonts w:ascii="Times New Roman" w:eastAsia="Times New Roman" w:hAnsi="Times New Roman" w:cs="Times New Roman"/>
          <w:bCs/>
          <w:snapToGrid w:val="0"/>
          <w:color w:val="000000"/>
          <w:sz w:val="24"/>
          <w:szCs w:val="24"/>
        </w:rPr>
        <w:t xml:space="preserve"> Sfântu Gheorghe</w:t>
      </w:r>
      <w:r w:rsidRPr="00855EA1">
        <w:rPr>
          <w:rFonts w:ascii="Times New Roman" w:eastAsia="Times New Roman" w:hAnsi="Times New Roman" w:cs="Times New Roman"/>
          <w:color w:val="000000"/>
          <w:sz w:val="24"/>
          <w:szCs w:val="24"/>
        </w:rPr>
        <w:t>;</w:t>
      </w:r>
    </w:p>
    <w:p w14:paraId="23D90FE5" w14:textId="77777777" w:rsidR="000D3431" w:rsidRDefault="00855EA1" w:rsidP="000D3431">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În cazul pieirii bunurilor - obiect al prezentului contract;</w:t>
      </w:r>
    </w:p>
    <w:p w14:paraId="4D7F0D99" w14:textId="4F9AAB0E" w:rsidR="00855EA1" w:rsidRPr="00855EA1" w:rsidRDefault="00855EA1" w:rsidP="000D3431">
      <w:pPr>
        <w:numPr>
          <w:ilvl w:val="0"/>
          <w:numId w:val="6"/>
        </w:numPr>
        <w:spacing w:after="0" w:line="240" w:lineRule="auto"/>
        <w:ind w:left="0" w:firstLine="284"/>
        <w:contextualSpacing/>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lastRenderedPageBreak/>
        <w:t xml:space="preserve">Nerespectarea art. 4.2.2. lit. c) atrage rezilierea de drept a contractului fără nicio altă formalitate, cu o notificare prealabilă de 15 zile din partea proprietarului (pact comisoriu de gr. IV). </w:t>
      </w:r>
    </w:p>
    <w:p w14:paraId="1E398957" w14:textId="77777777" w:rsidR="00855EA1" w:rsidRPr="00855EA1" w:rsidRDefault="00855EA1" w:rsidP="00855EA1">
      <w:pPr>
        <w:keepNext/>
        <w:keepLines/>
        <w:tabs>
          <w:tab w:val="center" w:pos="1730"/>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VI. FORŢA MAJORĂ  </w:t>
      </w:r>
    </w:p>
    <w:p w14:paraId="20569185" w14:textId="49746C7F"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6.1.</w:t>
      </w:r>
      <w:r w:rsidRPr="00855EA1">
        <w:rPr>
          <w:rFonts w:ascii="Times New Roman" w:eastAsia="Times New Roman" w:hAnsi="Times New Roman" w:cs="Times New Roman"/>
          <w:color w:val="000000"/>
          <w:sz w:val="24"/>
          <w:szCs w:val="24"/>
        </w:rPr>
        <w:t xml:space="preserve"> Niciuna dintre </w:t>
      </w:r>
      <w:r w:rsidR="00F709A4" w:rsidRPr="00855EA1">
        <w:rPr>
          <w:rFonts w:ascii="Times New Roman" w:eastAsia="Times New Roman" w:hAnsi="Times New Roman" w:cs="Times New Roman"/>
          <w:color w:val="000000"/>
          <w:sz w:val="24"/>
          <w:szCs w:val="24"/>
        </w:rPr>
        <w:t>părțile</w:t>
      </w:r>
      <w:r w:rsidRPr="00855EA1">
        <w:rPr>
          <w:rFonts w:ascii="Times New Roman" w:eastAsia="Times New Roman" w:hAnsi="Times New Roman" w:cs="Times New Roman"/>
          <w:color w:val="000000"/>
          <w:sz w:val="24"/>
          <w:szCs w:val="24"/>
        </w:rPr>
        <w:t xml:space="preserve"> contractante nu răspunde de neexecutarea la termen şi/sau executarea în mod necorespunzător - totală sau </w:t>
      </w:r>
      <w:r w:rsidR="00F709A4" w:rsidRPr="00855EA1">
        <w:rPr>
          <w:rFonts w:ascii="Times New Roman" w:eastAsia="Times New Roman" w:hAnsi="Times New Roman" w:cs="Times New Roman"/>
          <w:color w:val="000000"/>
          <w:sz w:val="24"/>
          <w:szCs w:val="24"/>
        </w:rPr>
        <w:t>parțială</w:t>
      </w:r>
      <w:r w:rsidRPr="00855EA1">
        <w:rPr>
          <w:rFonts w:ascii="Times New Roman" w:eastAsia="Times New Roman" w:hAnsi="Times New Roman" w:cs="Times New Roman"/>
          <w:color w:val="000000"/>
          <w:sz w:val="24"/>
          <w:szCs w:val="24"/>
        </w:rPr>
        <w:t xml:space="preserve"> - a oricărei </w:t>
      </w:r>
      <w:r w:rsidR="00F709A4" w:rsidRPr="00855EA1">
        <w:rPr>
          <w:rFonts w:ascii="Times New Roman" w:eastAsia="Times New Roman" w:hAnsi="Times New Roman" w:cs="Times New Roman"/>
          <w:color w:val="000000"/>
          <w:sz w:val="24"/>
          <w:szCs w:val="24"/>
        </w:rPr>
        <w:t>obligații</w:t>
      </w:r>
      <w:r w:rsidRPr="00855EA1">
        <w:rPr>
          <w:rFonts w:ascii="Times New Roman" w:eastAsia="Times New Roman" w:hAnsi="Times New Roman" w:cs="Times New Roman"/>
          <w:color w:val="000000"/>
          <w:sz w:val="24"/>
          <w:szCs w:val="24"/>
        </w:rPr>
        <w:t xml:space="preserve"> care îi revine în baza prezentului contract, dacă neexecutarea sau executarea necorespunzătoare a </w:t>
      </w:r>
      <w:r w:rsidR="00F709A4" w:rsidRPr="00855EA1">
        <w:rPr>
          <w:rFonts w:ascii="Times New Roman" w:eastAsia="Times New Roman" w:hAnsi="Times New Roman" w:cs="Times New Roman"/>
          <w:color w:val="000000"/>
          <w:sz w:val="24"/>
          <w:szCs w:val="24"/>
        </w:rPr>
        <w:t>obligației</w:t>
      </w:r>
      <w:r w:rsidRPr="00855EA1">
        <w:rPr>
          <w:rFonts w:ascii="Times New Roman" w:eastAsia="Times New Roman" w:hAnsi="Times New Roman" w:cs="Times New Roman"/>
          <w:color w:val="000000"/>
          <w:sz w:val="24"/>
          <w:szCs w:val="24"/>
        </w:rPr>
        <w:t xml:space="preserve"> respective a fost cauzată de forţa majoră aşa cum este definită de lege.  </w:t>
      </w:r>
    </w:p>
    <w:p w14:paraId="341956A9" w14:textId="7B689F6A"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6.2.</w:t>
      </w:r>
      <w:r w:rsidRPr="00855EA1">
        <w:rPr>
          <w:rFonts w:ascii="Times New Roman" w:eastAsia="Times New Roman" w:hAnsi="Times New Roman" w:cs="Times New Roman"/>
          <w:color w:val="000000"/>
          <w:sz w:val="24"/>
          <w:szCs w:val="24"/>
        </w:rPr>
        <w:t xml:space="preserve"> Partea care invocă forţa majoră este obligată să notifice celeilalte părţi în termen de 48 ore producerea evenimentului şi să ia toate măsurile posibile în vederea limitării </w:t>
      </w:r>
      <w:r w:rsidR="00F709A4" w:rsidRPr="00855EA1">
        <w:rPr>
          <w:rFonts w:ascii="Times New Roman" w:eastAsia="Times New Roman" w:hAnsi="Times New Roman" w:cs="Times New Roman"/>
          <w:color w:val="000000"/>
          <w:sz w:val="24"/>
          <w:szCs w:val="24"/>
        </w:rPr>
        <w:t>consecințelor</w:t>
      </w:r>
      <w:r w:rsidRPr="00855EA1">
        <w:rPr>
          <w:rFonts w:ascii="Times New Roman" w:eastAsia="Times New Roman" w:hAnsi="Times New Roman" w:cs="Times New Roman"/>
          <w:color w:val="000000"/>
          <w:sz w:val="24"/>
          <w:szCs w:val="24"/>
        </w:rPr>
        <w:t xml:space="preserve"> lui.  </w:t>
      </w:r>
    </w:p>
    <w:p w14:paraId="6835B7C7" w14:textId="6BCF5310" w:rsidR="00855EA1" w:rsidRPr="00855EA1" w:rsidRDefault="00855EA1" w:rsidP="000D3431">
      <w:pPr>
        <w:spacing w:after="0" w:line="240" w:lineRule="auto"/>
        <w:ind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6.3.</w:t>
      </w:r>
      <w:r w:rsidRPr="00855EA1">
        <w:rPr>
          <w:rFonts w:ascii="Times New Roman" w:eastAsia="Times New Roman" w:hAnsi="Times New Roman" w:cs="Times New Roman"/>
          <w:color w:val="000000"/>
          <w:sz w:val="24"/>
          <w:szCs w:val="24"/>
        </w:rPr>
        <w:t xml:space="preserve"> Dacă în termen de 30 zile de la producerea evenimentului respectiv, cauza de forţă majoră nu încetează, părţile au dreptul să considere prezentul contract încetat de plin drept, fără ca vreuna dintre ele să aibă dreptul la daune-interese.</w:t>
      </w:r>
    </w:p>
    <w:p w14:paraId="6FD842DA" w14:textId="77777777" w:rsidR="00855EA1" w:rsidRPr="00855EA1" w:rsidRDefault="00855EA1" w:rsidP="00855EA1">
      <w:pPr>
        <w:keepNext/>
        <w:keepLines/>
        <w:tabs>
          <w:tab w:val="center" w:pos="2431"/>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VII. NOTIFICĂRILE ÎNTRE PĂRŢI  </w:t>
      </w:r>
    </w:p>
    <w:p w14:paraId="79926C1C" w14:textId="591B43C1" w:rsidR="00855EA1" w:rsidRPr="00855EA1" w:rsidRDefault="00855EA1" w:rsidP="000D343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7.1.</w:t>
      </w:r>
      <w:r w:rsidRPr="00855EA1">
        <w:rPr>
          <w:rFonts w:ascii="Times New Roman" w:eastAsia="Times New Roman" w:hAnsi="Times New Roman" w:cs="Times New Roman"/>
          <w:color w:val="000000"/>
          <w:sz w:val="24"/>
          <w:szCs w:val="24"/>
        </w:rPr>
        <w:t xml:space="preserve"> Orice notificare adresată de una dintre părti celeilalte, este valabil îndeplinită dacă este transmisă la adresa/sediul prevăzut în partea introductivă a prezentului contract și este confirmată de primire în scris sau prin e-mail.  </w:t>
      </w:r>
    </w:p>
    <w:p w14:paraId="014A7A4B" w14:textId="77777777" w:rsidR="00855EA1" w:rsidRPr="00855EA1" w:rsidRDefault="00855EA1" w:rsidP="00855EA1">
      <w:pPr>
        <w:keepNext/>
        <w:keepLines/>
        <w:tabs>
          <w:tab w:val="center" w:pos="1332"/>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VIII. LITIGII  </w:t>
      </w:r>
    </w:p>
    <w:p w14:paraId="04239A9C" w14:textId="0911916E" w:rsidR="00855EA1" w:rsidRPr="00855EA1" w:rsidRDefault="00855EA1" w:rsidP="000D343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8.1.</w:t>
      </w:r>
      <w:r w:rsidRPr="00855EA1">
        <w:rPr>
          <w:rFonts w:ascii="Times New Roman" w:eastAsia="Times New Roman" w:hAnsi="Times New Roman" w:cs="Times New Roman"/>
          <w:color w:val="000000"/>
          <w:sz w:val="24"/>
          <w:szCs w:val="24"/>
        </w:rPr>
        <w:t xml:space="preserve"> În cazul în care rezolvarea divergențelor ivite în legătură cu executarea prezentului contract nu este posibilă pe cale amiabilă, ele vor fi supuse spre competenta </w:t>
      </w:r>
      <w:r w:rsidR="000D3431" w:rsidRPr="00855EA1">
        <w:rPr>
          <w:rFonts w:ascii="Times New Roman" w:eastAsia="Times New Roman" w:hAnsi="Times New Roman" w:cs="Times New Roman"/>
          <w:color w:val="000000"/>
          <w:sz w:val="24"/>
          <w:szCs w:val="24"/>
        </w:rPr>
        <w:t>soluționare</w:t>
      </w:r>
      <w:r w:rsidRPr="00855EA1">
        <w:rPr>
          <w:rFonts w:ascii="Times New Roman" w:eastAsia="Times New Roman" w:hAnsi="Times New Roman" w:cs="Times New Roman"/>
          <w:color w:val="000000"/>
          <w:sz w:val="24"/>
          <w:szCs w:val="24"/>
        </w:rPr>
        <w:t xml:space="preserve"> </w:t>
      </w:r>
      <w:r w:rsidR="000D3431" w:rsidRPr="00855EA1">
        <w:rPr>
          <w:rFonts w:ascii="Times New Roman" w:eastAsia="Times New Roman" w:hAnsi="Times New Roman" w:cs="Times New Roman"/>
          <w:color w:val="000000"/>
          <w:sz w:val="24"/>
          <w:szCs w:val="24"/>
        </w:rPr>
        <w:t>instanțelor</w:t>
      </w:r>
      <w:r w:rsidRPr="00855EA1">
        <w:rPr>
          <w:rFonts w:ascii="Times New Roman" w:eastAsia="Times New Roman" w:hAnsi="Times New Roman" w:cs="Times New Roman"/>
          <w:color w:val="000000"/>
          <w:sz w:val="24"/>
          <w:szCs w:val="24"/>
        </w:rPr>
        <w:t xml:space="preserve"> </w:t>
      </w:r>
      <w:r w:rsidR="000D3431" w:rsidRPr="00855EA1">
        <w:rPr>
          <w:rFonts w:ascii="Times New Roman" w:eastAsia="Times New Roman" w:hAnsi="Times New Roman" w:cs="Times New Roman"/>
          <w:color w:val="000000"/>
          <w:sz w:val="24"/>
          <w:szCs w:val="24"/>
        </w:rPr>
        <w:t>judecătorești</w:t>
      </w:r>
      <w:r w:rsidRPr="00855EA1">
        <w:rPr>
          <w:rFonts w:ascii="Times New Roman" w:eastAsia="Times New Roman" w:hAnsi="Times New Roman" w:cs="Times New Roman"/>
          <w:color w:val="000000"/>
          <w:sz w:val="24"/>
          <w:szCs w:val="24"/>
        </w:rPr>
        <w:t xml:space="preserve">.  </w:t>
      </w:r>
    </w:p>
    <w:p w14:paraId="64EF12FF" w14:textId="77777777" w:rsidR="00855EA1" w:rsidRPr="00855EA1" w:rsidRDefault="00855EA1" w:rsidP="00855EA1">
      <w:pPr>
        <w:keepNext/>
        <w:keepLines/>
        <w:tabs>
          <w:tab w:val="center" w:pos="1737"/>
        </w:tabs>
        <w:spacing w:after="0" w:line="240" w:lineRule="auto"/>
        <w:ind w:left="-1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r w:rsidRPr="00855EA1">
        <w:rPr>
          <w:rFonts w:ascii="Times New Roman" w:eastAsia="Times New Roman" w:hAnsi="Times New Roman" w:cs="Times New Roman"/>
          <w:b/>
          <w:color w:val="000000"/>
          <w:sz w:val="24"/>
          <w:szCs w:val="24"/>
        </w:rPr>
        <w:tab/>
        <w:t xml:space="preserve">IX. CLAUZE FINALE  </w:t>
      </w:r>
    </w:p>
    <w:p w14:paraId="42B8AB4C" w14:textId="679514F7"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9.1.</w:t>
      </w:r>
      <w:r w:rsidRPr="00855EA1">
        <w:rPr>
          <w:rFonts w:ascii="Times New Roman" w:eastAsia="Times New Roman" w:hAnsi="Times New Roman" w:cs="Times New Roman"/>
          <w:color w:val="000000"/>
          <w:sz w:val="24"/>
          <w:szCs w:val="24"/>
        </w:rPr>
        <w:t xml:space="preserve"> Orice modificare intervenită asupra clauzelor prezentului contract se face numai în baza acordul de voinţă a părţilor contractante, manifestat sub forma unui act </w:t>
      </w:r>
      <w:r w:rsidR="00627DB1" w:rsidRPr="00855EA1">
        <w:rPr>
          <w:rFonts w:ascii="Times New Roman" w:eastAsia="Times New Roman" w:hAnsi="Times New Roman" w:cs="Times New Roman"/>
          <w:color w:val="000000"/>
          <w:sz w:val="24"/>
          <w:szCs w:val="24"/>
        </w:rPr>
        <w:t>adițional</w:t>
      </w:r>
      <w:r w:rsidRPr="00855EA1">
        <w:rPr>
          <w:rFonts w:ascii="Times New Roman" w:eastAsia="Times New Roman" w:hAnsi="Times New Roman" w:cs="Times New Roman"/>
          <w:color w:val="000000"/>
          <w:sz w:val="24"/>
          <w:szCs w:val="24"/>
        </w:rPr>
        <w:t xml:space="preserve"> la contract. </w:t>
      </w:r>
    </w:p>
    <w:p w14:paraId="41905EEC" w14:textId="6D12C989" w:rsidR="00855EA1" w:rsidRPr="00855EA1" w:rsidRDefault="00855EA1" w:rsidP="00855EA1">
      <w:pPr>
        <w:spacing w:after="0" w:line="240" w:lineRule="auto"/>
        <w:ind w:left="687" w:hanging="10"/>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b/>
          <w:color w:val="000000"/>
          <w:sz w:val="24"/>
          <w:szCs w:val="24"/>
        </w:rPr>
        <w:t>9.2.</w:t>
      </w:r>
      <w:r w:rsidRPr="00855EA1">
        <w:rPr>
          <w:rFonts w:ascii="Times New Roman" w:eastAsia="Times New Roman" w:hAnsi="Times New Roman" w:cs="Times New Roman"/>
          <w:color w:val="000000"/>
          <w:sz w:val="24"/>
          <w:szCs w:val="24"/>
        </w:rPr>
        <w:t xml:space="preserve"> Prezentul contract reprezintă </w:t>
      </w:r>
      <w:r w:rsidR="00627DB1" w:rsidRPr="00855EA1">
        <w:rPr>
          <w:rFonts w:ascii="Times New Roman" w:eastAsia="Times New Roman" w:hAnsi="Times New Roman" w:cs="Times New Roman"/>
          <w:color w:val="000000"/>
          <w:sz w:val="24"/>
          <w:szCs w:val="24"/>
        </w:rPr>
        <w:t>voința</w:t>
      </w:r>
      <w:r w:rsidRPr="00855EA1">
        <w:rPr>
          <w:rFonts w:ascii="Times New Roman" w:eastAsia="Times New Roman" w:hAnsi="Times New Roman" w:cs="Times New Roman"/>
          <w:color w:val="000000"/>
          <w:sz w:val="24"/>
          <w:szCs w:val="24"/>
        </w:rPr>
        <w:t xml:space="preserve"> </w:t>
      </w:r>
      <w:r w:rsidR="00627DB1" w:rsidRPr="00855EA1">
        <w:rPr>
          <w:rFonts w:ascii="Times New Roman" w:eastAsia="Times New Roman" w:hAnsi="Times New Roman" w:cs="Times New Roman"/>
          <w:color w:val="000000"/>
          <w:sz w:val="24"/>
          <w:szCs w:val="24"/>
        </w:rPr>
        <w:t>părților</w:t>
      </w:r>
      <w:r w:rsidRPr="00855EA1">
        <w:rPr>
          <w:rFonts w:ascii="Times New Roman" w:eastAsia="Times New Roman" w:hAnsi="Times New Roman" w:cs="Times New Roman"/>
          <w:color w:val="000000"/>
          <w:sz w:val="24"/>
          <w:szCs w:val="24"/>
        </w:rPr>
        <w:t xml:space="preserve">. </w:t>
      </w:r>
    </w:p>
    <w:p w14:paraId="5A96552E" w14:textId="77777777" w:rsidR="00855EA1" w:rsidRPr="00855EA1" w:rsidRDefault="00855EA1" w:rsidP="00855EA1">
      <w:pPr>
        <w:spacing w:after="0" w:line="240" w:lineRule="auto"/>
        <w:ind w:left="687" w:hanging="10"/>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 </w:t>
      </w:r>
    </w:p>
    <w:p w14:paraId="544EB08F" w14:textId="77777777"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Prezentul contract a fost încheiat astăzi, __________, în două exemplare originale, câte unul pentru fiecare parte contractantă, și intră în vigoare la data semnării de către ambele părți.  </w:t>
      </w:r>
    </w:p>
    <w:p w14:paraId="69D83889" w14:textId="77777777" w:rsidR="00855EA1" w:rsidRPr="00855EA1" w:rsidRDefault="00855EA1" w:rsidP="00855EA1">
      <w:pPr>
        <w:spacing w:after="0" w:line="240" w:lineRule="auto"/>
        <w:ind w:left="-15" w:firstLine="677"/>
        <w:jc w:val="both"/>
        <w:rPr>
          <w:rFonts w:ascii="Times New Roman" w:eastAsia="Times New Roman" w:hAnsi="Times New Roman" w:cs="Times New Roman"/>
          <w:color w:val="000000"/>
          <w:sz w:val="24"/>
          <w:szCs w:val="24"/>
        </w:rPr>
      </w:pPr>
    </w:p>
    <w:p w14:paraId="26FDD0C3" w14:textId="77777777" w:rsidR="00855EA1" w:rsidRPr="00855EA1" w:rsidRDefault="00855EA1" w:rsidP="00855EA1">
      <w:pPr>
        <w:spacing w:after="0" w:line="240" w:lineRule="auto"/>
        <w:ind w:left="677"/>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 </w:t>
      </w:r>
    </w:p>
    <w:tbl>
      <w:tblPr>
        <w:tblStyle w:val="TableGrid"/>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5103"/>
      </w:tblGrid>
      <w:tr w:rsidR="00855EA1" w:rsidRPr="00855EA1" w14:paraId="4E92F04C" w14:textId="77777777" w:rsidTr="00212F7C">
        <w:tc>
          <w:tcPr>
            <w:tcW w:w="4537" w:type="dxa"/>
          </w:tcPr>
          <w:p w14:paraId="723E9F61"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PROPRIETAR</w:t>
            </w:r>
          </w:p>
          <w:p w14:paraId="67754492"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MUNICIPIUL SFÂNTU GHEORGHE</w:t>
            </w:r>
          </w:p>
        </w:tc>
        <w:tc>
          <w:tcPr>
            <w:tcW w:w="5103" w:type="dxa"/>
          </w:tcPr>
          <w:p w14:paraId="18D48A74" w14:textId="77777777" w:rsidR="00855EA1" w:rsidRPr="00855EA1" w:rsidRDefault="00855EA1" w:rsidP="00855EA1">
            <w:pPr>
              <w:keepNext/>
              <w:keepLines/>
              <w:ind w:left="99" w:hanging="10"/>
              <w:jc w:val="center"/>
              <w:outlineLvl w:val="0"/>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ADMINISTRATOR</w:t>
            </w:r>
          </w:p>
          <w:p w14:paraId="2CD04FD2" w14:textId="77777777" w:rsidR="00855EA1" w:rsidRPr="00855EA1" w:rsidRDefault="00855EA1" w:rsidP="00855EA1">
            <w:pPr>
              <w:keepNext/>
              <w:keepLines/>
              <w:ind w:left="99" w:hanging="10"/>
              <w:jc w:val="center"/>
              <w:outlineLvl w:val="0"/>
              <w:rPr>
                <w:rFonts w:ascii="Times New Roman" w:eastAsia="Times New Roman" w:hAnsi="Times New Roman" w:cs="Times New Roman"/>
                <w:color w:val="000000"/>
                <w:sz w:val="24"/>
                <w:szCs w:val="24"/>
                <w:lang w:val="ro-RO"/>
              </w:rPr>
            </w:pPr>
            <w:r w:rsidRPr="00855EA1">
              <w:rPr>
                <w:rFonts w:ascii="Times New Roman" w:eastAsia="Times New Roman" w:hAnsi="Times New Roman" w:cs="Times New Roman"/>
                <w:b/>
                <w:color w:val="000000"/>
                <w:sz w:val="24"/>
                <w:szCs w:val="24"/>
                <w:lang w:val="ro-RO"/>
              </w:rPr>
              <w:t>DIRECȚIA DE ASISTENȚĂ SOCIALĂ SFÂNTU GHEORGHE</w:t>
            </w:r>
          </w:p>
        </w:tc>
      </w:tr>
      <w:tr w:rsidR="00855EA1" w:rsidRPr="00855EA1" w14:paraId="58C4D084" w14:textId="77777777" w:rsidTr="00212F7C">
        <w:tc>
          <w:tcPr>
            <w:tcW w:w="4537" w:type="dxa"/>
          </w:tcPr>
          <w:p w14:paraId="7619789C"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 xml:space="preserve">prin </w:t>
            </w:r>
          </w:p>
          <w:p w14:paraId="4A34F32E"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p>
          <w:p w14:paraId="6C6204F3"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PRIMAR</w:t>
            </w:r>
          </w:p>
          <w:p w14:paraId="0764C4EF"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ANTAL ÁRPÁD-ANDRÁS</w:t>
            </w:r>
          </w:p>
        </w:tc>
        <w:tc>
          <w:tcPr>
            <w:tcW w:w="5103" w:type="dxa"/>
          </w:tcPr>
          <w:p w14:paraId="3FE3B29B"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prin</w:t>
            </w:r>
          </w:p>
          <w:p w14:paraId="1D47BD7A"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p>
          <w:p w14:paraId="643CAAA3"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DIRECTOR EXECUTIV</w:t>
            </w:r>
          </w:p>
          <w:p w14:paraId="066B2DB3"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r w:rsidRPr="00855EA1">
              <w:rPr>
                <w:rFonts w:ascii="Times New Roman" w:eastAsia="Times New Roman" w:hAnsi="Times New Roman" w:cs="Times New Roman"/>
                <w:b/>
                <w:color w:val="000000"/>
                <w:sz w:val="24"/>
                <w:szCs w:val="24"/>
                <w:lang w:val="ro-RO"/>
              </w:rPr>
              <w:t>SZÉP-MÁRK LINDA-MÁRIA</w:t>
            </w:r>
          </w:p>
        </w:tc>
      </w:tr>
      <w:tr w:rsidR="00855EA1" w:rsidRPr="00855EA1" w14:paraId="1056B892" w14:textId="77777777" w:rsidTr="00212F7C">
        <w:tc>
          <w:tcPr>
            <w:tcW w:w="4537" w:type="dxa"/>
          </w:tcPr>
          <w:p w14:paraId="11804367"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p>
        </w:tc>
        <w:tc>
          <w:tcPr>
            <w:tcW w:w="5103" w:type="dxa"/>
          </w:tcPr>
          <w:p w14:paraId="00A68C08" w14:textId="77777777" w:rsidR="00855EA1" w:rsidRPr="00855EA1" w:rsidRDefault="00855EA1" w:rsidP="00855EA1">
            <w:pPr>
              <w:jc w:val="center"/>
              <w:rPr>
                <w:rFonts w:ascii="Times New Roman" w:eastAsia="Times New Roman" w:hAnsi="Times New Roman" w:cs="Times New Roman"/>
                <w:b/>
                <w:color w:val="000000"/>
                <w:sz w:val="24"/>
                <w:szCs w:val="24"/>
                <w:lang w:val="ro-RO"/>
              </w:rPr>
            </w:pPr>
          </w:p>
        </w:tc>
      </w:tr>
    </w:tbl>
    <w:p w14:paraId="69F36C37" w14:textId="77777777" w:rsidR="00855EA1" w:rsidRPr="00855EA1" w:rsidRDefault="00855EA1" w:rsidP="00855EA1">
      <w:pPr>
        <w:keepNext/>
        <w:keepLines/>
        <w:spacing w:after="0" w:line="240" w:lineRule="auto"/>
        <w:ind w:left="-5" w:firstLine="725"/>
        <w:outlineLvl w:val="0"/>
        <w:rPr>
          <w:rFonts w:ascii="Times New Roman" w:eastAsia="Times New Roman" w:hAnsi="Times New Roman" w:cs="Times New Roman"/>
          <w:b/>
          <w:color w:val="000000"/>
          <w:sz w:val="24"/>
          <w:szCs w:val="24"/>
        </w:rPr>
      </w:pPr>
    </w:p>
    <w:p w14:paraId="3A8B61A5" w14:textId="77777777" w:rsidR="00855EA1" w:rsidRPr="00855EA1" w:rsidRDefault="00855EA1" w:rsidP="00855EA1">
      <w:pPr>
        <w:keepNext/>
        <w:keepLines/>
        <w:spacing w:after="0" w:line="240" w:lineRule="auto"/>
        <w:ind w:left="-5" w:firstLine="72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SECRETAR GENERAL </w:t>
      </w:r>
    </w:p>
    <w:p w14:paraId="102DC911" w14:textId="77777777" w:rsidR="00855EA1" w:rsidRPr="00855EA1" w:rsidRDefault="00855EA1" w:rsidP="00855EA1">
      <w:pPr>
        <w:keepNext/>
        <w:keepLines/>
        <w:spacing w:after="0" w:line="240" w:lineRule="auto"/>
        <w:ind w:left="-5" w:firstLine="5"/>
        <w:outlineLvl w:val="0"/>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KULCSÁR TÜNDE-ILDIKÓ    </w:t>
      </w:r>
    </w:p>
    <w:p w14:paraId="478747A6" w14:textId="77777777" w:rsidR="00855EA1" w:rsidRPr="00855EA1" w:rsidRDefault="00855EA1" w:rsidP="00855EA1">
      <w:pPr>
        <w:spacing w:after="0" w:line="240" w:lineRule="auto"/>
        <w:rPr>
          <w:rFonts w:ascii="Times New Roman" w:eastAsia="Times New Roman" w:hAnsi="Times New Roman" w:cs="Times New Roman"/>
          <w:b/>
          <w:color w:val="000000"/>
          <w:sz w:val="24"/>
          <w:szCs w:val="24"/>
        </w:rPr>
      </w:pPr>
      <w:r w:rsidRPr="00855EA1">
        <w:rPr>
          <w:rFonts w:ascii="Times New Roman" w:eastAsia="Times New Roman" w:hAnsi="Times New Roman" w:cs="Times New Roman"/>
          <w:b/>
          <w:color w:val="000000"/>
          <w:sz w:val="24"/>
          <w:szCs w:val="24"/>
        </w:rPr>
        <w:t xml:space="preserve">  </w:t>
      </w:r>
    </w:p>
    <w:p w14:paraId="2BD4872B" w14:textId="77777777" w:rsidR="00855EA1" w:rsidRPr="00855EA1" w:rsidRDefault="00855EA1" w:rsidP="00855EA1">
      <w:pPr>
        <w:spacing w:after="0" w:line="240" w:lineRule="auto"/>
        <w:ind w:left="-5" w:firstLine="5"/>
        <w:jc w:val="both"/>
        <w:rPr>
          <w:rFonts w:ascii="Times New Roman" w:eastAsia="Times New Roman" w:hAnsi="Times New Roman" w:cs="Times New Roman"/>
          <w:color w:val="000000"/>
          <w:sz w:val="24"/>
          <w:szCs w:val="24"/>
        </w:rPr>
      </w:pPr>
      <w:r w:rsidRPr="00855EA1">
        <w:rPr>
          <w:rFonts w:ascii="Times New Roman" w:eastAsia="Times New Roman" w:hAnsi="Times New Roman" w:cs="Times New Roman"/>
          <w:color w:val="000000"/>
          <w:sz w:val="24"/>
          <w:szCs w:val="24"/>
        </w:rPr>
        <w:t xml:space="preserve">       </w:t>
      </w:r>
    </w:p>
    <w:p w14:paraId="60F3E57A" w14:textId="687A04F6" w:rsidR="007837F8" w:rsidRDefault="00855EA1" w:rsidP="00627DB1">
      <w:pPr>
        <w:spacing w:after="0" w:line="240" w:lineRule="auto"/>
        <w:ind w:left="-5" w:firstLine="725"/>
        <w:jc w:val="both"/>
        <w:rPr>
          <w:rFonts w:ascii="Times New Roman" w:eastAsia="Times New Roman" w:hAnsi="Times New Roman" w:cs="Times New Roman"/>
          <w:b/>
          <w:bCs/>
          <w:color w:val="000000"/>
          <w:sz w:val="24"/>
          <w:szCs w:val="24"/>
        </w:rPr>
      </w:pPr>
      <w:r w:rsidRPr="00855EA1">
        <w:rPr>
          <w:rFonts w:ascii="Times New Roman" w:eastAsia="Times New Roman" w:hAnsi="Times New Roman" w:cs="Times New Roman"/>
          <w:b/>
          <w:bCs/>
          <w:color w:val="000000"/>
          <w:sz w:val="24"/>
          <w:szCs w:val="24"/>
        </w:rPr>
        <w:t>Vizat din punct de vedere juridic,</w:t>
      </w:r>
    </w:p>
    <w:p w14:paraId="3B46CDAD" w14:textId="34EFE6C4" w:rsidR="007837F8" w:rsidRPr="007837F8" w:rsidRDefault="007837F8" w:rsidP="007837F8">
      <w:pPr>
        <w:spacing w:line="240" w:lineRule="auto"/>
        <w:jc w:val="right"/>
        <w:rPr>
          <w:rFonts w:ascii="Times New Roman" w:hAnsi="Times New Roman" w:cs="Times New Roman"/>
          <w:b/>
          <w:bCs/>
          <w:sz w:val="24"/>
          <w:szCs w:val="24"/>
        </w:rPr>
      </w:pPr>
      <w:r>
        <w:rPr>
          <w:rFonts w:ascii="Times New Roman" w:eastAsia="Times New Roman" w:hAnsi="Times New Roman" w:cs="Times New Roman"/>
          <w:b/>
          <w:bCs/>
          <w:color w:val="000000"/>
          <w:sz w:val="24"/>
          <w:szCs w:val="24"/>
        </w:rPr>
        <w:br w:type="page"/>
      </w:r>
      <w:r w:rsidRPr="007837F8">
        <w:rPr>
          <w:rFonts w:ascii="Times New Roman" w:hAnsi="Times New Roman" w:cs="Times New Roman"/>
          <w:b/>
          <w:bCs/>
          <w:sz w:val="24"/>
          <w:szCs w:val="24"/>
        </w:rPr>
        <w:lastRenderedPageBreak/>
        <w:t>Anexa  la Contractul de administrare nr._____/2026</w:t>
      </w:r>
    </w:p>
    <w:p w14:paraId="264D44A2" w14:textId="77777777" w:rsidR="007837F8" w:rsidRPr="007837F8" w:rsidRDefault="007837F8" w:rsidP="007837F8">
      <w:pPr>
        <w:spacing w:line="240" w:lineRule="auto"/>
        <w:jc w:val="center"/>
        <w:rPr>
          <w:rFonts w:ascii="Times New Roman" w:hAnsi="Times New Roman" w:cs="Times New Roman"/>
          <w:b/>
          <w:sz w:val="24"/>
          <w:szCs w:val="24"/>
        </w:rPr>
      </w:pPr>
    </w:p>
    <w:p w14:paraId="42331AE8" w14:textId="77777777" w:rsidR="007837F8" w:rsidRPr="007837F8" w:rsidRDefault="007837F8" w:rsidP="007837F8">
      <w:pPr>
        <w:spacing w:line="240" w:lineRule="auto"/>
        <w:rPr>
          <w:rFonts w:ascii="Times New Roman" w:hAnsi="Times New Roman" w:cs="Times New Roman"/>
          <w:b/>
          <w:sz w:val="24"/>
          <w:szCs w:val="24"/>
        </w:rPr>
      </w:pPr>
    </w:p>
    <w:p w14:paraId="252C3D91" w14:textId="7E00C9F3" w:rsidR="007837F8" w:rsidRPr="007837F8" w:rsidRDefault="007837F8" w:rsidP="007837F8">
      <w:pPr>
        <w:spacing w:line="240" w:lineRule="auto"/>
        <w:jc w:val="center"/>
        <w:rPr>
          <w:rFonts w:ascii="Times New Roman" w:hAnsi="Times New Roman" w:cs="Times New Roman"/>
          <w:b/>
          <w:sz w:val="24"/>
          <w:szCs w:val="24"/>
        </w:rPr>
      </w:pPr>
      <w:r w:rsidRPr="007837F8">
        <w:rPr>
          <w:rFonts w:ascii="Times New Roman" w:hAnsi="Times New Roman" w:cs="Times New Roman"/>
          <w:b/>
          <w:sz w:val="24"/>
          <w:szCs w:val="24"/>
        </w:rPr>
        <w:t>DATELE DE IDENTIFICARE</w:t>
      </w:r>
    </w:p>
    <w:p w14:paraId="2D42B559" w14:textId="77777777" w:rsidR="007837F8" w:rsidRPr="007837F8" w:rsidRDefault="007837F8" w:rsidP="007837F8">
      <w:pPr>
        <w:pStyle w:val="NormalWeb"/>
        <w:shd w:val="clear" w:color="auto" w:fill="FFFFFF"/>
        <w:spacing w:before="0" w:beforeAutospacing="0" w:after="0" w:afterAutospacing="0"/>
        <w:jc w:val="center"/>
        <w:textAlignment w:val="baseline"/>
        <w:rPr>
          <w:lang w:val="ro-RO"/>
        </w:rPr>
      </w:pPr>
      <w:r w:rsidRPr="007837F8">
        <w:rPr>
          <w:lang w:val="ro-RO"/>
        </w:rPr>
        <w:t xml:space="preserve">ale bunurilor mobile transmise în administrarea </w:t>
      </w:r>
      <w:r w:rsidRPr="007837F8">
        <w:rPr>
          <w:bCs/>
          <w:snapToGrid w:val="0"/>
          <w:lang w:val="ro-RO"/>
        </w:rPr>
        <w:t xml:space="preserve">Direcției de Asistență Socială  Sfântu Gheorghe </w:t>
      </w:r>
    </w:p>
    <w:p w14:paraId="58D7E913" w14:textId="77777777" w:rsidR="007837F8" w:rsidRPr="007837F8" w:rsidRDefault="007837F8" w:rsidP="007837F8">
      <w:pPr>
        <w:spacing w:line="240" w:lineRule="auto"/>
        <w:rPr>
          <w:rFonts w:ascii="Times New Roman" w:hAnsi="Times New Roman" w:cs="Times New Roman"/>
          <w:b/>
          <w:bCs/>
          <w:snapToGrid w:val="0"/>
          <w:sz w:val="24"/>
          <w:szCs w:val="24"/>
        </w:rPr>
      </w:pPr>
    </w:p>
    <w:tbl>
      <w:tblPr>
        <w:tblW w:w="8858" w:type="dxa"/>
        <w:jc w:val="center"/>
        <w:tblLook w:val="04A0" w:firstRow="1" w:lastRow="0" w:firstColumn="1" w:lastColumn="0" w:noHBand="0" w:noVBand="1"/>
      </w:tblPr>
      <w:tblGrid>
        <w:gridCol w:w="740"/>
        <w:gridCol w:w="1300"/>
        <w:gridCol w:w="4618"/>
        <w:gridCol w:w="2200"/>
      </w:tblGrid>
      <w:tr w:rsidR="007837F8" w:rsidRPr="007837F8" w14:paraId="2287E65F" w14:textId="77777777" w:rsidTr="00212F7C">
        <w:trPr>
          <w:trHeight w:val="630"/>
          <w:jc w:val="center"/>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703E" w14:textId="77777777" w:rsidR="007837F8" w:rsidRPr="007837F8" w:rsidRDefault="007837F8" w:rsidP="007837F8">
            <w:pPr>
              <w:spacing w:line="240" w:lineRule="auto"/>
              <w:jc w:val="center"/>
              <w:rPr>
                <w:rFonts w:ascii="Times New Roman" w:hAnsi="Times New Roman" w:cs="Times New Roman"/>
                <w:b/>
                <w:bCs/>
                <w:sz w:val="24"/>
                <w:szCs w:val="24"/>
              </w:rPr>
            </w:pPr>
            <w:r w:rsidRPr="007837F8">
              <w:rPr>
                <w:rFonts w:ascii="Times New Roman" w:hAnsi="Times New Roman" w:cs="Times New Roman"/>
                <w:b/>
                <w:bCs/>
                <w:sz w:val="24"/>
                <w:szCs w:val="24"/>
              </w:rPr>
              <w:t>Nr. crt.</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477FDB68" w14:textId="77777777" w:rsidR="007837F8" w:rsidRPr="007837F8" w:rsidRDefault="007837F8" w:rsidP="007837F8">
            <w:pPr>
              <w:spacing w:line="240" w:lineRule="auto"/>
              <w:jc w:val="center"/>
              <w:rPr>
                <w:rFonts w:ascii="Times New Roman" w:hAnsi="Times New Roman" w:cs="Times New Roman"/>
                <w:b/>
                <w:bCs/>
                <w:sz w:val="24"/>
                <w:szCs w:val="24"/>
              </w:rPr>
            </w:pPr>
            <w:r w:rsidRPr="007837F8">
              <w:rPr>
                <w:rFonts w:ascii="Times New Roman" w:hAnsi="Times New Roman" w:cs="Times New Roman"/>
                <w:b/>
                <w:bCs/>
                <w:sz w:val="24"/>
                <w:szCs w:val="24"/>
              </w:rPr>
              <w:t>Nr. inventar mijloc fix</w:t>
            </w:r>
          </w:p>
        </w:tc>
        <w:tc>
          <w:tcPr>
            <w:tcW w:w="4618" w:type="dxa"/>
            <w:tcBorders>
              <w:top w:val="single" w:sz="4" w:space="0" w:color="auto"/>
              <w:left w:val="nil"/>
              <w:bottom w:val="single" w:sz="4" w:space="0" w:color="auto"/>
              <w:right w:val="single" w:sz="4" w:space="0" w:color="auto"/>
            </w:tcBorders>
            <w:shd w:val="clear" w:color="auto" w:fill="auto"/>
            <w:vAlign w:val="center"/>
            <w:hideMark/>
          </w:tcPr>
          <w:p w14:paraId="0F10F961" w14:textId="77777777" w:rsidR="007837F8" w:rsidRPr="007837F8" w:rsidRDefault="007837F8" w:rsidP="007837F8">
            <w:pPr>
              <w:spacing w:line="240" w:lineRule="auto"/>
              <w:jc w:val="center"/>
              <w:rPr>
                <w:rFonts w:ascii="Times New Roman" w:hAnsi="Times New Roman" w:cs="Times New Roman"/>
                <w:b/>
                <w:bCs/>
                <w:sz w:val="24"/>
                <w:szCs w:val="24"/>
              </w:rPr>
            </w:pPr>
            <w:r w:rsidRPr="007837F8">
              <w:rPr>
                <w:rFonts w:ascii="Times New Roman" w:hAnsi="Times New Roman" w:cs="Times New Roman"/>
                <w:b/>
                <w:bCs/>
                <w:sz w:val="24"/>
                <w:szCs w:val="24"/>
              </w:rPr>
              <w:t>Denumire mijloc fix</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193BB47D" w14:textId="77777777" w:rsidR="007837F8" w:rsidRPr="007837F8" w:rsidRDefault="007837F8" w:rsidP="007837F8">
            <w:pPr>
              <w:spacing w:line="240" w:lineRule="auto"/>
              <w:jc w:val="center"/>
              <w:rPr>
                <w:rFonts w:ascii="Times New Roman" w:hAnsi="Times New Roman" w:cs="Times New Roman"/>
                <w:b/>
                <w:bCs/>
                <w:sz w:val="24"/>
                <w:szCs w:val="24"/>
              </w:rPr>
            </w:pPr>
            <w:r w:rsidRPr="007837F8">
              <w:rPr>
                <w:rFonts w:ascii="Times New Roman" w:hAnsi="Times New Roman" w:cs="Times New Roman"/>
                <w:b/>
                <w:bCs/>
                <w:sz w:val="24"/>
                <w:szCs w:val="24"/>
              </w:rPr>
              <w:t>Valoare contabilă mijloc fix (lei)</w:t>
            </w:r>
          </w:p>
        </w:tc>
      </w:tr>
      <w:tr w:rsidR="007837F8" w:rsidRPr="007837F8" w14:paraId="151ED8E9"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29D7E83"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1</w:t>
            </w:r>
          </w:p>
        </w:tc>
        <w:tc>
          <w:tcPr>
            <w:tcW w:w="1300" w:type="dxa"/>
            <w:tcBorders>
              <w:top w:val="nil"/>
              <w:left w:val="nil"/>
              <w:bottom w:val="single" w:sz="4" w:space="0" w:color="auto"/>
              <w:right w:val="single" w:sz="4" w:space="0" w:color="auto"/>
            </w:tcBorders>
            <w:shd w:val="clear" w:color="auto" w:fill="auto"/>
            <w:vAlign w:val="center"/>
            <w:hideMark/>
          </w:tcPr>
          <w:p w14:paraId="7F0B43AC"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740577</w:t>
            </w:r>
          </w:p>
        </w:tc>
        <w:tc>
          <w:tcPr>
            <w:tcW w:w="4618" w:type="dxa"/>
            <w:tcBorders>
              <w:top w:val="nil"/>
              <w:left w:val="nil"/>
              <w:bottom w:val="single" w:sz="4" w:space="0" w:color="auto"/>
              <w:right w:val="single" w:sz="4" w:space="0" w:color="auto"/>
            </w:tcBorders>
            <w:shd w:val="clear" w:color="auto" w:fill="auto"/>
            <w:vAlign w:val="center"/>
            <w:hideMark/>
          </w:tcPr>
          <w:p w14:paraId="6E3026C0"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484B8AF6"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07DAEB73"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B74187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w:t>
            </w:r>
          </w:p>
        </w:tc>
        <w:tc>
          <w:tcPr>
            <w:tcW w:w="1300" w:type="dxa"/>
            <w:tcBorders>
              <w:top w:val="nil"/>
              <w:left w:val="nil"/>
              <w:bottom w:val="single" w:sz="4" w:space="0" w:color="auto"/>
              <w:right w:val="single" w:sz="4" w:space="0" w:color="auto"/>
            </w:tcBorders>
            <w:shd w:val="clear" w:color="auto" w:fill="auto"/>
            <w:vAlign w:val="center"/>
            <w:hideMark/>
          </w:tcPr>
          <w:p w14:paraId="0FDA90ED"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740578</w:t>
            </w:r>
          </w:p>
        </w:tc>
        <w:tc>
          <w:tcPr>
            <w:tcW w:w="4618" w:type="dxa"/>
            <w:tcBorders>
              <w:top w:val="nil"/>
              <w:left w:val="nil"/>
              <w:bottom w:val="single" w:sz="4" w:space="0" w:color="auto"/>
              <w:right w:val="single" w:sz="4" w:space="0" w:color="auto"/>
            </w:tcBorders>
            <w:shd w:val="clear" w:color="auto" w:fill="auto"/>
            <w:vAlign w:val="center"/>
            <w:hideMark/>
          </w:tcPr>
          <w:p w14:paraId="4EF6A0D3"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6684987D"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0C224C8E"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4874DCD"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3</w:t>
            </w:r>
          </w:p>
        </w:tc>
        <w:tc>
          <w:tcPr>
            <w:tcW w:w="1300" w:type="dxa"/>
            <w:tcBorders>
              <w:top w:val="nil"/>
              <w:left w:val="nil"/>
              <w:bottom w:val="single" w:sz="4" w:space="0" w:color="auto"/>
              <w:right w:val="single" w:sz="4" w:space="0" w:color="auto"/>
            </w:tcBorders>
            <w:shd w:val="clear" w:color="auto" w:fill="auto"/>
            <w:vAlign w:val="center"/>
            <w:hideMark/>
          </w:tcPr>
          <w:p w14:paraId="05C0A61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740579</w:t>
            </w:r>
          </w:p>
        </w:tc>
        <w:tc>
          <w:tcPr>
            <w:tcW w:w="4618" w:type="dxa"/>
            <w:tcBorders>
              <w:top w:val="nil"/>
              <w:left w:val="nil"/>
              <w:bottom w:val="single" w:sz="4" w:space="0" w:color="auto"/>
              <w:right w:val="single" w:sz="4" w:space="0" w:color="auto"/>
            </w:tcBorders>
            <w:shd w:val="clear" w:color="auto" w:fill="auto"/>
            <w:vAlign w:val="center"/>
            <w:hideMark/>
          </w:tcPr>
          <w:p w14:paraId="4AAF7F9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49BDA9A7"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1A0A57A4"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ADF91BF"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4</w:t>
            </w:r>
          </w:p>
        </w:tc>
        <w:tc>
          <w:tcPr>
            <w:tcW w:w="1300" w:type="dxa"/>
            <w:tcBorders>
              <w:top w:val="nil"/>
              <w:left w:val="nil"/>
              <w:bottom w:val="single" w:sz="4" w:space="0" w:color="auto"/>
              <w:right w:val="single" w:sz="4" w:space="0" w:color="auto"/>
            </w:tcBorders>
            <w:shd w:val="clear" w:color="auto" w:fill="auto"/>
            <w:vAlign w:val="center"/>
            <w:hideMark/>
          </w:tcPr>
          <w:p w14:paraId="0DE6FBAB"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740580</w:t>
            </w:r>
          </w:p>
        </w:tc>
        <w:tc>
          <w:tcPr>
            <w:tcW w:w="4618" w:type="dxa"/>
            <w:tcBorders>
              <w:top w:val="nil"/>
              <w:left w:val="nil"/>
              <w:bottom w:val="single" w:sz="4" w:space="0" w:color="auto"/>
              <w:right w:val="single" w:sz="4" w:space="0" w:color="auto"/>
            </w:tcBorders>
            <w:shd w:val="clear" w:color="auto" w:fill="auto"/>
            <w:vAlign w:val="center"/>
            <w:hideMark/>
          </w:tcPr>
          <w:p w14:paraId="71519A32"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62957084"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3F22E462"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9D0E055"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w:t>
            </w:r>
          </w:p>
        </w:tc>
        <w:tc>
          <w:tcPr>
            <w:tcW w:w="1300" w:type="dxa"/>
            <w:tcBorders>
              <w:top w:val="nil"/>
              <w:left w:val="nil"/>
              <w:bottom w:val="single" w:sz="4" w:space="0" w:color="auto"/>
              <w:right w:val="single" w:sz="4" w:space="0" w:color="auto"/>
            </w:tcBorders>
            <w:shd w:val="clear" w:color="auto" w:fill="auto"/>
            <w:vAlign w:val="center"/>
            <w:hideMark/>
          </w:tcPr>
          <w:p w14:paraId="7D3AE7BB"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740581</w:t>
            </w:r>
          </w:p>
        </w:tc>
        <w:tc>
          <w:tcPr>
            <w:tcW w:w="4618" w:type="dxa"/>
            <w:tcBorders>
              <w:top w:val="nil"/>
              <w:left w:val="nil"/>
              <w:bottom w:val="single" w:sz="4" w:space="0" w:color="auto"/>
              <w:right w:val="single" w:sz="4" w:space="0" w:color="auto"/>
            </w:tcBorders>
            <w:shd w:val="clear" w:color="auto" w:fill="auto"/>
            <w:vAlign w:val="center"/>
            <w:hideMark/>
          </w:tcPr>
          <w:p w14:paraId="57D8DC6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358B615C"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6BDC06C2"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8A054E6"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6</w:t>
            </w:r>
          </w:p>
        </w:tc>
        <w:tc>
          <w:tcPr>
            <w:tcW w:w="1300" w:type="dxa"/>
            <w:tcBorders>
              <w:top w:val="nil"/>
              <w:left w:val="nil"/>
              <w:bottom w:val="single" w:sz="4" w:space="0" w:color="auto"/>
              <w:right w:val="single" w:sz="4" w:space="0" w:color="auto"/>
            </w:tcBorders>
            <w:shd w:val="clear" w:color="auto" w:fill="auto"/>
            <w:vAlign w:val="center"/>
            <w:hideMark/>
          </w:tcPr>
          <w:p w14:paraId="79E5D876"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740582</w:t>
            </w:r>
          </w:p>
        </w:tc>
        <w:tc>
          <w:tcPr>
            <w:tcW w:w="4618" w:type="dxa"/>
            <w:tcBorders>
              <w:top w:val="nil"/>
              <w:left w:val="nil"/>
              <w:bottom w:val="single" w:sz="4" w:space="0" w:color="auto"/>
              <w:right w:val="single" w:sz="4" w:space="0" w:color="auto"/>
            </w:tcBorders>
            <w:shd w:val="clear" w:color="auto" w:fill="auto"/>
            <w:vAlign w:val="center"/>
            <w:hideMark/>
          </w:tcPr>
          <w:p w14:paraId="01AE301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persoane cu dizabilități</w:t>
            </w:r>
          </w:p>
        </w:tc>
        <w:tc>
          <w:tcPr>
            <w:tcW w:w="2200" w:type="dxa"/>
            <w:tcBorders>
              <w:top w:val="nil"/>
              <w:left w:val="nil"/>
              <w:bottom w:val="single" w:sz="4" w:space="0" w:color="auto"/>
              <w:right w:val="single" w:sz="4" w:space="0" w:color="auto"/>
            </w:tcBorders>
            <w:shd w:val="clear" w:color="auto" w:fill="auto"/>
            <w:vAlign w:val="center"/>
            <w:hideMark/>
          </w:tcPr>
          <w:p w14:paraId="12769FC5"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53.550,00</w:t>
            </w:r>
          </w:p>
        </w:tc>
      </w:tr>
      <w:tr w:rsidR="007837F8" w:rsidRPr="007837F8" w14:paraId="31DE6EFC"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2FC282D"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w:t>
            </w:r>
          </w:p>
        </w:tc>
        <w:tc>
          <w:tcPr>
            <w:tcW w:w="1300" w:type="dxa"/>
            <w:tcBorders>
              <w:top w:val="nil"/>
              <w:left w:val="nil"/>
              <w:bottom w:val="single" w:sz="4" w:space="0" w:color="auto"/>
              <w:right w:val="single" w:sz="4" w:space="0" w:color="auto"/>
            </w:tcBorders>
            <w:shd w:val="clear" w:color="auto" w:fill="auto"/>
            <w:vAlign w:val="center"/>
            <w:hideMark/>
          </w:tcPr>
          <w:p w14:paraId="4E9E2F2C"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740583</w:t>
            </w:r>
          </w:p>
        </w:tc>
        <w:tc>
          <w:tcPr>
            <w:tcW w:w="4618" w:type="dxa"/>
            <w:tcBorders>
              <w:top w:val="nil"/>
              <w:left w:val="nil"/>
              <w:bottom w:val="single" w:sz="4" w:space="0" w:color="auto"/>
              <w:right w:val="single" w:sz="4" w:space="0" w:color="auto"/>
            </w:tcBorders>
            <w:shd w:val="clear" w:color="auto" w:fill="auto"/>
            <w:vAlign w:val="center"/>
            <w:hideMark/>
          </w:tcPr>
          <w:p w14:paraId="25848952"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6894DC90"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1EFE76D8"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D5477E3"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8</w:t>
            </w:r>
          </w:p>
        </w:tc>
        <w:tc>
          <w:tcPr>
            <w:tcW w:w="1300" w:type="dxa"/>
            <w:tcBorders>
              <w:top w:val="nil"/>
              <w:left w:val="nil"/>
              <w:bottom w:val="single" w:sz="4" w:space="0" w:color="auto"/>
              <w:right w:val="single" w:sz="4" w:space="0" w:color="auto"/>
            </w:tcBorders>
            <w:shd w:val="clear" w:color="auto" w:fill="auto"/>
            <w:vAlign w:val="center"/>
            <w:hideMark/>
          </w:tcPr>
          <w:p w14:paraId="6C881E19"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740584</w:t>
            </w:r>
          </w:p>
        </w:tc>
        <w:tc>
          <w:tcPr>
            <w:tcW w:w="4618" w:type="dxa"/>
            <w:tcBorders>
              <w:top w:val="nil"/>
              <w:left w:val="nil"/>
              <w:bottom w:val="single" w:sz="4" w:space="0" w:color="auto"/>
              <w:right w:val="single" w:sz="4" w:space="0" w:color="auto"/>
            </w:tcBorders>
            <w:shd w:val="clear" w:color="auto" w:fill="auto"/>
            <w:vAlign w:val="center"/>
            <w:hideMark/>
          </w:tcPr>
          <w:p w14:paraId="3CF78EBB"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002B7A46"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49BC78BA"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32204C7"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9</w:t>
            </w:r>
          </w:p>
        </w:tc>
        <w:tc>
          <w:tcPr>
            <w:tcW w:w="1300" w:type="dxa"/>
            <w:tcBorders>
              <w:top w:val="nil"/>
              <w:left w:val="nil"/>
              <w:bottom w:val="single" w:sz="4" w:space="0" w:color="auto"/>
              <w:right w:val="single" w:sz="4" w:space="0" w:color="auto"/>
            </w:tcBorders>
            <w:shd w:val="clear" w:color="auto" w:fill="auto"/>
            <w:vAlign w:val="center"/>
            <w:hideMark/>
          </w:tcPr>
          <w:p w14:paraId="6B1E1304"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740585</w:t>
            </w:r>
          </w:p>
        </w:tc>
        <w:tc>
          <w:tcPr>
            <w:tcW w:w="4618" w:type="dxa"/>
            <w:tcBorders>
              <w:top w:val="nil"/>
              <w:left w:val="nil"/>
              <w:bottom w:val="single" w:sz="4" w:space="0" w:color="auto"/>
              <w:right w:val="single" w:sz="4" w:space="0" w:color="auto"/>
            </w:tcBorders>
            <w:shd w:val="clear" w:color="auto" w:fill="auto"/>
            <w:vAlign w:val="center"/>
            <w:hideMark/>
          </w:tcPr>
          <w:p w14:paraId="7BCC80A7"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6F707EC7"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23866D9E"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5E7048B7"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10</w:t>
            </w:r>
          </w:p>
        </w:tc>
        <w:tc>
          <w:tcPr>
            <w:tcW w:w="1300" w:type="dxa"/>
            <w:tcBorders>
              <w:top w:val="nil"/>
              <w:left w:val="nil"/>
              <w:bottom w:val="single" w:sz="4" w:space="0" w:color="auto"/>
              <w:right w:val="single" w:sz="4" w:space="0" w:color="auto"/>
            </w:tcBorders>
            <w:shd w:val="clear" w:color="auto" w:fill="auto"/>
            <w:vAlign w:val="center"/>
            <w:hideMark/>
          </w:tcPr>
          <w:p w14:paraId="14A289D2"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740586</w:t>
            </w:r>
          </w:p>
        </w:tc>
        <w:tc>
          <w:tcPr>
            <w:tcW w:w="4618" w:type="dxa"/>
            <w:tcBorders>
              <w:top w:val="nil"/>
              <w:left w:val="nil"/>
              <w:bottom w:val="single" w:sz="4" w:space="0" w:color="auto"/>
              <w:right w:val="single" w:sz="4" w:space="0" w:color="auto"/>
            </w:tcBorders>
            <w:shd w:val="clear" w:color="auto" w:fill="auto"/>
            <w:vAlign w:val="center"/>
            <w:hideMark/>
          </w:tcPr>
          <w:p w14:paraId="3A8E0200"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74EF832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0E2470F4"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7281E23"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11</w:t>
            </w:r>
          </w:p>
        </w:tc>
        <w:tc>
          <w:tcPr>
            <w:tcW w:w="1300" w:type="dxa"/>
            <w:tcBorders>
              <w:top w:val="nil"/>
              <w:left w:val="nil"/>
              <w:bottom w:val="single" w:sz="4" w:space="0" w:color="auto"/>
              <w:right w:val="single" w:sz="4" w:space="0" w:color="auto"/>
            </w:tcBorders>
            <w:shd w:val="clear" w:color="auto" w:fill="auto"/>
            <w:vAlign w:val="center"/>
            <w:hideMark/>
          </w:tcPr>
          <w:p w14:paraId="59191974"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740587</w:t>
            </w:r>
          </w:p>
        </w:tc>
        <w:tc>
          <w:tcPr>
            <w:tcW w:w="4618" w:type="dxa"/>
            <w:tcBorders>
              <w:top w:val="nil"/>
              <w:left w:val="nil"/>
              <w:bottom w:val="single" w:sz="4" w:space="0" w:color="auto"/>
              <w:right w:val="single" w:sz="4" w:space="0" w:color="auto"/>
            </w:tcBorders>
            <w:shd w:val="clear" w:color="auto" w:fill="auto"/>
            <w:vAlign w:val="center"/>
            <w:hideMark/>
          </w:tcPr>
          <w:p w14:paraId="32F250FB"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15197EDC"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7F4E46FE" w14:textId="77777777" w:rsidTr="00212F7C">
        <w:trPr>
          <w:trHeight w:val="315"/>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70DE881"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12</w:t>
            </w:r>
          </w:p>
        </w:tc>
        <w:tc>
          <w:tcPr>
            <w:tcW w:w="1300" w:type="dxa"/>
            <w:tcBorders>
              <w:top w:val="nil"/>
              <w:left w:val="nil"/>
              <w:bottom w:val="single" w:sz="4" w:space="0" w:color="auto"/>
              <w:right w:val="single" w:sz="4" w:space="0" w:color="auto"/>
            </w:tcBorders>
            <w:shd w:val="clear" w:color="auto" w:fill="auto"/>
            <w:vAlign w:val="center"/>
            <w:hideMark/>
          </w:tcPr>
          <w:p w14:paraId="5B9D689D"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740588</w:t>
            </w:r>
          </w:p>
        </w:tc>
        <w:tc>
          <w:tcPr>
            <w:tcW w:w="4618" w:type="dxa"/>
            <w:tcBorders>
              <w:top w:val="nil"/>
              <w:left w:val="nil"/>
              <w:bottom w:val="single" w:sz="4" w:space="0" w:color="auto"/>
              <w:right w:val="single" w:sz="4" w:space="0" w:color="auto"/>
            </w:tcBorders>
            <w:shd w:val="clear" w:color="auto" w:fill="auto"/>
            <w:vAlign w:val="center"/>
            <w:hideMark/>
          </w:tcPr>
          <w:p w14:paraId="40C34160"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Tricicletă pentru seniori</w:t>
            </w:r>
          </w:p>
        </w:tc>
        <w:tc>
          <w:tcPr>
            <w:tcW w:w="2200" w:type="dxa"/>
            <w:tcBorders>
              <w:top w:val="nil"/>
              <w:left w:val="nil"/>
              <w:bottom w:val="single" w:sz="4" w:space="0" w:color="auto"/>
              <w:right w:val="single" w:sz="4" w:space="0" w:color="auto"/>
            </w:tcBorders>
            <w:shd w:val="clear" w:color="auto" w:fill="auto"/>
            <w:vAlign w:val="center"/>
            <w:hideMark/>
          </w:tcPr>
          <w:p w14:paraId="1DAFE0C2" w14:textId="77777777" w:rsidR="007837F8" w:rsidRPr="007837F8" w:rsidRDefault="007837F8" w:rsidP="007837F8">
            <w:pPr>
              <w:spacing w:line="240" w:lineRule="auto"/>
              <w:jc w:val="center"/>
              <w:rPr>
                <w:rFonts w:ascii="Times New Roman" w:hAnsi="Times New Roman" w:cs="Times New Roman"/>
                <w:sz w:val="24"/>
                <w:szCs w:val="24"/>
              </w:rPr>
            </w:pPr>
            <w:r w:rsidRPr="007837F8">
              <w:rPr>
                <w:rFonts w:ascii="Times New Roman" w:hAnsi="Times New Roman" w:cs="Times New Roman"/>
                <w:sz w:val="24"/>
                <w:szCs w:val="24"/>
              </w:rPr>
              <w:t>20.825,00</w:t>
            </w:r>
          </w:p>
        </w:tc>
      </w:tr>
      <w:tr w:rsidR="007837F8" w:rsidRPr="007837F8" w14:paraId="062843BC" w14:textId="77777777" w:rsidTr="00212F7C">
        <w:trPr>
          <w:trHeight w:val="315"/>
          <w:jc w:val="center"/>
        </w:trPr>
        <w:tc>
          <w:tcPr>
            <w:tcW w:w="740" w:type="dxa"/>
            <w:tcBorders>
              <w:top w:val="nil"/>
              <w:left w:val="nil"/>
              <w:bottom w:val="nil"/>
              <w:right w:val="nil"/>
            </w:tcBorders>
            <w:shd w:val="clear" w:color="auto" w:fill="auto"/>
            <w:noWrap/>
            <w:vAlign w:val="bottom"/>
            <w:hideMark/>
          </w:tcPr>
          <w:p w14:paraId="79067A47" w14:textId="77777777" w:rsidR="007837F8" w:rsidRPr="007837F8" w:rsidRDefault="007837F8" w:rsidP="007837F8">
            <w:pPr>
              <w:spacing w:line="240" w:lineRule="auto"/>
              <w:jc w:val="center"/>
              <w:rPr>
                <w:rFonts w:ascii="Times New Roman" w:hAnsi="Times New Roman" w:cs="Times New Roman"/>
                <w:sz w:val="24"/>
                <w:szCs w:val="24"/>
              </w:rPr>
            </w:pPr>
          </w:p>
        </w:tc>
        <w:tc>
          <w:tcPr>
            <w:tcW w:w="1300" w:type="dxa"/>
            <w:tcBorders>
              <w:top w:val="nil"/>
              <w:left w:val="nil"/>
              <w:bottom w:val="nil"/>
              <w:right w:val="nil"/>
            </w:tcBorders>
            <w:shd w:val="clear" w:color="auto" w:fill="auto"/>
            <w:noWrap/>
            <w:vAlign w:val="bottom"/>
            <w:hideMark/>
          </w:tcPr>
          <w:p w14:paraId="088DE750" w14:textId="77777777" w:rsidR="007837F8" w:rsidRPr="007837F8" w:rsidRDefault="007837F8" w:rsidP="007837F8">
            <w:pPr>
              <w:spacing w:line="240" w:lineRule="auto"/>
              <w:rPr>
                <w:rFonts w:ascii="Times New Roman" w:hAnsi="Times New Roman" w:cs="Times New Roman"/>
                <w:sz w:val="24"/>
                <w:szCs w:val="24"/>
              </w:rPr>
            </w:pPr>
          </w:p>
        </w:tc>
        <w:tc>
          <w:tcPr>
            <w:tcW w:w="4618" w:type="dxa"/>
            <w:tcBorders>
              <w:top w:val="nil"/>
              <w:left w:val="nil"/>
              <w:bottom w:val="nil"/>
              <w:right w:val="nil"/>
            </w:tcBorders>
            <w:shd w:val="clear" w:color="auto" w:fill="auto"/>
            <w:noWrap/>
            <w:vAlign w:val="bottom"/>
            <w:hideMark/>
          </w:tcPr>
          <w:p w14:paraId="46EFA2BB" w14:textId="0B6030C7" w:rsidR="007837F8" w:rsidRPr="007837F8" w:rsidRDefault="007837F8" w:rsidP="007837F8">
            <w:pPr>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7837F8">
              <w:rPr>
                <w:rFonts w:ascii="Times New Roman" w:hAnsi="Times New Roman" w:cs="Times New Roman"/>
                <w:b/>
                <w:bCs/>
                <w:sz w:val="24"/>
                <w:szCs w:val="24"/>
              </w:rPr>
              <w:t xml:space="preserve">TOTAL </w:t>
            </w:r>
          </w:p>
        </w:tc>
        <w:tc>
          <w:tcPr>
            <w:tcW w:w="2200" w:type="dxa"/>
            <w:tcBorders>
              <w:top w:val="nil"/>
              <w:left w:val="nil"/>
              <w:bottom w:val="nil"/>
              <w:right w:val="nil"/>
            </w:tcBorders>
            <w:shd w:val="clear" w:color="auto" w:fill="auto"/>
            <w:noWrap/>
            <w:vAlign w:val="bottom"/>
            <w:hideMark/>
          </w:tcPr>
          <w:p w14:paraId="7242C263" w14:textId="77777777" w:rsidR="007837F8" w:rsidRPr="007837F8" w:rsidRDefault="007837F8" w:rsidP="007837F8">
            <w:pPr>
              <w:spacing w:line="240" w:lineRule="auto"/>
              <w:jc w:val="center"/>
              <w:rPr>
                <w:rFonts w:ascii="Times New Roman" w:hAnsi="Times New Roman" w:cs="Times New Roman"/>
                <w:b/>
                <w:bCs/>
                <w:sz w:val="24"/>
                <w:szCs w:val="24"/>
              </w:rPr>
            </w:pPr>
            <w:r w:rsidRPr="007837F8">
              <w:rPr>
                <w:rFonts w:ascii="Times New Roman" w:hAnsi="Times New Roman" w:cs="Times New Roman"/>
                <w:b/>
                <w:bCs/>
                <w:sz w:val="24"/>
                <w:szCs w:val="24"/>
              </w:rPr>
              <w:t>446.250,00</w:t>
            </w:r>
          </w:p>
        </w:tc>
      </w:tr>
    </w:tbl>
    <w:p w14:paraId="51BB28D6" w14:textId="77777777" w:rsidR="007837F8" w:rsidRPr="007837F8" w:rsidRDefault="007837F8" w:rsidP="007837F8">
      <w:pPr>
        <w:spacing w:line="240" w:lineRule="auto"/>
        <w:jc w:val="center"/>
        <w:rPr>
          <w:rFonts w:ascii="Times New Roman" w:hAnsi="Times New Roman" w:cs="Times New Roman"/>
          <w:b/>
          <w:bCs/>
          <w:snapToGrid w:val="0"/>
          <w:sz w:val="24"/>
          <w:szCs w:val="24"/>
        </w:rPr>
      </w:pPr>
    </w:p>
    <w:p w14:paraId="141A73A9" w14:textId="77777777" w:rsidR="007837F8" w:rsidRPr="007837F8" w:rsidRDefault="007837F8" w:rsidP="007837F8">
      <w:pPr>
        <w:rPr>
          <w:b/>
        </w:rPr>
      </w:pPr>
    </w:p>
    <w:p w14:paraId="55D3CCAC" w14:textId="77777777" w:rsidR="007837F8" w:rsidRPr="007837F8" w:rsidRDefault="007837F8" w:rsidP="007837F8">
      <w:pPr>
        <w:rPr>
          <w:b/>
        </w:rPr>
      </w:pPr>
    </w:p>
    <w:p w14:paraId="2C1D2E81" w14:textId="395FB7C1" w:rsidR="007837F8" w:rsidRPr="007837F8" w:rsidRDefault="007837F8">
      <w:pPr>
        <w:rPr>
          <w:rFonts w:ascii="Times New Roman" w:eastAsia="Times New Roman" w:hAnsi="Times New Roman" w:cs="Times New Roman"/>
          <w:b/>
          <w:bCs/>
          <w:color w:val="000000"/>
          <w:sz w:val="24"/>
          <w:szCs w:val="24"/>
        </w:rPr>
      </w:pPr>
    </w:p>
    <w:p w14:paraId="4F04067F" w14:textId="77777777" w:rsidR="00201EA0" w:rsidRPr="007837F8" w:rsidRDefault="00201EA0" w:rsidP="00627DB1">
      <w:pPr>
        <w:spacing w:after="0" w:line="240" w:lineRule="auto"/>
        <w:ind w:left="-5" w:firstLine="725"/>
        <w:jc w:val="both"/>
        <w:rPr>
          <w:rFonts w:ascii="Times New Roman" w:eastAsia="Times New Roman" w:hAnsi="Times New Roman" w:cs="Times New Roman"/>
          <w:b/>
          <w:bCs/>
          <w:color w:val="000000"/>
          <w:sz w:val="24"/>
          <w:szCs w:val="24"/>
        </w:rPr>
      </w:pPr>
    </w:p>
    <w:sectPr w:rsidR="00201EA0" w:rsidRPr="007837F8" w:rsidSect="003B1382">
      <w:pgSz w:w="11906" w:h="16838"/>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79A30" w14:textId="77777777" w:rsidR="00E23DE1" w:rsidRDefault="00E23DE1" w:rsidP="00BA214B">
      <w:pPr>
        <w:spacing w:after="0" w:line="240" w:lineRule="auto"/>
      </w:pPr>
      <w:r>
        <w:separator/>
      </w:r>
    </w:p>
  </w:endnote>
  <w:endnote w:type="continuationSeparator" w:id="0">
    <w:p w14:paraId="58CA3E99" w14:textId="77777777" w:rsidR="00E23DE1" w:rsidRDefault="00E23DE1" w:rsidP="00BA2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367C2" w14:textId="77777777" w:rsidR="00E23DE1" w:rsidRDefault="00E23DE1" w:rsidP="00BA214B">
      <w:pPr>
        <w:spacing w:after="0" w:line="240" w:lineRule="auto"/>
      </w:pPr>
      <w:r>
        <w:separator/>
      </w:r>
    </w:p>
  </w:footnote>
  <w:footnote w:type="continuationSeparator" w:id="0">
    <w:p w14:paraId="53DC3905" w14:textId="77777777" w:rsidR="00E23DE1" w:rsidRDefault="00E23DE1" w:rsidP="00BA21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C23D3"/>
    <w:multiLevelType w:val="hybridMultilevel"/>
    <w:tmpl w:val="FC26F850"/>
    <w:lvl w:ilvl="0" w:tplc="DF020202">
      <w:start w:val="1"/>
      <w:numFmt w:val="lowerLetter"/>
      <w:lvlText w:val="%1)"/>
      <w:lvlJc w:val="left"/>
      <w:pPr>
        <w:ind w:left="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34C0594">
      <w:start w:val="1"/>
      <w:numFmt w:val="lowerLetter"/>
      <w:lvlText w:val="%2"/>
      <w:lvlJc w:val="left"/>
      <w:pPr>
        <w:ind w:left="17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0E50DA">
      <w:start w:val="1"/>
      <w:numFmt w:val="lowerRoman"/>
      <w:lvlText w:val="%3"/>
      <w:lvlJc w:val="left"/>
      <w:pPr>
        <w:ind w:left="24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CA45B6">
      <w:start w:val="1"/>
      <w:numFmt w:val="decimal"/>
      <w:lvlText w:val="%4"/>
      <w:lvlJc w:val="left"/>
      <w:pPr>
        <w:ind w:left="3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50112A">
      <w:start w:val="1"/>
      <w:numFmt w:val="lowerLetter"/>
      <w:lvlText w:val="%5"/>
      <w:lvlJc w:val="left"/>
      <w:pPr>
        <w:ind w:left="39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F66BEA">
      <w:start w:val="1"/>
      <w:numFmt w:val="lowerRoman"/>
      <w:lvlText w:val="%6"/>
      <w:lvlJc w:val="left"/>
      <w:pPr>
        <w:ind w:left="4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38FFAC">
      <w:start w:val="1"/>
      <w:numFmt w:val="decimal"/>
      <w:lvlText w:val="%7"/>
      <w:lvlJc w:val="left"/>
      <w:pPr>
        <w:ind w:left="535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82D7B4">
      <w:start w:val="1"/>
      <w:numFmt w:val="lowerLetter"/>
      <w:lvlText w:val="%8"/>
      <w:lvlJc w:val="left"/>
      <w:pPr>
        <w:ind w:left="60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6FE73D8">
      <w:start w:val="1"/>
      <w:numFmt w:val="lowerRoman"/>
      <w:lvlText w:val="%9"/>
      <w:lvlJc w:val="left"/>
      <w:pPr>
        <w:ind w:left="67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2D62C03"/>
    <w:multiLevelType w:val="hybridMultilevel"/>
    <w:tmpl w:val="416E672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40FC3D82"/>
    <w:multiLevelType w:val="hybridMultilevel"/>
    <w:tmpl w:val="6108F53C"/>
    <w:lvl w:ilvl="0" w:tplc="A8D437C6">
      <w:start w:val="1"/>
      <w:numFmt w:val="lowerLetter"/>
      <w:lvlText w:val="%1)"/>
      <w:lvlJc w:val="left"/>
      <w:pPr>
        <w:ind w:left="1450" w:hanging="360"/>
      </w:pPr>
      <w:rPr>
        <w:b w:val="0"/>
        <w:i w:val="0"/>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3" w15:restartNumberingAfterBreak="0">
    <w:nsid w:val="67AB68D2"/>
    <w:multiLevelType w:val="hybridMultilevel"/>
    <w:tmpl w:val="01940D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B30F33"/>
    <w:multiLevelType w:val="hybridMultilevel"/>
    <w:tmpl w:val="8F44C2C6"/>
    <w:lvl w:ilvl="0" w:tplc="04090017">
      <w:start w:val="1"/>
      <w:numFmt w:val="lowerLetter"/>
      <w:lvlText w:val="%1)"/>
      <w:lvlJc w:val="left"/>
      <w:pPr>
        <w:ind w:left="1397" w:hanging="360"/>
      </w:p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5" w15:restartNumberingAfterBreak="0">
    <w:nsid w:val="78D565DA"/>
    <w:multiLevelType w:val="hybridMultilevel"/>
    <w:tmpl w:val="2A768026"/>
    <w:lvl w:ilvl="0" w:tplc="D2B28AAA">
      <w:start w:val="1"/>
      <w:numFmt w:val="lowerLetter"/>
      <w:lvlText w:val="%1)"/>
      <w:lvlJc w:val="left"/>
      <w:pPr>
        <w:ind w:left="1604" w:hanging="360"/>
      </w:pPr>
      <w:rPr>
        <w:color w:val="auto"/>
      </w:rPr>
    </w:lvl>
    <w:lvl w:ilvl="1" w:tplc="04090019" w:tentative="1">
      <w:start w:val="1"/>
      <w:numFmt w:val="lowerLetter"/>
      <w:lvlText w:val="%2."/>
      <w:lvlJc w:val="left"/>
      <w:pPr>
        <w:ind w:left="2324" w:hanging="360"/>
      </w:pPr>
    </w:lvl>
    <w:lvl w:ilvl="2" w:tplc="0409001B" w:tentative="1">
      <w:start w:val="1"/>
      <w:numFmt w:val="lowerRoman"/>
      <w:lvlText w:val="%3."/>
      <w:lvlJc w:val="right"/>
      <w:pPr>
        <w:ind w:left="3044" w:hanging="180"/>
      </w:pPr>
    </w:lvl>
    <w:lvl w:ilvl="3" w:tplc="0409000F" w:tentative="1">
      <w:start w:val="1"/>
      <w:numFmt w:val="decimal"/>
      <w:lvlText w:val="%4."/>
      <w:lvlJc w:val="left"/>
      <w:pPr>
        <w:ind w:left="3764" w:hanging="360"/>
      </w:pPr>
    </w:lvl>
    <w:lvl w:ilvl="4" w:tplc="04090019" w:tentative="1">
      <w:start w:val="1"/>
      <w:numFmt w:val="lowerLetter"/>
      <w:lvlText w:val="%5."/>
      <w:lvlJc w:val="left"/>
      <w:pPr>
        <w:ind w:left="4484" w:hanging="360"/>
      </w:pPr>
    </w:lvl>
    <w:lvl w:ilvl="5" w:tplc="0409001B" w:tentative="1">
      <w:start w:val="1"/>
      <w:numFmt w:val="lowerRoman"/>
      <w:lvlText w:val="%6."/>
      <w:lvlJc w:val="right"/>
      <w:pPr>
        <w:ind w:left="5204" w:hanging="180"/>
      </w:pPr>
    </w:lvl>
    <w:lvl w:ilvl="6" w:tplc="0409000F" w:tentative="1">
      <w:start w:val="1"/>
      <w:numFmt w:val="decimal"/>
      <w:lvlText w:val="%7."/>
      <w:lvlJc w:val="left"/>
      <w:pPr>
        <w:ind w:left="5924" w:hanging="360"/>
      </w:pPr>
    </w:lvl>
    <w:lvl w:ilvl="7" w:tplc="04090019" w:tentative="1">
      <w:start w:val="1"/>
      <w:numFmt w:val="lowerLetter"/>
      <w:lvlText w:val="%8."/>
      <w:lvlJc w:val="left"/>
      <w:pPr>
        <w:ind w:left="6644" w:hanging="360"/>
      </w:pPr>
    </w:lvl>
    <w:lvl w:ilvl="8" w:tplc="0409001B" w:tentative="1">
      <w:start w:val="1"/>
      <w:numFmt w:val="lowerRoman"/>
      <w:lvlText w:val="%9."/>
      <w:lvlJc w:val="right"/>
      <w:pPr>
        <w:ind w:left="7364" w:hanging="180"/>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9EC"/>
    <w:rsid w:val="00001DC4"/>
    <w:rsid w:val="000021F3"/>
    <w:rsid w:val="00004CF6"/>
    <w:rsid w:val="000141BF"/>
    <w:rsid w:val="00033591"/>
    <w:rsid w:val="00040C43"/>
    <w:rsid w:val="00051D18"/>
    <w:rsid w:val="00054BEE"/>
    <w:rsid w:val="000578CD"/>
    <w:rsid w:val="00060D64"/>
    <w:rsid w:val="00062126"/>
    <w:rsid w:val="000625D1"/>
    <w:rsid w:val="00071372"/>
    <w:rsid w:val="0007524E"/>
    <w:rsid w:val="000769E2"/>
    <w:rsid w:val="00076EFF"/>
    <w:rsid w:val="000838BA"/>
    <w:rsid w:val="00084918"/>
    <w:rsid w:val="00086A80"/>
    <w:rsid w:val="000969C1"/>
    <w:rsid w:val="000A7E55"/>
    <w:rsid w:val="000B6F2A"/>
    <w:rsid w:val="000C47FF"/>
    <w:rsid w:val="000D09B7"/>
    <w:rsid w:val="000D3431"/>
    <w:rsid w:val="000E1CCE"/>
    <w:rsid w:val="000E77CB"/>
    <w:rsid w:val="000E7FE4"/>
    <w:rsid w:val="000F01C0"/>
    <w:rsid w:val="000F6712"/>
    <w:rsid w:val="001236D0"/>
    <w:rsid w:val="00125FFA"/>
    <w:rsid w:val="00142AD1"/>
    <w:rsid w:val="00142EA6"/>
    <w:rsid w:val="00156183"/>
    <w:rsid w:val="0018031B"/>
    <w:rsid w:val="001809D0"/>
    <w:rsid w:val="001810B4"/>
    <w:rsid w:val="001847C9"/>
    <w:rsid w:val="0019170E"/>
    <w:rsid w:val="001A0EED"/>
    <w:rsid w:val="001C48A8"/>
    <w:rsid w:val="001C6C03"/>
    <w:rsid w:val="001E63FB"/>
    <w:rsid w:val="001F4C0F"/>
    <w:rsid w:val="001F78DF"/>
    <w:rsid w:val="00201EA0"/>
    <w:rsid w:val="0021178D"/>
    <w:rsid w:val="002156A2"/>
    <w:rsid w:val="00230018"/>
    <w:rsid w:val="002322F3"/>
    <w:rsid w:val="00236A2C"/>
    <w:rsid w:val="00237454"/>
    <w:rsid w:val="002444A8"/>
    <w:rsid w:val="002513DC"/>
    <w:rsid w:val="00252DA0"/>
    <w:rsid w:val="00260D0B"/>
    <w:rsid w:val="00272684"/>
    <w:rsid w:val="00281951"/>
    <w:rsid w:val="00284116"/>
    <w:rsid w:val="00284F92"/>
    <w:rsid w:val="0028656A"/>
    <w:rsid w:val="002907C2"/>
    <w:rsid w:val="00292D95"/>
    <w:rsid w:val="002B47F7"/>
    <w:rsid w:val="002C1C41"/>
    <w:rsid w:val="002D23BD"/>
    <w:rsid w:val="002D666A"/>
    <w:rsid w:val="002E2C57"/>
    <w:rsid w:val="002F193A"/>
    <w:rsid w:val="002F2C88"/>
    <w:rsid w:val="002F4414"/>
    <w:rsid w:val="002F5B08"/>
    <w:rsid w:val="002F5DFA"/>
    <w:rsid w:val="003011E5"/>
    <w:rsid w:val="00302003"/>
    <w:rsid w:val="00302F73"/>
    <w:rsid w:val="00322ADA"/>
    <w:rsid w:val="00323121"/>
    <w:rsid w:val="0032789B"/>
    <w:rsid w:val="00333AC5"/>
    <w:rsid w:val="00334C6B"/>
    <w:rsid w:val="00336EC5"/>
    <w:rsid w:val="003449F4"/>
    <w:rsid w:val="003579DE"/>
    <w:rsid w:val="00361164"/>
    <w:rsid w:val="003654F1"/>
    <w:rsid w:val="00366872"/>
    <w:rsid w:val="003706FA"/>
    <w:rsid w:val="00371469"/>
    <w:rsid w:val="00371FE2"/>
    <w:rsid w:val="00373FAC"/>
    <w:rsid w:val="0037489F"/>
    <w:rsid w:val="00377ED7"/>
    <w:rsid w:val="00384855"/>
    <w:rsid w:val="00390B87"/>
    <w:rsid w:val="00391350"/>
    <w:rsid w:val="00391610"/>
    <w:rsid w:val="0039336F"/>
    <w:rsid w:val="0039588A"/>
    <w:rsid w:val="003A4FB1"/>
    <w:rsid w:val="003A601D"/>
    <w:rsid w:val="003B1382"/>
    <w:rsid w:val="003B3534"/>
    <w:rsid w:val="003B544A"/>
    <w:rsid w:val="003B6176"/>
    <w:rsid w:val="003C2DE3"/>
    <w:rsid w:val="003D4E65"/>
    <w:rsid w:val="003E5613"/>
    <w:rsid w:val="003E5E82"/>
    <w:rsid w:val="003E6E10"/>
    <w:rsid w:val="003F13D0"/>
    <w:rsid w:val="003F21F8"/>
    <w:rsid w:val="00410495"/>
    <w:rsid w:val="0041217C"/>
    <w:rsid w:val="004169EC"/>
    <w:rsid w:val="004235DA"/>
    <w:rsid w:val="00437A0C"/>
    <w:rsid w:val="00442CF8"/>
    <w:rsid w:val="00444300"/>
    <w:rsid w:val="00452981"/>
    <w:rsid w:val="00456095"/>
    <w:rsid w:val="0046082F"/>
    <w:rsid w:val="00461633"/>
    <w:rsid w:val="00465498"/>
    <w:rsid w:val="00466DF4"/>
    <w:rsid w:val="00473A4B"/>
    <w:rsid w:val="00473E23"/>
    <w:rsid w:val="00477A25"/>
    <w:rsid w:val="00485BB8"/>
    <w:rsid w:val="004906BC"/>
    <w:rsid w:val="00490F3B"/>
    <w:rsid w:val="0049375B"/>
    <w:rsid w:val="004A314A"/>
    <w:rsid w:val="004B17F6"/>
    <w:rsid w:val="004B286D"/>
    <w:rsid w:val="004B5F40"/>
    <w:rsid w:val="004C3D61"/>
    <w:rsid w:val="004C5B2B"/>
    <w:rsid w:val="004D5CB4"/>
    <w:rsid w:val="004E0E01"/>
    <w:rsid w:val="004E565A"/>
    <w:rsid w:val="00517369"/>
    <w:rsid w:val="00523860"/>
    <w:rsid w:val="00526A76"/>
    <w:rsid w:val="00541A07"/>
    <w:rsid w:val="005463CD"/>
    <w:rsid w:val="00556C79"/>
    <w:rsid w:val="00563029"/>
    <w:rsid w:val="005665A1"/>
    <w:rsid w:val="00573165"/>
    <w:rsid w:val="00573402"/>
    <w:rsid w:val="00582B85"/>
    <w:rsid w:val="0058430B"/>
    <w:rsid w:val="00584E02"/>
    <w:rsid w:val="0059450D"/>
    <w:rsid w:val="00597360"/>
    <w:rsid w:val="005A5F6E"/>
    <w:rsid w:val="005B1BE5"/>
    <w:rsid w:val="005B2230"/>
    <w:rsid w:val="005C07C4"/>
    <w:rsid w:val="005D7BEB"/>
    <w:rsid w:val="005E0D63"/>
    <w:rsid w:val="005E1903"/>
    <w:rsid w:val="00606765"/>
    <w:rsid w:val="006069E6"/>
    <w:rsid w:val="00610797"/>
    <w:rsid w:val="00625D3F"/>
    <w:rsid w:val="00626261"/>
    <w:rsid w:val="00627DB1"/>
    <w:rsid w:val="0063595E"/>
    <w:rsid w:val="006419CA"/>
    <w:rsid w:val="00642FFF"/>
    <w:rsid w:val="00647563"/>
    <w:rsid w:val="006663EF"/>
    <w:rsid w:val="006753D4"/>
    <w:rsid w:val="0068555A"/>
    <w:rsid w:val="00687818"/>
    <w:rsid w:val="00692E35"/>
    <w:rsid w:val="0069610C"/>
    <w:rsid w:val="006974F0"/>
    <w:rsid w:val="006A243B"/>
    <w:rsid w:val="006A5178"/>
    <w:rsid w:val="006A650D"/>
    <w:rsid w:val="006A6CAA"/>
    <w:rsid w:val="006A71FA"/>
    <w:rsid w:val="006B387A"/>
    <w:rsid w:val="006C3675"/>
    <w:rsid w:val="006C55D1"/>
    <w:rsid w:val="006E2347"/>
    <w:rsid w:val="006E2EF7"/>
    <w:rsid w:val="006E37FA"/>
    <w:rsid w:val="006E38E2"/>
    <w:rsid w:val="006E5239"/>
    <w:rsid w:val="006E7CCE"/>
    <w:rsid w:val="006F4DFC"/>
    <w:rsid w:val="006F6B04"/>
    <w:rsid w:val="00700C9E"/>
    <w:rsid w:val="00700DD6"/>
    <w:rsid w:val="007073FB"/>
    <w:rsid w:val="007214FD"/>
    <w:rsid w:val="0072171B"/>
    <w:rsid w:val="00737A64"/>
    <w:rsid w:val="00740E56"/>
    <w:rsid w:val="007439B8"/>
    <w:rsid w:val="00744AE0"/>
    <w:rsid w:val="00745896"/>
    <w:rsid w:val="0075053D"/>
    <w:rsid w:val="0075255C"/>
    <w:rsid w:val="00754A18"/>
    <w:rsid w:val="00762DCB"/>
    <w:rsid w:val="007664C4"/>
    <w:rsid w:val="00777A66"/>
    <w:rsid w:val="007837F8"/>
    <w:rsid w:val="00784801"/>
    <w:rsid w:val="007A4F3C"/>
    <w:rsid w:val="007D5665"/>
    <w:rsid w:val="007D7714"/>
    <w:rsid w:val="007E493B"/>
    <w:rsid w:val="00822F7F"/>
    <w:rsid w:val="008272F2"/>
    <w:rsid w:val="008363E0"/>
    <w:rsid w:val="00836CB6"/>
    <w:rsid w:val="00843822"/>
    <w:rsid w:val="00844873"/>
    <w:rsid w:val="00844F13"/>
    <w:rsid w:val="00855EA1"/>
    <w:rsid w:val="00855FCA"/>
    <w:rsid w:val="008601BE"/>
    <w:rsid w:val="008728FA"/>
    <w:rsid w:val="0088190A"/>
    <w:rsid w:val="00887972"/>
    <w:rsid w:val="00887B2C"/>
    <w:rsid w:val="008929E2"/>
    <w:rsid w:val="008945A9"/>
    <w:rsid w:val="008A15A5"/>
    <w:rsid w:val="008A2319"/>
    <w:rsid w:val="008A4D81"/>
    <w:rsid w:val="008C0F45"/>
    <w:rsid w:val="008C41A9"/>
    <w:rsid w:val="008C5295"/>
    <w:rsid w:val="008D1F1B"/>
    <w:rsid w:val="008D38FA"/>
    <w:rsid w:val="008E150A"/>
    <w:rsid w:val="00900722"/>
    <w:rsid w:val="00901F40"/>
    <w:rsid w:val="009062B1"/>
    <w:rsid w:val="009154C7"/>
    <w:rsid w:val="00932174"/>
    <w:rsid w:val="00951625"/>
    <w:rsid w:val="00952259"/>
    <w:rsid w:val="00960322"/>
    <w:rsid w:val="00963D9C"/>
    <w:rsid w:val="00973802"/>
    <w:rsid w:val="0098039B"/>
    <w:rsid w:val="009A7A38"/>
    <w:rsid w:val="009B1D2D"/>
    <w:rsid w:val="009B2A9A"/>
    <w:rsid w:val="009D0EA5"/>
    <w:rsid w:val="00A0327E"/>
    <w:rsid w:val="00A07F53"/>
    <w:rsid w:val="00A13A24"/>
    <w:rsid w:val="00A150E2"/>
    <w:rsid w:val="00A221A8"/>
    <w:rsid w:val="00A33029"/>
    <w:rsid w:val="00A37ADB"/>
    <w:rsid w:val="00A44412"/>
    <w:rsid w:val="00A47427"/>
    <w:rsid w:val="00A61F28"/>
    <w:rsid w:val="00A624A6"/>
    <w:rsid w:val="00A6467C"/>
    <w:rsid w:val="00A7126B"/>
    <w:rsid w:val="00A816C8"/>
    <w:rsid w:val="00A82B3B"/>
    <w:rsid w:val="00A857FC"/>
    <w:rsid w:val="00A86FAE"/>
    <w:rsid w:val="00A923EB"/>
    <w:rsid w:val="00A94282"/>
    <w:rsid w:val="00AA0338"/>
    <w:rsid w:val="00AA34A1"/>
    <w:rsid w:val="00AA4B39"/>
    <w:rsid w:val="00AB6A6D"/>
    <w:rsid w:val="00AC3FA5"/>
    <w:rsid w:val="00AC5780"/>
    <w:rsid w:val="00AC6B49"/>
    <w:rsid w:val="00AD25EE"/>
    <w:rsid w:val="00AD2BD1"/>
    <w:rsid w:val="00AE0CEB"/>
    <w:rsid w:val="00AF63FA"/>
    <w:rsid w:val="00B04A91"/>
    <w:rsid w:val="00B202AC"/>
    <w:rsid w:val="00B2208F"/>
    <w:rsid w:val="00B23402"/>
    <w:rsid w:val="00B30E0E"/>
    <w:rsid w:val="00B34498"/>
    <w:rsid w:val="00B4391E"/>
    <w:rsid w:val="00B54B96"/>
    <w:rsid w:val="00B55AA6"/>
    <w:rsid w:val="00B7169A"/>
    <w:rsid w:val="00B745F6"/>
    <w:rsid w:val="00B758D7"/>
    <w:rsid w:val="00B763A3"/>
    <w:rsid w:val="00B830EA"/>
    <w:rsid w:val="00B85D1A"/>
    <w:rsid w:val="00B866C5"/>
    <w:rsid w:val="00B91FEB"/>
    <w:rsid w:val="00BA214B"/>
    <w:rsid w:val="00BA4882"/>
    <w:rsid w:val="00BB2376"/>
    <w:rsid w:val="00BC6B74"/>
    <w:rsid w:val="00BC79AF"/>
    <w:rsid w:val="00BF1584"/>
    <w:rsid w:val="00C02FD9"/>
    <w:rsid w:val="00C03726"/>
    <w:rsid w:val="00C06345"/>
    <w:rsid w:val="00C1131D"/>
    <w:rsid w:val="00C12BCA"/>
    <w:rsid w:val="00C14989"/>
    <w:rsid w:val="00C23063"/>
    <w:rsid w:val="00C2778F"/>
    <w:rsid w:val="00C64E6D"/>
    <w:rsid w:val="00C745FE"/>
    <w:rsid w:val="00C91B9E"/>
    <w:rsid w:val="00CA14F9"/>
    <w:rsid w:val="00CA265D"/>
    <w:rsid w:val="00CA44A7"/>
    <w:rsid w:val="00CB1750"/>
    <w:rsid w:val="00CB183F"/>
    <w:rsid w:val="00CB426E"/>
    <w:rsid w:val="00CC17F7"/>
    <w:rsid w:val="00CD1B0E"/>
    <w:rsid w:val="00CE12A0"/>
    <w:rsid w:val="00CE3013"/>
    <w:rsid w:val="00CF3610"/>
    <w:rsid w:val="00D0688F"/>
    <w:rsid w:val="00D071BE"/>
    <w:rsid w:val="00D1484B"/>
    <w:rsid w:val="00D14A43"/>
    <w:rsid w:val="00D14B69"/>
    <w:rsid w:val="00D17740"/>
    <w:rsid w:val="00D201C6"/>
    <w:rsid w:val="00D26085"/>
    <w:rsid w:val="00D27FE5"/>
    <w:rsid w:val="00D309C3"/>
    <w:rsid w:val="00D40EC7"/>
    <w:rsid w:val="00D532AB"/>
    <w:rsid w:val="00D771FE"/>
    <w:rsid w:val="00D77C8B"/>
    <w:rsid w:val="00D93325"/>
    <w:rsid w:val="00D94747"/>
    <w:rsid w:val="00DA03BE"/>
    <w:rsid w:val="00DB2A29"/>
    <w:rsid w:val="00DB33B7"/>
    <w:rsid w:val="00DB43EA"/>
    <w:rsid w:val="00DB7836"/>
    <w:rsid w:val="00DC6E31"/>
    <w:rsid w:val="00DD0A44"/>
    <w:rsid w:val="00DD2BA0"/>
    <w:rsid w:val="00DE3124"/>
    <w:rsid w:val="00E00805"/>
    <w:rsid w:val="00E12F09"/>
    <w:rsid w:val="00E170C1"/>
    <w:rsid w:val="00E23DE1"/>
    <w:rsid w:val="00E250EA"/>
    <w:rsid w:val="00E251ED"/>
    <w:rsid w:val="00E259A3"/>
    <w:rsid w:val="00E27354"/>
    <w:rsid w:val="00E44C98"/>
    <w:rsid w:val="00E636FD"/>
    <w:rsid w:val="00E66A98"/>
    <w:rsid w:val="00E737B3"/>
    <w:rsid w:val="00E80769"/>
    <w:rsid w:val="00E817BE"/>
    <w:rsid w:val="00E83EA8"/>
    <w:rsid w:val="00E85AD0"/>
    <w:rsid w:val="00E86F4A"/>
    <w:rsid w:val="00E92BAE"/>
    <w:rsid w:val="00EA72B0"/>
    <w:rsid w:val="00EB15F4"/>
    <w:rsid w:val="00EC4BDD"/>
    <w:rsid w:val="00EC5DA7"/>
    <w:rsid w:val="00EE0733"/>
    <w:rsid w:val="00EE160A"/>
    <w:rsid w:val="00EE18AA"/>
    <w:rsid w:val="00EE7FB1"/>
    <w:rsid w:val="00EF375F"/>
    <w:rsid w:val="00EF7BA6"/>
    <w:rsid w:val="00F050B2"/>
    <w:rsid w:val="00F07E7F"/>
    <w:rsid w:val="00F133A3"/>
    <w:rsid w:val="00F14FD7"/>
    <w:rsid w:val="00F17603"/>
    <w:rsid w:val="00F300A5"/>
    <w:rsid w:val="00F36987"/>
    <w:rsid w:val="00F37ED0"/>
    <w:rsid w:val="00F42B50"/>
    <w:rsid w:val="00F44021"/>
    <w:rsid w:val="00F54495"/>
    <w:rsid w:val="00F60D98"/>
    <w:rsid w:val="00F62A23"/>
    <w:rsid w:val="00F709A4"/>
    <w:rsid w:val="00F71B40"/>
    <w:rsid w:val="00F7216C"/>
    <w:rsid w:val="00F736BF"/>
    <w:rsid w:val="00F73BC1"/>
    <w:rsid w:val="00F82D22"/>
    <w:rsid w:val="00F83A24"/>
    <w:rsid w:val="00F85537"/>
    <w:rsid w:val="00F928F8"/>
    <w:rsid w:val="00FA2714"/>
    <w:rsid w:val="00FA5193"/>
    <w:rsid w:val="00FB5371"/>
    <w:rsid w:val="00FB5D06"/>
    <w:rsid w:val="00FC1718"/>
    <w:rsid w:val="00FC2F26"/>
    <w:rsid w:val="00FD4248"/>
    <w:rsid w:val="00FD4BE4"/>
    <w:rsid w:val="00FE09D3"/>
    <w:rsid w:val="00FE1BA9"/>
    <w:rsid w:val="00FE32F9"/>
    <w:rsid w:val="00FF126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D10B4"/>
  <w15:chartTrackingRefBased/>
  <w15:docId w15:val="{40B2908A-3798-4E57-8C05-3844685A5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4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951"/>
    <w:pPr>
      <w:ind w:left="720"/>
      <w:contextualSpacing/>
    </w:pPr>
  </w:style>
  <w:style w:type="paragraph" w:styleId="Header">
    <w:name w:val="header"/>
    <w:basedOn w:val="Normal"/>
    <w:link w:val="HeaderChar"/>
    <w:uiPriority w:val="99"/>
    <w:unhideWhenUsed/>
    <w:rsid w:val="00BA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214B"/>
  </w:style>
  <w:style w:type="paragraph" w:styleId="Footer">
    <w:name w:val="footer"/>
    <w:basedOn w:val="Normal"/>
    <w:link w:val="FooterChar"/>
    <w:uiPriority w:val="99"/>
    <w:unhideWhenUsed/>
    <w:rsid w:val="00BA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214B"/>
  </w:style>
  <w:style w:type="paragraph" w:customStyle="1" w:styleId="TableParagraph">
    <w:name w:val="Table Paragraph"/>
    <w:basedOn w:val="Normal"/>
    <w:uiPriority w:val="1"/>
    <w:qFormat/>
    <w:rsid w:val="003F21F8"/>
    <w:pPr>
      <w:widowControl w:val="0"/>
      <w:autoSpaceDE w:val="0"/>
      <w:autoSpaceDN w:val="0"/>
      <w:spacing w:before="23" w:after="0" w:line="240" w:lineRule="auto"/>
    </w:pPr>
    <w:rPr>
      <w:rFonts w:ascii="Times New Roman" w:eastAsia="Times New Roman" w:hAnsi="Times New Roman" w:cs="Times New Roman"/>
    </w:rPr>
  </w:style>
  <w:style w:type="paragraph" w:customStyle="1" w:styleId="font5">
    <w:name w:val="font5"/>
    <w:basedOn w:val="Normal"/>
    <w:uiPriority w:val="99"/>
    <w:rsid w:val="003F21F8"/>
    <w:pPr>
      <w:spacing w:before="100" w:beforeAutospacing="1" w:after="100" w:afterAutospacing="1" w:line="240" w:lineRule="auto"/>
    </w:pPr>
    <w:rPr>
      <w:rFonts w:ascii="Tahoma" w:eastAsia="Times New Roman" w:hAnsi="Tahoma" w:cs="Tahoma"/>
      <w:b/>
      <w:bCs/>
      <w:color w:val="000000"/>
      <w:sz w:val="16"/>
      <w:szCs w:val="16"/>
      <w:lang w:eastAsia="ro-RO"/>
    </w:rPr>
  </w:style>
  <w:style w:type="table" w:styleId="TableGrid">
    <w:name w:val="Table Grid"/>
    <w:basedOn w:val="TableNormal"/>
    <w:uiPriority w:val="39"/>
    <w:rsid w:val="00855EA1"/>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37F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B4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4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0286">
      <w:bodyDiv w:val="1"/>
      <w:marLeft w:val="0"/>
      <w:marRight w:val="0"/>
      <w:marTop w:val="0"/>
      <w:marBottom w:val="0"/>
      <w:divBdr>
        <w:top w:val="none" w:sz="0" w:space="0" w:color="auto"/>
        <w:left w:val="none" w:sz="0" w:space="0" w:color="auto"/>
        <w:bottom w:val="none" w:sz="0" w:space="0" w:color="auto"/>
        <w:right w:val="none" w:sz="0" w:space="0" w:color="auto"/>
      </w:divBdr>
    </w:div>
    <w:div w:id="120661375">
      <w:bodyDiv w:val="1"/>
      <w:marLeft w:val="0"/>
      <w:marRight w:val="0"/>
      <w:marTop w:val="0"/>
      <w:marBottom w:val="0"/>
      <w:divBdr>
        <w:top w:val="none" w:sz="0" w:space="0" w:color="auto"/>
        <w:left w:val="none" w:sz="0" w:space="0" w:color="auto"/>
        <w:bottom w:val="none" w:sz="0" w:space="0" w:color="auto"/>
        <w:right w:val="none" w:sz="0" w:space="0" w:color="auto"/>
      </w:divBdr>
    </w:div>
    <w:div w:id="227543879">
      <w:bodyDiv w:val="1"/>
      <w:marLeft w:val="0"/>
      <w:marRight w:val="0"/>
      <w:marTop w:val="0"/>
      <w:marBottom w:val="0"/>
      <w:divBdr>
        <w:top w:val="none" w:sz="0" w:space="0" w:color="auto"/>
        <w:left w:val="none" w:sz="0" w:space="0" w:color="auto"/>
        <w:bottom w:val="none" w:sz="0" w:space="0" w:color="auto"/>
        <w:right w:val="none" w:sz="0" w:space="0" w:color="auto"/>
      </w:divBdr>
    </w:div>
    <w:div w:id="283116332">
      <w:bodyDiv w:val="1"/>
      <w:marLeft w:val="0"/>
      <w:marRight w:val="0"/>
      <w:marTop w:val="0"/>
      <w:marBottom w:val="0"/>
      <w:divBdr>
        <w:top w:val="none" w:sz="0" w:space="0" w:color="auto"/>
        <w:left w:val="none" w:sz="0" w:space="0" w:color="auto"/>
        <w:bottom w:val="none" w:sz="0" w:space="0" w:color="auto"/>
        <w:right w:val="none" w:sz="0" w:space="0" w:color="auto"/>
      </w:divBdr>
    </w:div>
    <w:div w:id="284164832">
      <w:bodyDiv w:val="1"/>
      <w:marLeft w:val="0"/>
      <w:marRight w:val="0"/>
      <w:marTop w:val="0"/>
      <w:marBottom w:val="0"/>
      <w:divBdr>
        <w:top w:val="none" w:sz="0" w:space="0" w:color="auto"/>
        <w:left w:val="none" w:sz="0" w:space="0" w:color="auto"/>
        <w:bottom w:val="none" w:sz="0" w:space="0" w:color="auto"/>
        <w:right w:val="none" w:sz="0" w:space="0" w:color="auto"/>
      </w:divBdr>
    </w:div>
    <w:div w:id="294215676">
      <w:bodyDiv w:val="1"/>
      <w:marLeft w:val="0"/>
      <w:marRight w:val="0"/>
      <w:marTop w:val="0"/>
      <w:marBottom w:val="0"/>
      <w:divBdr>
        <w:top w:val="none" w:sz="0" w:space="0" w:color="auto"/>
        <w:left w:val="none" w:sz="0" w:space="0" w:color="auto"/>
        <w:bottom w:val="none" w:sz="0" w:space="0" w:color="auto"/>
        <w:right w:val="none" w:sz="0" w:space="0" w:color="auto"/>
      </w:divBdr>
    </w:div>
    <w:div w:id="309362389">
      <w:bodyDiv w:val="1"/>
      <w:marLeft w:val="0"/>
      <w:marRight w:val="0"/>
      <w:marTop w:val="0"/>
      <w:marBottom w:val="0"/>
      <w:divBdr>
        <w:top w:val="none" w:sz="0" w:space="0" w:color="auto"/>
        <w:left w:val="none" w:sz="0" w:space="0" w:color="auto"/>
        <w:bottom w:val="none" w:sz="0" w:space="0" w:color="auto"/>
        <w:right w:val="none" w:sz="0" w:space="0" w:color="auto"/>
      </w:divBdr>
    </w:div>
    <w:div w:id="358238088">
      <w:bodyDiv w:val="1"/>
      <w:marLeft w:val="0"/>
      <w:marRight w:val="0"/>
      <w:marTop w:val="0"/>
      <w:marBottom w:val="0"/>
      <w:divBdr>
        <w:top w:val="none" w:sz="0" w:space="0" w:color="auto"/>
        <w:left w:val="none" w:sz="0" w:space="0" w:color="auto"/>
        <w:bottom w:val="none" w:sz="0" w:space="0" w:color="auto"/>
        <w:right w:val="none" w:sz="0" w:space="0" w:color="auto"/>
      </w:divBdr>
    </w:div>
    <w:div w:id="461194100">
      <w:bodyDiv w:val="1"/>
      <w:marLeft w:val="0"/>
      <w:marRight w:val="0"/>
      <w:marTop w:val="0"/>
      <w:marBottom w:val="0"/>
      <w:divBdr>
        <w:top w:val="none" w:sz="0" w:space="0" w:color="auto"/>
        <w:left w:val="none" w:sz="0" w:space="0" w:color="auto"/>
        <w:bottom w:val="none" w:sz="0" w:space="0" w:color="auto"/>
        <w:right w:val="none" w:sz="0" w:space="0" w:color="auto"/>
      </w:divBdr>
    </w:div>
    <w:div w:id="640430570">
      <w:bodyDiv w:val="1"/>
      <w:marLeft w:val="0"/>
      <w:marRight w:val="0"/>
      <w:marTop w:val="0"/>
      <w:marBottom w:val="0"/>
      <w:divBdr>
        <w:top w:val="none" w:sz="0" w:space="0" w:color="auto"/>
        <w:left w:val="none" w:sz="0" w:space="0" w:color="auto"/>
        <w:bottom w:val="none" w:sz="0" w:space="0" w:color="auto"/>
        <w:right w:val="none" w:sz="0" w:space="0" w:color="auto"/>
      </w:divBdr>
    </w:div>
    <w:div w:id="648481669">
      <w:bodyDiv w:val="1"/>
      <w:marLeft w:val="0"/>
      <w:marRight w:val="0"/>
      <w:marTop w:val="0"/>
      <w:marBottom w:val="0"/>
      <w:divBdr>
        <w:top w:val="none" w:sz="0" w:space="0" w:color="auto"/>
        <w:left w:val="none" w:sz="0" w:space="0" w:color="auto"/>
        <w:bottom w:val="none" w:sz="0" w:space="0" w:color="auto"/>
        <w:right w:val="none" w:sz="0" w:space="0" w:color="auto"/>
      </w:divBdr>
    </w:div>
    <w:div w:id="696005817">
      <w:bodyDiv w:val="1"/>
      <w:marLeft w:val="0"/>
      <w:marRight w:val="0"/>
      <w:marTop w:val="0"/>
      <w:marBottom w:val="0"/>
      <w:divBdr>
        <w:top w:val="none" w:sz="0" w:space="0" w:color="auto"/>
        <w:left w:val="none" w:sz="0" w:space="0" w:color="auto"/>
        <w:bottom w:val="none" w:sz="0" w:space="0" w:color="auto"/>
        <w:right w:val="none" w:sz="0" w:space="0" w:color="auto"/>
      </w:divBdr>
    </w:div>
    <w:div w:id="723796452">
      <w:bodyDiv w:val="1"/>
      <w:marLeft w:val="0"/>
      <w:marRight w:val="0"/>
      <w:marTop w:val="0"/>
      <w:marBottom w:val="0"/>
      <w:divBdr>
        <w:top w:val="none" w:sz="0" w:space="0" w:color="auto"/>
        <w:left w:val="none" w:sz="0" w:space="0" w:color="auto"/>
        <w:bottom w:val="none" w:sz="0" w:space="0" w:color="auto"/>
        <w:right w:val="none" w:sz="0" w:space="0" w:color="auto"/>
      </w:divBdr>
    </w:div>
    <w:div w:id="734816840">
      <w:bodyDiv w:val="1"/>
      <w:marLeft w:val="0"/>
      <w:marRight w:val="0"/>
      <w:marTop w:val="0"/>
      <w:marBottom w:val="0"/>
      <w:divBdr>
        <w:top w:val="none" w:sz="0" w:space="0" w:color="auto"/>
        <w:left w:val="none" w:sz="0" w:space="0" w:color="auto"/>
        <w:bottom w:val="none" w:sz="0" w:space="0" w:color="auto"/>
        <w:right w:val="none" w:sz="0" w:space="0" w:color="auto"/>
      </w:divBdr>
    </w:div>
    <w:div w:id="872613346">
      <w:bodyDiv w:val="1"/>
      <w:marLeft w:val="0"/>
      <w:marRight w:val="0"/>
      <w:marTop w:val="0"/>
      <w:marBottom w:val="0"/>
      <w:divBdr>
        <w:top w:val="none" w:sz="0" w:space="0" w:color="auto"/>
        <w:left w:val="none" w:sz="0" w:space="0" w:color="auto"/>
        <w:bottom w:val="none" w:sz="0" w:space="0" w:color="auto"/>
        <w:right w:val="none" w:sz="0" w:space="0" w:color="auto"/>
      </w:divBdr>
    </w:div>
    <w:div w:id="886407120">
      <w:bodyDiv w:val="1"/>
      <w:marLeft w:val="0"/>
      <w:marRight w:val="0"/>
      <w:marTop w:val="0"/>
      <w:marBottom w:val="0"/>
      <w:divBdr>
        <w:top w:val="none" w:sz="0" w:space="0" w:color="auto"/>
        <w:left w:val="none" w:sz="0" w:space="0" w:color="auto"/>
        <w:bottom w:val="none" w:sz="0" w:space="0" w:color="auto"/>
        <w:right w:val="none" w:sz="0" w:space="0" w:color="auto"/>
      </w:divBdr>
    </w:div>
    <w:div w:id="1010179471">
      <w:bodyDiv w:val="1"/>
      <w:marLeft w:val="0"/>
      <w:marRight w:val="0"/>
      <w:marTop w:val="0"/>
      <w:marBottom w:val="0"/>
      <w:divBdr>
        <w:top w:val="none" w:sz="0" w:space="0" w:color="auto"/>
        <w:left w:val="none" w:sz="0" w:space="0" w:color="auto"/>
        <w:bottom w:val="none" w:sz="0" w:space="0" w:color="auto"/>
        <w:right w:val="none" w:sz="0" w:space="0" w:color="auto"/>
      </w:divBdr>
    </w:div>
    <w:div w:id="1044255342">
      <w:bodyDiv w:val="1"/>
      <w:marLeft w:val="0"/>
      <w:marRight w:val="0"/>
      <w:marTop w:val="0"/>
      <w:marBottom w:val="0"/>
      <w:divBdr>
        <w:top w:val="none" w:sz="0" w:space="0" w:color="auto"/>
        <w:left w:val="none" w:sz="0" w:space="0" w:color="auto"/>
        <w:bottom w:val="none" w:sz="0" w:space="0" w:color="auto"/>
        <w:right w:val="none" w:sz="0" w:space="0" w:color="auto"/>
      </w:divBdr>
    </w:div>
    <w:div w:id="1241255053">
      <w:bodyDiv w:val="1"/>
      <w:marLeft w:val="0"/>
      <w:marRight w:val="0"/>
      <w:marTop w:val="0"/>
      <w:marBottom w:val="0"/>
      <w:divBdr>
        <w:top w:val="none" w:sz="0" w:space="0" w:color="auto"/>
        <w:left w:val="none" w:sz="0" w:space="0" w:color="auto"/>
        <w:bottom w:val="none" w:sz="0" w:space="0" w:color="auto"/>
        <w:right w:val="none" w:sz="0" w:space="0" w:color="auto"/>
      </w:divBdr>
    </w:div>
    <w:div w:id="1637492698">
      <w:bodyDiv w:val="1"/>
      <w:marLeft w:val="0"/>
      <w:marRight w:val="0"/>
      <w:marTop w:val="0"/>
      <w:marBottom w:val="0"/>
      <w:divBdr>
        <w:top w:val="none" w:sz="0" w:space="0" w:color="auto"/>
        <w:left w:val="none" w:sz="0" w:space="0" w:color="auto"/>
        <w:bottom w:val="none" w:sz="0" w:space="0" w:color="auto"/>
        <w:right w:val="none" w:sz="0" w:space="0" w:color="auto"/>
      </w:divBdr>
    </w:div>
    <w:div w:id="1672903734">
      <w:bodyDiv w:val="1"/>
      <w:marLeft w:val="0"/>
      <w:marRight w:val="0"/>
      <w:marTop w:val="0"/>
      <w:marBottom w:val="0"/>
      <w:divBdr>
        <w:top w:val="none" w:sz="0" w:space="0" w:color="auto"/>
        <w:left w:val="none" w:sz="0" w:space="0" w:color="auto"/>
        <w:bottom w:val="none" w:sz="0" w:space="0" w:color="auto"/>
        <w:right w:val="none" w:sz="0" w:space="0" w:color="auto"/>
      </w:divBdr>
    </w:div>
    <w:div w:id="1821732027">
      <w:bodyDiv w:val="1"/>
      <w:marLeft w:val="0"/>
      <w:marRight w:val="0"/>
      <w:marTop w:val="0"/>
      <w:marBottom w:val="0"/>
      <w:divBdr>
        <w:top w:val="none" w:sz="0" w:space="0" w:color="auto"/>
        <w:left w:val="none" w:sz="0" w:space="0" w:color="auto"/>
        <w:bottom w:val="none" w:sz="0" w:space="0" w:color="auto"/>
        <w:right w:val="none" w:sz="0" w:space="0" w:color="auto"/>
      </w:divBdr>
    </w:div>
    <w:div w:id="2085301076">
      <w:bodyDiv w:val="1"/>
      <w:marLeft w:val="0"/>
      <w:marRight w:val="0"/>
      <w:marTop w:val="0"/>
      <w:marBottom w:val="0"/>
      <w:divBdr>
        <w:top w:val="none" w:sz="0" w:space="0" w:color="auto"/>
        <w:left w:val="none" w:sz="0" w:space="0" w:color="auto"/>
        <w:bottom w:val="none" w:sz="0" w:space="0" w:color="auto"/>
        <w:right w:val="none" w:sz="0" w:space="0" w:color="auto"/>
      </w:divBdr>
    </w:div>
    <w:div w:id="21258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19</Pages>
  <Words>5400</Words>
  <Characters>37265</Characters>
  <Application>Microsoft Office Word</Application>
  <DocSecurity>0</DocSecurity>
  <Lines>310</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38</cp:revision>
  <cp:lastPrinted>2026-07-20T11:45:00Z</cp:lastPrinted>
  <dcterms:created xsi:type="dcterms:W3CDTF">2026-07-10T09:36:00Z</dcterms:created>
  <dcterms:modified xsi:type="dcterms:W3CDTF">2026-07-22T08:16:00Z</dcterms:modified>
</cp:coreProperties>
</file>